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adec="http://schemas.microsoft.com/office/drawing/2017/decorative" xmlns:pic="http://schemas.openxmlformats.org/drawingml/2006/picture" xmlns:a14="http://schemas.microsoft.com/office/drawing/2010/main" mc:Ignorable="w14 w15 w16se w16cid w16 w16cex w16sdtdh w16sdtfl w16du wp14">
  <w:body>
    <w:p w:rsidR="00E755A8" w:rsidP="0069153A" w:rsidRDefault="001C2D3E" w14:paraId="2A305751" w14:textId="7FDEE559">
      <w:r>
        <w:rPr>
          <w:noProof/>
        </w:rPr>
        <w:drawing>
          <wp:anchor distT="0" distB="0" distL="114300" distR="114300" simplePos="0" relativeHeight="251658241"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FF2B5EF4-FFF2-40B4-BE49-F238E27FC236}">
                  <a16:creationId xmlns:a16="http://schemas.microsoft.com/office/drawing/2014/main" id="{AFBD8915-7728-45D9-A06B-C49514ABDD45}"/>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0"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FF2B5EF4-FFF2-40B4-BE49-F238E27FC236}">
                      <a16:creationId xmlns:a16="http://schemas.microsoft.com/office/drawing/2014/main" id="{4AF0B725-3BA3-4DCC-90D4-4CA0B83823E7}"/>
                    </a:ext>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dec="http://schemas.microsoft.com/office/drawing/2017/decorative" xmlns:a16="http://schemas.microsoft.com/office/drawing/2014/main" xmlns:a="http://schemas.openxmlformats.org/drawingml/2006/main" xmlns:w16cei="http://schemas.microsoft.com/office/word/2026/wordml/cei">
            <w:pict w14:anchorId="128B0DF5">
              <v:line id="Rett linje 4"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3pt,313.3pt" to="391.75pt,313.3pt" w14:anchorId="676F3FC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v:stroke joinstyle="miter"/>
                <w10:wrap anchory="page"/>
                <w10:anchorlock/>
              </v:line>
            </w:pict>
          </mc:Fallback>
        </mc:AlternateContent>
      </w:r>
      <w:r w:rsidRPr="004E7CE3" w:rsidR="00A50539">
        <w:rPr>
          <w:noProof/>
        </w:rPr>
        <w:drawing>
          <wp:anchor distT="0" distB="0" distL="114300" distR="114300" simplePos="0" relativeHeight="251658242"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FF2B5EF4-FFF2-40B4-BE49-F238E27FC236}">
                  <a16:creationId xmlns:a16="http://schemas.microsoft.com/office/drawing/2014/main" id="{DAFCF744-0AA5-411F-9ED0-E71E3B7AC211}"/>
                </a:ext>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F626BF" w:rsidP="001C12E9" w:rsidRDefault="001C12E9" w14:paraId="0C27A548" w14:textId="38F1A0A0">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a:extLst xmlns:a="http://schemas.openxmlformats.org/drawingml/2006/main">
                    <a:ext uri="{FF2B5EF4-FFF2-40B4-BE49-F238E27FC236}">
                      <a16:creationId xmlns:a16="http://schemas.microsoft.com/office/drawing/2014/main" id="{8D119CD8-9B10-4C38-BB06-FF06152992FA}"/>
                    </a:ext>
                  </a:extLst>
                </wp:docPr>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Pr="00AB7D2B" w:rsidR="001C12E9" w:rsidP="001C12E9" w:rsidRDefault="001C12E9" w14:paraId="35592BC9" w14:textId="553FD55D">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a="http://schemas.openxmlformats.org/drawingml/2006/main" xmlns:a16="http://schemas.microsoft.com/office/drawing/2014/main" xmlns:adec="http://schemas.microsoft.com/office/drawing/2017/decorative" xmlns:pic="http://schemas.openxmlformats.org/drawingml/2006/picture" xmlns:a14="http://schemas.microsoft.com/office/drawing/2010/main" xmlns:arto="http://schemas.microsoft.com/office/word/2006/arto">
            <w:pict w14:anchorId="0591B625">
              <v:rect id="Rektangel 5" style="width:172.05pt;height:37.95pt;visibility:visible;mso-wrap-style:square;mso-left-percent:-10001;mso-top-percent:-10001;mso-position-horizontal:absolute;mso-position-horizontal-relative:char;mso-position-vertical:absolute;mso-position-vertical-relative:line;mso-left-percent:-10001;mso-top-percent:-10001;v-text-anchor:middle" o:spid="_x0000_s1026" fillcolor="#012a4c" stroked="f" strokeweight="1pt" w14:anchorId="28ABF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v:textbox>
                  <w:txbxContent>
                    <w:p w:rsidRPr="00AB7D2B" w:rsidR="001C12E9" w:rsidP="001C12E9" w:rsidRDefault="001C12E9" w14:paraId="178C5D58" w14:textId="553FD55D">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v:textbox>
                <w10:anchorlock/>
              </v:rect>
            </w:pict>
          </mc:Fallback>
        </mc:AlternateContent>
      </w:r>
    </w:p>
    <w:p w:rsidR="00716F89" w:rsidP="00F626BF" w:rsidRDefault="00716F89" w14:paraId="03C7B2C8" w14:textId="1F225E27"/>
    <w:p w:rsidRPr="00253225" w:rsidR="00BA5DBC" w:rsidP="00BA5DBC" w:rsidRDefault="00BA5DBC" w14:paraId="258E1881" w14:textId="1CD08CA7">
      <w:pPr>
        <w:ind w:left="5664"/>
        <w:rPr>
          <w:b/>
          <w:bCs/>
          <w:sz w:val="32"/>
          <w:szCs w:val="32"/>
        </w:rPr>
      </w:pPr>
      <w:r w:rsidRPr="00253225">
        <w:rPr>
          <w:b/>
          <w:bCs/>
          <w:sz w:val="32"/>
          <w:szCs w:val="32"/>
        </w:rPr>
        <w:t xml:space="preserve">Vedlegg </w:t>
      </w:r>
      <w:r>
        <w:rPr>
          <w:b/>
          <w:bCs/>
          <w:sz w:val="32"/>
          <w:szCs w:val="32"/>
        </w:rPr>
        <w:t>2</w:t>
      </w:r>
    </w:p>
    <w:p w:rsidR="00716F89" w:rsidP="00BA5DBC" w:rsidRDefault="00716F89" w14:paraId="0482BA31" w14:textId="2A962DE5">
      <w:pPr>
        <w:ind w:left="4956"/>
      </w:pPr>
    </w:p>
    <w:p w:rsidR="00716F89" w:rsidP="00F626BF" w:rsidRDefault="00716F89" w14:paraId="3C0EFFF6" w14:textId="267E52F1"/>
    <w:p w:rsidR="00702541" w:rsidP="2ADF78DD" w:rsidRDefault="00702541" w14:paraId="410AD3C3" w14:textId="76D33688">
      <w:pPr>
        <w:rPr>
          <w:sz w:val="40"/>
          <w:szCs w:val="40"/>
        </w:rPr>
      </w:pPr>
    </w:p>
    <w:p w:rsidR="00BA5DBC" w:rsidP="2ADF78DD" w:rsidRDefault="00BA5DBC" w14:paraId="67080158" w14:textId="77777777">
      <w:pPr>
        <w:rPr>
          <w:sz w:val="40"/>
          <w:szCs w:val="40"/>
        </w:rPr>
      </w:pPr>
    </w:p>
    <w:p w:rsidRPr="003B220C" w:rsidR="003B220C" w:rsidP="00D314F2" w:rsidRDefault="00702541" w14:paraId="154E80AE" w14:textId="6A13F71F">
      <w:pPr>
        <w:rPr>
          <w:sz w:val="40"/>
          <w:szCs w:val="40"/>
        </w:rPr>
      </w:pPr>
      <w:r>
        <w:rPr>
          <w:sz w:val="40"/>
          <w:szCs w:val="40"/>
        </w:rPr>
        <w:t>R</w:t>
      </w:r>
      <w:r w:rsidRPr="003B220C" w:rsidR="003B220C">
        <w:rPr>
          <w:sz w:val="40"/>
          <w:szCs w:val="40"/>
        </w:rPr>
        <w:t xml:space="preserve">ammeavtale </w:t>
      </w:r>
      <w:r w:rsidR="00B67862">
        <w:rPr>
          <w:sz w:val="40"/>
          <w:szCs w:val="40"/>
        </w:rPr>
        <w:t xml:space="preserve">konsulenttjenester innen organisasjonsutvikling </w:t>
      </w:r>
      <w:r w:rsidRPr="003B220C" w:rsidR="003B220C">
        <w:rPr>
          <w:sz w:val="40"/>
          <w:szCs w:val="40"/>
        </w:rPr>
        <w:t>for </w:t>
      </w:r>
      <w:r w:rsidRPr="00D314F2" w:rsidR="00D314F2">
        <w:rPr>
          <w:sz w:val="40"/>
          <w:szCs w:val="40"/>
        </w:rPr>
        <w:t>B</w:t>
      </w:r>
      <w:r w:rsidRPr="003B220C" w:rsidR="003B220C">
        <w:rPr>
          <w:sz w:val="40"/>
          <w:szCs w:val="40"/>
        </w:rPr>
        <w:t>ufdir og </w:t>
      </w:r>
      <w:r w:rsidRPr="00D314F2" w:rsidR="00D314F2">
        <w:rPr>
          <w:sz w:val="40"/>
          <w:szCs w:val="40"/>
        </w:rPr>
        <w:t>B</w:t>
      </w:r>
      <w:r w:rsidRPr="003B220C" w:rsidR="003B220C">
        <w:rPr>
          <w:sz w:val="40"/>
          <w:szCs w:val="40"/>
        </w:rPr>
        <w:t>ufetat </w:t>
      </w:r>
    </w:p>
    <w:p w:rsidRPr="00EB474B" w:rsidR="003B220C" w:rsidP="00F626BF" w:rsidRDefault="003B220C" w14:paraId="2F1CF723" w14:textId="77777777">
      <w:pPr>
        <w:rPr>
          <w:sz w:val="40"/>
          <w:szCs w:val="40"/>
        </w:rPr>
      </w:pPr>
    </w:p>
    <w:p w:rsidR="00716F89" w:rsidP="00F626BF" w:rsidRDefault="00716F89" w14:paraId="62E302F7" w14:textId="39F5AC2D"/>
    <w:p w:rsidR="00B77C35" w:rsidP="00F626BF" w:rsidRDefault="00B77C35" w14:paraId="5299AFA9" w14:textId="6CF4BCA2"/>
    <w:p w:rsidR="00D314F2" w:rsidP="00F626BF" w:rsidRDefault="00D314F2" w14:paraId="1A42775D" w14:textId="77777777"/>
    <w:p w:rsidR="00B77C35" w:rsidP="00F626BF" w:rsidRDefault="00B77C35" w14:paraId="03F595AE" w14:textId="7F7BED61"/>
    <w:p w:rsidR="00B77C35" w:rsidP="00F626BF" w:rsidRDefault="00B77C35" w14:paraId="504E92C8" w14:textId="77777777"/>
    <w:p w:rsidR="00716F89" w:rsidP="00F626BF" w:rsidRDefault="00716F89" w14:paraId="04EAADB5" w14:textId="12478BB4"/>
    <w:p w:rsidRPr="00F626BF" w:rsidR="00D26185" w:rsidP="00F626BF" w:rsidRDefault="00EC6897" w14:paraId="6A3AE9EB" w14:textId="70AD99C6">
      <w:pPr>
        <w:sectPr w:rsidRPr="00F626BF" w:rsidR="00D26185" w:rsidSect="000F2DDD">
          <w:headerReference w:type="even" r:id="rId13"/>
          <w:headerReference w:type="default" r:id="rId14"/>
          <w:footerReference w:type="even" r:id="rId15"/>
          <w:footerReference w:type="default" r:id="rId16"/>
          <w:headerReference w:type="first" r:id="rId17"/>
          <w:footerReference w:type="first" r:id="rId18"/>
          <w:pgSz w:w="11906" w:h="16838" w:orient="portrait"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a:extLst xmlns:a="http://schemas.openxmlformats.org/drawingml/2006/main">
                    <a:ext uri="{FF2B5EF4-FFF2-40B4-BE49-F238E27FC236}">
                      <a16:creationId xmlns:a16="http://schemas.microsoft.com/office/drawing/2014/main" id="{8A8E0C3E-890B-40A6-8333-1D1F380646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55638D" w:rsidR="00BE0A98" w:rsidP="00BE0A98" w:rsidRDefault="00BE0A98" w14:paraId="46C20396" w14:textId="77777777">
                            <w:pPr>
                              <w:pStyle w:val="Tittelside2"/>
                              <w:rPr>
                                <w:color w:val="012A4C"/>
                              </w:rPr>
                            </w:pPr>
                            <w:r>
                              <w:rPr>
                                <w:color w:val="012A4C"/>
                              </w:rPr>
                              <w:t>Bilag til SSA-O</w:t>
                            </w:r>
                          </w:p>
                          <w:p w:rsidRPr="000652F1" w:rsidR="00F248FC" w:rsidP="00F248FC" w:rsidRDefault="00F248FC" w14:paraId="04F4AEB0" w14:textId="77777777">
                            <w:pPr>
                              <w:pStyle w:val="Fetskrift11p"/>
                              <w:rPr>
                                <w:color w:val="012A4C"/>
                                <w:sz w:val="32"/>
                                <w:szCs w:val="32"/>
                              </w:rPr>
                            </w:pPr>
                            <w:r>
                              <w:rPr>
                                <w:color w:val="012A4C"/>
                                <w:sz w:val="32"/>
                                <w:szCs w:val="32"/>
                              </w:rPr>
                              <w:t>Bilag til oppdragsavtalen</w:t>
                            </w:r>
                          </w:p>
                          <w:p w:rsidRPr="00757692" w:rsidR="00C1359E" w:rsidP="00F248FC" w:rsidRDefault="00C1359E" w14:paraId="3F39A293" w14:textId="3EF62BA2">
                            <w:pPr>
                              <w:pStyle w:val="Fetskrift11p"/>
                              <w:rPr>
                                <w:color w:val="012A4C"/>
                                <w:sz w:val="36"/>
                                <w:szCs w:val="36"/>
                              </w:rPr>
                            </w:pPr>
                          </w:p>
                        </w:txbxContent>
                      </wps:txbx>
                      <wps:bodyPr rot="0" vert="horz" wrap="square" lIns="91440" tIns="45720" rIns="91440" bIns="45720" anchor="t" anchorCtr="0" upright="1">
                        <a:noAutofit/>
                      </wps:bodyPr>
                    </wps:wsp>
                  </a:graphicData>
                </a:graphic>
              </wp:inline>
            </w:drawing>
          </mc:Choice>
          <mc:Fallback xmlns:a="http://schemas.openxmlformats.org/drawingml/2006/main" xmlns:a16="http://schemas.microsoft.com/office/drawing/2014/main" xmlns:adec="http://schemas.microsoft.com/office/drawing/2017/decorative" xmlns:pic="http://schemas.openxmlformats.org/drawingml/2006/picture" xmlns:a14="http://schemas.microsoft.com/office/drawing/2010/main" xmlns:arto="http://schemas.microsoft.com/office/word/2006/arto">
            <w:pict w14:anchorId="789C77E6">
              <v:shapetype id="_x0000_t202" coordsize="21600,21600" o:spt="202" path="m,l,21600r21600,l21600,xe" w14:anchorId="3263F24F">
                <v:stroke joinstyle="miter"/>
                <v:path gradientshapeok="t" o:connecttype="rect"/>
              </v:shapetype>
              <v:shape id="Tekstboks 2" style="width:399.9pt;height:63.35pt;visibility:visible;mso-wrap-style:square;mso-left-percent:-10001;mso-top-percent:-10001;mso-position-horizontal:absolute;mso-position-horizontal-relative:char;mso-position-vertical:absolute;mso-position-vertical-relative:line;mso-left-percent:-10001;mso-top-percent:-10001;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v:textbox>
                  <w:txbxContent>
                    <w:p w:rsidRPr="0055638D" w:rsidR="00BE0A98" w:rsidP="00BE0A98" w:rsidRDefault="00BE0A98" w14:paraId="35BF27D1" w14:textId="77777777">
                      <w:pPr>
                        <w:pStyle w:val="Tittelside2"/>
                        <w:rPr>
                          <w:color w:val="012A4C"/>
                        </w:rPr>
                      </w:pPr>
                      <w:r>
                        <w:rPr>
                          <w:color w:val="012A4C"/>
                        </w:rPr>
                        <w:t>Bilag til SSA-O</w:t>
                      </w:r>
                    </w:p>
                    <w:p w:rsidRPr="000652F1" w:rsidR="00F248FC" w:rsidP="00F248FC" w:rsidRDefault="00F248FC" w14:paraId="40A5ACBB" w14:textId="77777777">
                      <w:pPr>
                        <w:pStyle w:val="Fetskrift11p"/>
                        <w:rPr>
                          <w:color w:val="012A4C"/>
                          <w:sz w:val="32"/>
                          <w:szCs w:val="32"/>
                        </w:rPr>
                      </w:pPr>
                      <w:r>
                        <w:rPr>
                          <w:color w:val="012A4C"/>
                          <w:sz w:val="32"/>
                          <w:szCs w:val="32"/>
                        </w:rPr>
                        <w:t>Bilag til oppdragsavtalen</w:t>
                      </w:r>
                    </w:p>
                    <w:p w:rsidRPr="00757692" w:rsidR="00C1359E" w:rsidP="00F248FC" w:rsidRDefault="00C1359E" w14:paraId="672A6659" w14:textId="3EF62BA2">
                      <w:pPr>
                        <w:pStyle w:val="Fetskrift11p"/>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a:extLst xmlns:a="http://schemas.openxmlformats.org/drawingml/2006/main">
                    <a:ext uri="{FF2B5EF4-FFF2-40B4-BE49-F238E27FC236}">
                      <a16:creationId xmlns:a16="http://schemas.microsoft.com/office/drawing/2014/main" id="{F0E26FF8-952A-42BC-A300-999877E9F3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4278" w:rsidP="00EC6897" w:rsidRDefault="00EB4278" w14:paraId="1DC5E924" w14:textId="77777777">
                            <w:pPr>
                              <w:pStyle w:val="paragraph"/>
                            </w:pPr>
                          </w:p>
                          <w:p w:rsidRPr="00564687" w:rsidR="00EC6897" w:rsidP="00EC6897" w:rsidRDefault="00EC6897" w14:paraId="463E61B6" w14:textId="61C89D00">
                            <w:pPr>
                              <w:pStyle w:val="paragraph"/>
                            </w:pPr>
                            <w:r w:rsidRPr="00573648">
                              <w:t xml:space="preserve">Statens standardavtale </w:t>
                            </w:r>
                            <w:r w:rsidRPr="00573648" w:rsidR="004B3714">
                              <w:t xml:space="preserve">om </w:t>
                            </w:r>
                            <w:r w:rsidR="004B3714">
                              <w:t>konsulentoppdrag</w:t>
                            </w:r>
                          </w:p>
                        </w:txbxContent>
                      </wps:txbx>
                      <wps:bodyPr rot="0" vert="horz" wrap="square" lIns="91440" tIns="45720" rIns="91440" bIns="45720" anchor="t" anchorCtr="0" upright="1">
                        <a:noAutofit/>
                      </wps:bodyPr>
                    </wps:wsp>
                  </a:graphicData>
                </a:graphic>
              </wp:inline>
            </w:drawing>
          </mc:Choice>
          <mc:Fallback xmlns:a="http://schemas.openxmlformats.org/drawingml/2006/main" xmlns:a16="http://schemas.microsoft.com/office/drawing/2014/main" xmlns:adec="http://schemas.microsoft.com/office/drawing/2017/decorative" xmlns:pic="http://schemas.openxmlformats.org/drawingml/2006/picture" xmlns:a14="http://schemas.microsoft.com/office/drawing/2010/main" xmlns:arto="http://schemas.microsoft.com/office/word/2006/arto">
            <w:pict w14:anchorId="2613BBDD">
              <v:shape id="Tekstboks 1" style="width:394.85pt;height:48.7pt;visibility:visible;mso-wrap-style:square;mso-left-percent:-10001;mso-top-percent:-10001;mso-position-horizontal:absolute;mso-position-horizontal-relative:char;mso-position-vertical:absolute;mso-position-vertical-relative:line;mso-left-percent:-10001;mso-top-percent:-10001;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w14:anchorId="1270E919">
                <v:textbox>
                  <w:txbxContent>
                    <w:p w:rsidR="00EB4278" w:rsidP="00EC6897" w:rsidRDefault="00EB4278" w14:paraId="0A37501D" w14:textId="77777777">
                      <w:pPr>
                        <w:pStyle w:val="paragraph"/>
                      </w:pPr>
                    </w:p>
                    <w:p w:rsidRPr="00564687" w:rsidR="00EC6897" w:rsidP="00EC6897" w:rsidRDefault="00EC6897" w14:paraId="0723DF19" w14:textId="61C89D00">
                      <w:pPr>
                        <w:pStyle w:val="paragraph"/>
                      </w:pPr>
                      <w:r w:rsidRPr="00573648">
                        <w:t xml:space="preserve">Statens standardavtale </w:t>
                      </w:r>
                      <w:r w:rsidRPr="00573648" w:rsidR="004B3714">
                        <w:t xml:space="preserve">om </w:t>
                      </w:r>
                      <w:r w:rsidR="004B3714">
                        <w:t>konsulentoppdrag</w:t>
                      </w:r>
                    </w:p>
                  </w:txbxContent>
                </v:textbox>
                <w10:anchorlock/>
              </v:shape>
            </w:pict>
          </mc:Fallback>
        </mc:AlternateContent>
      </w:r>
      <w:r w:rsidR="00D26185">
        <w:br/>
      </w:r>
    </w:p>
    <w:p w:rsidRPr="00904DB6" w:rsidR="00904DB6" w:rsidP="00D32B64" w:rsidRDefault="00904DB6" w14:paraId="5E57784C" w14:textId="2819C6FF">
      <w:pPr>
        <w:pStyle w:val="Tittelside2"/>
      </w:pPr>
      <w:r w:rsidRPr="00D32B64">
        <w:t>Innhold</w:t>
      </w:r>
      <w:r w:rsidRPr="00904DB6">
        <w:t>:</w:t>
      </w:r>
    </w:p>
    <w:p w:rsidRPr="00904DB6" w:rsidR="00904DB6" w:rsidP="00904DB6" w:rsidRDefault="00904DB6" w14:paraId="5CAEDAC4" w14:textId="77777777">
      <w:pPr>
        <w:rPr>
          <w:sz w:val="22"/>
          <w:lang w:val="en-GB"/>
        </w:rPr>
      </w:pPr>
    </w:p>
    <w:p w:rsidR="007D3FE7" w:rsidP="6AFAF620" w:rsidRDefault="00904DB6" w14:paraId="19971246" w14:textId="21EB3564">
      <w:pPr>
        <w:pStyle w:val="TOC1"/>
      </w:pPr>
      <w:r w:rsidRPr="553FE8F3">
        <w:fldChar w:fldCharType="begin"/>
      </w:r>
      <w:r>
        <w:instrText>TOC \o "1-3" \z \u \h</w:instrText>
      </w:r>
      <w:r w:rsidRPr="553FE8F3">
        <w:fldChar w:fldCharType="separate"/>
      </w:r>
      <w:hyperlink w:anchor="_Toc777253081">
        <w:r w:rsidRPr="6AFAF620" w:rsidR="6AFAF620">
          <w:rPr>
            <w:rStyle w:val="Hyperlink"/>
          </w:rPr>
          <w:t>Bilag 1: Kundens beskrivelse av oppdraget</w:t>
        </w:r>
        <w:r>
          <w:tab/>
        </w:r>
        <w:r>
          <w:fldChar w:fldCharType="begin"/>
        </w:r>
        <w:r>
          <w:instrText>PAGEREF _Toc777253081 \h</w:instrText>
        </w:r>
        <w:r>
          <w:fldChar w:fldCharType="separate"/>
        </w:r>
        <w:r w:rsidRPr="6AFAF620" w:rsidR="6AFAF620">
          <w:rPr>
            <w:rStyle w:val="Hyperlink"/>
          </w:rPr>
          <w:t>2</w:t>
        </w:r>
        <w:r>
          <w:fldChar w:fldCharType="end"/>
        </w:r>
      </w:hyperlink>
    </w:p>
    <w:p w:rsidR="007D3FE7" w:rsidP="6AFAF620" w:rsidRDefault="6AFAF620" w14:paraId="53A4CDF0" w14:textId="324831A6">
      <w:pPr>
        <w:pStyle w:val="TOC2"/>
      </w:pPr>
      <w:hyperlink w:anchor="_Toc2054167249">
        <w:r w:rsidRPr="6AFAF620">
          <w:rPr>
            <w:rStyle w:val="Hyperlink"/>
          </w:rPr>
          <w:t>Avtalens punkt 1.1 Avtalens omfang</w:t>
        </w:r>
        <w:r w:rsidR="3D242BF5">
          <w:tab/>
        </w:r>
        <w:r w:rsidR="3D242BF5">
          <w:fldChar w:fldCharType="begin"/>
        </w:r>
        <w:r w:rsidR="3D242BF5">
          <w:instrText>PAGEREF _Toc2054167249 \h</w:instrText>
        </w:r>
        <w:r w:rsidR="3D242BF5">
          <w:fldChar w:fldCharType="separate"/>
        </w:r>
        <w:r w:rsidRPr="6AFAF620">
          <w:rPr>
            <w:rStyle w:val="Hyperlink"/>
          </w:rPr>
          <w:t>3</w:t>
        </w:r>
        <w:r w:rsidR="3D242BF5">
          <w:fldChar w:fldCharType="end"/>
        </w:r>
      </w:hyperlink>
    </w:p>
    <w:p w:rsidR="007D3FE7" w:rsidP="6AFAF620" w:rsidRDefault="6AFAF620" w14:paraId="747D471A" w14:textId="525D928C">
      <w:pPr>
        <w:pStyle w:val="TOC2"/>
      </w:pPr>
      <w:hyperlink w:anchor="_Toc1807633737">
        <w:r w:rsidRPr="6AFAF620">
          <w:rPr>
            <w:rStyle w:val="Hyperlink"/>
          </w:rPr>
          <w:t>Avtalens punkt 5.1.1 Konsulentens ansvar og kompetanse</w:t>
        </w:r>
        <w:r w:rsidR="3D242BF5">
          <w:tab/>
        </w:r>
        <w:r w:rsidR="3D242BF5">
          <w:fldChar w:fldCharType="begin"/>
        </w:r>
        <w:r w:rsidR="3D242BF5">
          <w:instrText>PAGEREF _Toc1807633737 \h</w:instrText>
        </w:r>
        <w:r w:rsidR="3D242BF5">
          <w:fldChar w:fldCharType="separate"/>
        </w:r>
        <w:r w:rsidRPr="6AFAF620">
          <w:rPr>
            <w:rStyle w:val="Hyperlink"/>
          </w:rPr>
          <w:t>3</w:t>
        </w:r>
        <w:r w:rsidR="3D242BF5">
          <w:fldChar w:fldCharType="end"/>
        </w:r>
      </w:hyperlink>
    </w:p>
    <w:p w:rsidR="007D3FE7" w:rsidP="6AFAF620" w:rsidRDefault="6AFAF620" w14:paraId="051DA543" w14:textId="11281E8D">
      <w:pPr>
        <w:pStyle w:val="TOC2"/>
      </w:pPr>
      <w:hyperlink w:anchor="_Toc1623702342">
        <w:r w:rsidRPr="6AFAF620">
          <w:rPr>
            <w:rStyle w:val="Hyperlink"/>
          </w:rPr>
          <w:t>Avtalens punkt 7.1 Informasjonssikkerhet</w:t>
        </w:r>
        <w:r w:rsidR="3D242BF5">
          <w:tab/>
        </w:r>
        <w:r w:rsidR="3D242BF5">
          <w:fldChar w:fldCharType="begin"/>
        </w:r>
        <w:r w:rsidR="3D242BF5">
          <w:instrText>PAGEREF _Toc1623702342 \h</w:instrText>
        </w:r>
        <w:r w:rsidR="3D242BF5">
          <w:fldChar w:fldCharType="separate"/>
        </w:r>
        <w:r w:rsidRPr="6AFAF620">
          <w:rPr>
            <w:rStyle w:val="Hyperlink"/>
          </w:rPr>
          <w:t>3</w:t>
        </w:r>
        <w:r w:rsidR="3D242BF5">
          <w:fldChar w:fldCharType="end"/>
        </w:r>
      </w:hyperlink>
    </w:p>
    <w:p w:rsidR="007D3FE7" w:rsidP="6AFAF620" w:rsidRDefault="6AFAF620" w14:paraId="5D59B5B5" w14:textId="7CB39C2F">
      <w:pPr>
        <w:pStyle w:val="TOC2"/>
      </w:pPr>
      <w:hyperlink w:anchor="_Toc1477931629">
        <w:r w:rsidRPr="6AFAF620">
          <w:rPr>
            <w:rStyle w:val="Hyperlink"/>
          </w:rPr>
          <w:t>Avtalens punkt 7.2.1 Plikt til å inngå databehandleravtale</w:t>
        </w:r>
        <w:r w:rsidR="3D242BF5">
          <w:tab/>
        </w:r>
        <w:r w:rsidR="3D242BF5">
          <w:fldChar w:fldCharType="begin"/>
        </w:r>
        <w:r w:rsidR="3D242BF5">
          <w:instrText>PAGEREF _Toc1477931629 \h</w:instrText>
        </w:r>
        <w:r w:rsidR="3D242BF5">
          <w:fldChar w:fldCharType="separate"/>
        </w:r>
        <w:r w:rsidRPr="6AFAF620">
          <w:rPr>
            <w:rStyle w:val="Hyperlink"/>
          </w:rPr>
          <w:t>3</w:t>
        </w:r>
        <w:r w:rsidR="3D242BF5">
          <w:fldChar w:fldCharType="end"/>
        </w:r>
      </w:hyperlink>
    </w:p>
    <w:p w:rsidR="007D3FE7" w:rsidP="6AFAF620" w:rsidRDefault="6AFAF620" w14:paraId="559CCDB3" w14:textId="347173DD">
      <w:pPr>
        <w:pStyle w:val="TOC2"/>
      </w:pPr>
      <w:hyperlink w:anchor="_Toc352802961">
        <w:r w:rsidRPr="6AFAF620">
          <w:rPr>
            <w:rStyle w:val="Hyperlink"/>
          </w:rPr>
          <w:t>Avtalens punkt 7.2.2 Øvrige plikter knyttet til behandling av personopplysninger</w:t>
        </w:r>
        <w:r w:rsidR="3D242BF5">
          <w:tab/>
        </w:r>
        <w:r w:rsidR="3D242BF5">
          <w:fldChar w:fldCharType="begin"/>
        </w:r>
        <w:r w:rsidR="3D242BF5">
          <w:instrText>PAGEREF _Toc352802961 \h</w:instrText>
        </w:r>
        <w:r w:rsidR="3D242BF5">
          <w:fldChar w:fldCharType="separate"/>
        </w:r>
        <w:r w:rsidRPr="6AFAF620">
          <w:rPr>
            <w:rStyle w:val="Hyperlink"/>
          </w:rPr>
          <w:t>3</w:t>
        </w:r>
        <w:r w:rsidR="3D242BF5">
          <w:fldChar w:fldCharType="end"/>
        </w:r>
      </w:hyperlink>
    </w:p>
    <w:p w:rsidR="007D3FE7" w:rsidP="6AFAF620" w:rsidRDefault="6AFAF620" w14:paraId="7B8C29E9" w14:textId="448685FB">
      <w:pPr>
        <w:pStyle w:val="TOC2"/>
      </w:pPr>
      <w:hyperlink w:anchor="_Toc201309161">
        <w:r w:rsidRPr="6AFAF620">
          <w:rPr>
            <w:rStyle w:val="Hyperlink"/>
          </w:rPr>
          <w:t>Avtalens punkt 8 Opphavs- og eiendomsrett</w:t>
        </w:r>
        <w:r w:rsidR="3D242BF5">
          <w:tab/>
        </w:r>
        <w:r w:rsidR="3D242BF5">
          <w:fldChar w:fldCharType="begin"/>
        </w:r>
        <w:r w:rsidR="3D242BF5">
          <w:instrText>PAGEREF _Toc201309161 \h</w:instrText>
        </w:r>
        <w:r w:rsidR="3D242BF5">
          <w:fldChar w:fldCharType="separate"/>
        </w:r>
        <w:r w:rsidRPr="6AFAF620">
          <w:rPr>
            <w:rStyle w:val="Hyperlink"/>
          </w:rPr>
          <w:t>3</w:t>
        </w:r>
        <w:r w:rsidR="3D242BF5">
          <w:fldChar w:fldCharType="end"/>
        </w:r>
      </w:hyperlink>
    </w:p>
    <w:p w:rsidR="007D3FE7" w:rsidP="6AFAF620" w:rsidRDefault="6AFAF620" w14:paraId="4B30C056" w14:textId="066590E6">
      <w:pPr>
        <w:pStyle w:val="TOC1"/>
      </w:pPr>
      <w:hyperlink w:anchor="_Toc204878377">
        <w:r w:rsidRPr="6AFAF620">
          <w:rPr>
            <w:rStyle w:val="Hyperlink"/>
          </w:rPr>
          <w:t>Bilag 2: Konsulentens spesifikasjon av oppdraget</w:t>
        </w:r>
        <w:r w:rsidR="3D242BF5">
          <w:tab/>
        </w:r>
        <w:r w:rsidR="3D242BF5">
          <w:fldChar w:fldCharType="begin"/>
        </w:r>
        <w:r w:rsidR="3D242BF5">
          <w:instrText>PAGEREF _Toc204878377 \h</w:instrText>
        </w:r>
        <w:r w:rsidR="3D242BF5">
          <w:fldChar w:fldCharType="separate"/>
        </w:r>
        <w:r w:rsidRPr="6AFAF620">
          <w:rPr>
            <w:rStyle w:val="Hyperlink"/>
          </w:rPr>
          <w:t>3</w:t>
        </w:r>
        <w:r w:rsidR="3D242BF5">
          <w:fldChar w:fldCharType="end"/>
        </w:r>
      </w:hyperlink>
    </w:p>
    <w:p w:rsidR="007D3FE7" w:rsidP="6AFAF620" w:rsidRDefault="6AFAF620" w14:paraId="284F8447" w14:textId="3DC2572A">
      <w:pPr>
        <w:pStyle w:val="TOC1"/>
      </w:pPr>
      <w:hyperlink w:anchor="_Toc1554820786">
        <w:r w:rsidRPr="6AFAF620">
          <w:rPr>
            <w:rStyle w:val="Hyperlink"/>
          </w:rPr>
          <w:t>Bilag 3: Prosjekt- og fremdriftsplan</w:t>
        </w:r>
        <w:r w:rsidR="3D242BF5">
          <w:tab/>
        </w:r>
        <w:r w:rsidR="3D242BF5">
          <w:fldChar w:fldCharType="begin"/>
        </w:r>
        <w:r w:rsidR="3D242BF5">
          <w:instrText>PAGEREF _Toc1554820786 \h</w:instrText>
        </w:r>
        <w:r w:rsidR="3D242BF5">
          <w:fldChar w:fldCharType="separate"/>
        </w:r>
        <w:r w:rsidRPr="6AFAF620">
          <w:rPr>
            <w:rStyle w:val="Hyperlink"/>
          </w:rPr>
          <w:t>4</w:t>
        </w:r>
        <w:r w:rsidR="3D242BF5">
          <w:fldChar w:fldCharType="end"/>
        </w:r>
      </w:hyperlink>
    </w:p>
    <w:p w:rsidR="007D3FE7" w:rsidP="6AFAF620" w:rsidRDefault="6AFAF620" w14:paraId="0D9253E4" w14:textId="0F162647">
      <w:pPr>
        <w:pStyle w:val="TOC2"/>
      </w:pPr>
      <w:hyperlink w:anchor="_Toc26108707">
        <w:r w:rsidRPr="6AFAF620">
          <w:rPr>
            <w:rStyle w:val="Hyperlink"/>
          </w:rPr>
          <w:t>Avtalens punkt 2.5 Fremdriftsplan og leveringsdag</w:t>
        </w:r>
        <w:r w:rsidR="3D242BF5">
          <w:tab/>
        </w:r>
        <w:r w:rsidR="3D242BF5">
          <w:fldChar w:fldCharType="begin"/>
        </w:r>
        <w:r w:rsidR="3D242BF5">
          <w:instrText>PAGEREF _Toc26108707 \h</w:instrText>
        </w:r>
        <w:r w:rsidR="3D242BF5">
          <w:fldChar w:fldCharType="separate"/>
        </w:r>
        <w:r w:rsidRPr="6AFAF620">
          <w:rPr>
            <w:rStyle w:val="Hyperlink"/>
          </w:rPr>
          <w:t>5</w:t>
        </w:r>
        <w:r w:rsidR="3D242BF5">
          <w:fldChar w:fldCharType="end"/>
        </w:r>
      </w:hyperlink>
    </w:p>
    <w:p w:rsidR="007D3FE7" w:rsidP="6AFAF620" w:rsidRDefault="6AFAF620" w14:paraId="41A8F8DE" w14:textId="340F8CDE">
      <w:pPr>
        <w:pStyle w:val="TOC1"/>
      </w:pPr>
      <w:hyperlink w:anchor="_Toc225777703">
        <w:r w:rsidRPr="6AFAF620">
          <w:rPr>
            <w:rStyle w:val="Hyperlink"/>
          </w:rPr>
          <w:t>Bilag 4: Administrative bestemmelser</w:t>
        </w:r>
        <w:r w:rsidR="3D242BF5">
          <w:tab/>
        </w:r>
        <w:r w:rsidR="3D242BF5">
          <w:fldChar w:fldCharType="begin"/>
        </w:r>
        <w:r w:rsidR="3D242BF5">
          <w:instrText>PAGEREF _Toc225777703 \h</w:instrText>
        </w:r>
        <w:r w:rsidR="3D242BF5">
          <w:fldChar w:fldCharType="separate"/>
        </w:r>
        <w:r w:rsidRPr="6AFAF620">
          <w:rPr>
            <w:rStyle w:val="Hyperlink"/>
          </w:rPr>
          <w:t>6</w:t>
        </w:r>
        <w:r w:rsidR="3D242BF5">
          <w:fldChar w:fldCharType="end"/>
        </w:r>
      </w:hyperlink>
    </w:p>
    <w:p w:rsidR="007D3FE7" w:rsidP="6AFAF620" w:rsidRDefault="6AFAF620" w14:paraId="0A60287B" w14:textId="559B9FA9">
      <w:pPr>
        <w:pStyle w:val="TOC2"/>
      </w:pPr>
      <w:hyperlink w:anchor="_Toc1708940207">
        <w:r w:rsidRPr="6AFAF620">
          <w:rPr>
            <w:rStyle w:val="Hyperlink"/>
          </w:rPr>
          <w:t>Avtalens punkt 2.1 Partenes representanter</w:t>
        </w:r>
        <w:r w:rsidR="3D242BF5">
          <w:tab/>
        </w:r>
        <w:r w:rsidR="3D242BF5">
          <w:fldChar w:fldCharType="begin"/>
        </w:r>
        <w:r w:rsidR="3D242BF5">
          <w:instrText>PAGEREF _Toc1708940207 \h</w:instrText>
        </w:r>
        <w:r w:rsidR="3D242BF5">
          <w:fldChar w:fldCharType="separate"/>
        </w:r>
        <w:r w:rsidRPr="6AFAF620">
          <w:rPr>
            <w:rStyle w:val="Hyperlink"/>
          </w:rPr>
          <w:t>7</w:t>
        </w:r>
        <w:r w:rsidR="3D242BF5">
          <w:fldChar w:fldCharType="end"/>
        </w:r>
      </w:hyperlink>
    </w:p>
    <w:p w:rsidR="007D3FE7" w:rsidP="6AFAF620" w:rsidRDefault="6AFAF620" w14:paraId="25FDA345" w14:textId="0CFBFE81">
      <w:pPr>
        <w:pStyle w:val="TOC2"/>
      </w:pPr>
      <w:hyperlink w:anchor="_Toc756052833">
        <w:r w:rsidRPr="6AFAF620">
          <w:rPr>
            <w:rStyle w:val="Hyperlink"/>
          </w:rPr>
          <w:t>Avtalens punkt 2.2 Møter</w:t>
        </w:r>
        <w:r w:rsidR="3D242BF5">
          <w:tab/>
        </w:r>
        <w:r w:rsidR="3D242BF5">
          <w:fldChar w:fldCharType="begin"/>
        </w:r>
        <w:r w:rsidR="3D242BF5">
          <w:instrText>PAGEREF _Toc756052833 \h</w:instrText>
        </w:r>
        <w:r w:rsidR="3D242BF5">
          <w:fldChar w:fldCharType="separate"/>
        </w:r>
        <w:r w:rsidRPr="6AFAF620">
          <w:rPr>
            <w:rStyle w:val="Hyperlink"/>
          </w:rPr>
          <w:t>7</w:t>
        </w:r>
        <w:r w:rsidR="3D242BF5">
          <w:fldChar w:fldCharType="end"/>
        </w:r>
      </w:hyperlink>
    </w:p>
    <w:p w:rsidR="007D3FE7" w:rsidP="6AFAF620" w:rsidRDefault="6AFAF620" w14:paraId="0E6D4478" w14:textId="076EA58C">
      <w:pPr>
        <w:pStyle w:val="TOC2"/>
      </w:pPr>
      <w:hyperlink w:anchor="_Toc774352322">
        <w:r w:rsidRPr="6AFAF620">
          <w:rPr>
            <w:rStyle w:val="Hyperlink"/>
          </w:rPr>
          <w:t>Avtalens punkt 2.4 Skriftlighet</w:t>
        </w:r>
        <w:r w:rsidR="3D242BF5">
          <w:tab/>
        </w:r>
        <w:r w:rsidR="3D242BF5">
          <w:fldChar w:fldCharType="begin"/>
        </w:r>
        <w:r w:rsidR="3D242BF5">
          <w:instrText>PAGEREF _Toc774352322 \h</w:instrText>
        </w:r>
        <w:r w:rsidR="3D242BF5">
          <w:fldChar w:fldCharType="separate"/>
        </w:r>
        <w:r w:rsidRPr="6AFAF620">
          <w:rPr>
            <w:rStyle w:val="Hyperlink"/>
          </w:rPr>
          <w:t>7</w:t>
        </w:r>
        <w:r w:rsidR="3D242BF5">
          <w:fldChar w:fldCharType="end"/>
        </w:r>
      </w:hyperlink>
    </w:p>
    <w:p w:rsidR="007D3FE7" w:rsidP="6AFAF620" w:rsidRDefault="6AFAF620" w14:paraId="10E85E21" w14:textId="1A3EB484">
      <w:pPr>
        <w:pStyle w:val="TOC2"/>
      </w:pPr>
      <w:hyperlink w:anchor="_Toc220657989">
        <w:r w:rsidRPr="6AFAF620">
          <w:rPr>
            <w:rStyle w:val="Hyperlink"/>
          </w:rPr>
          <w:t>Avtalens punkt 5.2.1 Konsulentens bruk av underleverandører</w:t>
        </w:r>
        <w:r w:rsidR="3D242BF5">
          <w:tab/>
        </w:r>
        <w:r w:rsidR="3D242BF5">
          <w:fldChar w:fldCharType="begin"/>
        </w:r>
        <w:r w:rsidR="3D242BF5">
          <w:instrText>PAGEREF _Toc220657989 \h</w:instrText>
        </w:r>
        <w:r w:rsidR="3D242BF5">
          <w:fldChar w:fldCharType="separate"/>
        </w:r>
        <w:r w:rsidRPr="6AFAF620">
          <w:rPr>
            <w:rStyle w:val="Hyperlink"/>
          </w:rPr>
          <w:t>7</w:t>
        </w:r>
        <w:r w:rsidR="3D242BF5">
          <w:fldChar w:fldCharType="end"/>
        </w:r>
      </w:hyperlink>
    </w:p>
    <w:p w:rsidR="007D3FE7" w:rsidP="6AFAF620" w:rsidRDefault="6AFAF620" w14:paraId="3D6FC3BF" w14:textId="39FF6234">
      <w:pPr>
        <w:pStyle w:val="TOC2"/>
      </w:pPr>
      <w:hyperlink w:anchor="_Toc1428164190">
        <w:r w:rsidRPr="6AFAF620">
          <w:rPr>
            <w:rStyle w:val="Hyperlink"/>
          </w:rPr>
          <w:t>Avtalens punkt 5.3 Nøkkelpersonell</w:t>
        </w:r>
        <w:r w:rsidR="3D242BF5">
          <w:tab/>
        </w:r>
        <w:r w:rsidR="3D242BF5">
          <w:fldChar w:fldCharType="begin"/>
        </w:r>
        <w:r w:rsidR="3D242BF5">
          <w:instrText>PAGEREF _Toc1428164190 \h</w:instrText>
        </w:r>
        <w:r w:rsidR="3D242BF5">
          <w:fldChar w:fldCharType="separate"/>
        </w:r>
        <w:r w:rsidRPr="6AFAF620">
          <w:rPr>
            <w:rStyle w:val="Hyperlink"/>
          </w:rPr>
          <w:t>7</w:t>
        </w:r>
        <w:r w:rsidR="3D242BF5">
          <w:fldChar w:fldCharType="end"/>
        </w:r>
      </w:hyperlink>
    </w:p>
    <w:p w:rsidR="007D3FE7" w:rsidP="6AFAF620" w:rsidRDefault="6AFAF620" w14:paraId="03B5533A" w14:textId="382CD964">
      <w:pPr>
        <w:pStyle w:val="TOC2"/>
      </w:pPr>
      <w:hyperlink w:anchor="_Toc1678189082">
        <w:r w:rsidRPr="6AFAF620">
          <w:rPr>
            <w:rStyle w:val="Hyperlink"/>
          </w:rPr>
          <w:t>Avtalens punkt 5.5 Lønns- og arbeidsvilkår</w:t>
        </w:r>
        <w:r w:rsidR="3D242BF5">
          <w:tab/>
        </w:r>
        <w:r w:rsidR="3D242BF5">
          <w:fldChar w:fldCharType="begin"/>
        </w:r>
        <w:r w:rsidR="3D242BF5">
          <w:instrText>PAGEREF _Toc1678189082 \h</w:instrText>
        </w:r>
        <w:r w:rsidR="3D242BF5">
          <w:fldChar w:fldCharType="separate"/>
        </w:r>
        <w:r w:rsidRPr="6AFAF620">
          <w:rPr>
            <w:rStyle w:val="Hyperlink"/>
          </w:rPr>
          <w:t>8</w:t>
        </w:r>
        <w:r w:rsidR="3D242BF5">
          <w:fldChar w:fldCharType="end"/>
        </w:r>
      </w:hyperlink>
    </w:p>
    <w:p w:rsidR="007D3FE7" w:rsidP="6AFAF620" w:rsidRDefault="6AFAF620" w14:paraId="5E468D91" w14:textId="42A1FBAB">
      <w:pPr>
        <w:pStyle w:val="TOC1"/>
      </w:pPr>
      <w:hyperlink w:anchor="_Toc1503679731">
        <w:r w:rsidRPr="6AFAF620">
          <w:rPr>
            <w:rStyle w:val="Hyperlink"/>
          </w:rPr>
          <w:t>Bilag 5: Pris og prisbestemmelser</w:t>
        </w:r>
        <w:r w:rsidR="3D242BF5">
          <w:tab/>
        </w:r>
        <w:r w:rsidR="3D242BF5">
          <w:fldChar w:fldCharType="begin"/>
        </w:r>
        <w:r w:rsidR="3D242BF5">
          <w:instrText>PAGEREF _Toc1503679731 \h</w:instrText>
        </w:r>
        <w:r w:rsidR="3D242BF5">
          <w:fldChar w:fldCharType="separate"/>
        </w:r>
        <w:r w:rsidRPr="6AFAF620">
          <w:rPr>
            <w:rStyle w:val="Hyperlink"/>
          </w:rPr>
          <w:t>8</w:t>
        </w:r>
        <w:r w:rsidR="3D242BF5">
          <w:fldChar w:fldCharType="end"/>
        </w:r>
      </w:hyperlink>
    </w:p>
    <w:p w:rsidR="6AFAF620" w:rsidP="6AFAF620" w:rsidRDefault="6AFAF620" w14:paraId="75A27C60" w14:textId="40A01DB8">
      <w:pPr>
        <w:pStyle w:val="TOC2"/>
      </w:pPr>
      <w:hyperlink w:anchor="_Toc1932747039">
        <w:r w:rsidRPr="6AFAF620">
          <w:rPr>
            <w:rStyle w:val="Hyperlink"/>
          </w:rPr>
          <w:t>Avtalens punkt 6.1 Vederlag</w:t>
        </w:r>
        <w:r>
          <w:tab/>
        </w:r>
        <w:r>
          <w:fldChar w:fldCharType="begin"/>
        </w:r>
        <w:r>
          <w:instrText>PAGEREF _Toc1932747039 \h</w:instrText>
        </w:r>
        <w:r>
          <w:fldChar w:fldCharType="separate"/>
        </w:r>
        <w:r w:rsidRPr="6AFAF620">
          <w:rPr>
            <w:rStyle w:val="Hyperlink"/>
          </w:rPr>
          <w:t>9</w:t>
        </w:r>
        <w:r>
          <w:fldChar w:fldCharType="end"/>
        </w:r>
      </w:hyperlink>
    </w:p>
    <w:p w:rsidR="6AFAF620" w:rsidP="6AFAF620" w:rsidRDefault="6AFAF620" w14:paraId="5B501043" w14:textId="76DE35C6">
      <w:pPr>
        <w:pStyle w:val="TOC2"/>
      </w:pPr>
      <w:hyperlink w:anchor="_Toc24950496">
        <w:r w:rsidRPr="6AFAF620">
          <w:rPr>
            <w:rStyle w:val="Hyperlink"/>
          </w:rPr>
          <w:t>Avtalens punkt 6.2 Fakturering</w:t>
        </w:r>
        <w:r>
          <w:tab/>
        </w:r>
        <w:r>
          <w:fldChar w:fldCharType="begin"/>
        </w:r>
        <w:r>
          <w:instrText>PAGEREF _Toc24950496 \h</w:instrText>
        </w:r>
        <w:r>
          <w:fldChar w:fldCharType="separate"/>
        </w:r>
        <w:r w:rsidRPr="6AFAF620">
          <w:rPr>
            <w:rStyle w:val="Hyperlink"/>
          </w:rPr>
          <w:t>9</w:t>
        </w:r>
        <w:r>
          <w:fldChar w:fldCharType="end"/>
        </w:r>
      </w:hyperlink>
    </w:p>
    <w:p w:rsidR="6AFAF620" w:rsidP="6AFAF620" w:rsidRDefault="6AFAF620" w14:paraId="68DFB4C0" w14:textId="47F084FE">
      <w:pPr>
        <w:pStyle w:val="TOC2"/>
      </w:pPr>
      <w:hyperlink w:anchor="_Toc1908812253">
        <w:r w:rsidRPr="6AFAF620">
          <w:rPr>
            <w:rStyle w:val="Hyperlink"/>
          </w:rPr>
          <w:t>Avtalens punkt 6.5 Prisendring</w:t>
        </w:r>
        <w:r>
          <w:tab/>
        </w:r>
        <w:r>
          <w:fldChar w:fldCharType="begin"/>
        </w:r>
        <w:r>
          <w:instrText>PAGEREF _Toc1908812253 \h</w:instrText>
        </w:r>
        <w:r>
          <w:fldChar w:fldCharType="separate"/>
        </w:r>
        <w:r w:rsidRPr="6AFAF620">
          <w:rPr>
            <w:rStyle w:val="Hyperlink"/>
          </w:rPr>
          <w:t>10</w:t>
        </w:r>
        <w:r>
          <w:fldChar w:fldCharType="end"/>
        </w:r>
      </w:hyperlink>
    </w:p>
    <w:p w:rsidR="6AFAF620" w:rsidP="6AFAF620" w:rsidRDefault="6AFAF620" w14:paraId="59DBF630" w14:textId="5C5E6A6F">
      <w:pPr>
        <w:pStyle w:val="TOC1"/>
      </w:pPr>
      <w:hyperlink w:anchor="_Toc1284314310">
        <w:r w:rsidRPr="6AFAF620">
          <w:rPr>
            <w:rStyle w:val="Hyperlink"/>
          </w:rPr>
          <w:t>Bilag 6: Endringer i den generelle avtaleteksten</w:t>
        </w:r>
        <w:r>
          <w:tab/>
        </w:r>
        <w:r>
          <w:fldChar w:fldCharType="begin"/>
        </w:r>
        <w:r>
          <w:instrText>PAGEREF _Toc1284314310 \h</w:instrText>
        </w:r>
        <w:r>
          <w:fldChar w:fldCharType="separate"/>
        </w:r>
        <w:r w:rsidRPr="6AFAF620">
          <w:rPr>
            <w:rStyle w:val="Hyperlink"/>
          </w:rPr>
          <w:t>10</w:t>
        </w:r>
        <w:r>
          <w:fldChar w:fldCharType="end"/>
        </w:r>
      </w:hyperlink>
    </w:p>
    <w:p w:rsidR="6AFAF620" w:rsidP="6AFAF620" w:rsidRDefault="6AFAF620" w14:paraId="08DE5815" w14:textId="20D33217">
      <w:pPr>
        <w:pStyle w:val="TOC1"/>
      </w:pPr>
      <w:hyperlink w:anchor="_Toc689322591">
        <w:r w:rsidRPr="6AFAF620">
          <w:rPr>
            <w:rStyle w:val="Hyperlink"/>
          </w:rPr>
          <w:t>Bilag 7: Endringer i Avtalen etter avtaleinngåelsen</w:t>
        </w:r>
        <w:r>
          <w:tab/>
        </w:r>
        <w:r>
          <w:fldChar w:fldCharType="begin"/>
        </w:r>
        <w:r>
          <w:instrText>PAGEREF _Toc689322591 \h</w:instrText>
        </w:r>
        <w:r>
          <w:fldChar w:fldCharType="separate"/>
        </w:r>
        <w:r w:rsidRPr="6AFAF620">
          <w:rPr>
            <w:rStyle w:val="Hyperlink"/>
          </w:rPr>
          <w:t>11</w:t>
        </w:r>
        <w:r>
          <w:fldChar w:fldCharType="end"/>
        </w:r>
      </w:hyperlink>
    </w:p>
    <w:p w:rsidR="6AFAF620" w:rsidP="6AFAF620" w:rsidRDefault="6AFAF620" w14:paraId="4C6ED465" w14:textId="1A18315A">
      <w:pPr>
        <w:pStyle w:val="TOC1"/>
      </w:pPr>
      <w:hyperlink w:anchor="_Toc248260920">
        <w:r w:rsidRPr="6AFAF620">
          <w:rPr>
            <w:rStyle w:val="Hyperlink"/>
          </w:rPr>
          <w:t>Bilag 8: Databehandleravtale</w:t>
        </w:r>
        <w:r>
          <w:tab/>
        </w:r>
        <w:r>
          <w:fldChar w:fldCharType="begin"/>
        </w:r>
        <w:r>
          <w:instrText>PAGEREF _Toc248260920 \h</w:instrText>
        </w:r>
        <w:r>
          <w:fldChar w:fldCharType="separate"/>
        </w:r>
        <w:r w:rsidRPr="6AFAF620">
          <w:rPr>
            <w:rStyle w:val="Hyperlink"/>
          </w:rPr>
          <w:t>12</w:t>
        </w:r>
        <w:r>
          <w:fldChar w:fldCharType="end"/>
        </w:r>
      </w:hyperlink>
    </w:p>
    <w:p w:rsidRPr="00904DB6" w:rsidR="00904DB6" w:rsidP="553FE8F3" w:rsidRDefault="00904DB6" w14:paraId="273174C2" w14:textId="536DB8F6">
      <w:pPr>
        <w:rPr>
          <w:sz w:val="22"/>
          <w:szCs w:val="22"/>
        </w:rPr>
      </w:pPr>
      <w:r w:rsidRPr="553FE8F3">
        <w:rPr>
          <w:rFonts w:eastAsia="Times New Roman"/>
          <w:b/>
          <w:bCs/>
          <w:caps/>
          <w:sz w:val="20"/>
          <w:szCs w:val="20"/>
          <w:lang w:val="en-GB" w:eastAsia="nb-NO"/>
        </w:rPr>
        <w:fldChar w:fldCharType="end"/>
      </w:r>
    </w:p>
    <w:p w:rsidRPr="00904DB6" w:rsidR="00904DB6" w:rsidP="00904DB6" w:rsidRDefault="00904DB6" w14:paraId="186EEC26" w14:textId="77777777">
      <w:pPr>
        <w:rPr>
          <w:rFonts w:cs="Arial"/>
          <w:sz w:val="28"/>
          <w:szCs w:val="28"/>
        </w:rPr>
        <w:sectPr w:rsidRPr="00904DB6" w:rsidR="00904DB6" w:rsidSect="007B4880">
          <w:footerReference w:type="default" r:id="rId19"/>
          <w:pgSz w:w="11906" w:h="16838" w:orient="portrait"/>
          <w:pgMar w:top="1418" w:right="1418" w:bottom="1418" w:left="1418" w:header="709" w:footer="709" w:gutter="0"/>
          <w:cols w:space="708"/>
          <w:docGrid w:linePitch="360"/>
        </w:sectPr>
      </w:pPr>
    </w:p>
    <w:p w:rsidRPr="00D52AEE" w:rsidR="00D3340B" w:rsidP="00D3340B" w:rsidRDefault="00D3340B" w14:paraId="58AFB340" w14:textId="77777777">
      <w:pPr>
        <w:pStyle w:val="Heading1"/>
      </w:pPr>
      <w:bookmarkStart w:name="_Toc777253081" w:id="15"/>
      <w:bookmarkStart w:name="_Toc118371765" w:id="16"/>
      <w:r>
        <w:t>Bilag 1: Kundens beskrivelse av oppdraget</w:t>
      </w:r>
      <w:bookmarkEnd w:id="15"/>
      <w:bookmarkEnd w:id="16"/>
    </w:p>
    <w:p w:rsidR="12A5C8D5" w:rsidP="0E5B3DE8" w:rsidRDefault="12A5C8D5" w14:paraId="7D35F9EE" w14:textId="23D6FECD">
      <w:pPr>
        <w:spacing w:line="300" w:lineRule="atLeast"/>
        <w:ind w:left="-20" w:right="-20"/>
        <w:rPr>
          <w:rFonts w:ascii="Calibri" w:hAnsi="Calibri" w:eastAsia="Calibri" w:cs="Calibri"/>
          <w:color w:val="000000" w:themeColor="text1"/>
        </w:rPr>
      </w:pPr>
      <w:r w:rsidRPr="4AB51D72" w:rsidR="0CA57558">
        <w:rPr>
          <w:rFonts w:ascii="Calibri" w:hAnsi="Calibri" w:eastAsia="Calibri" w:cs="Calibri"/>
          <w:color w:val="000000" w:themeColor="text1" w:themeTint="FF" w:themeShade="FF"/>
        </w:rPr>
        <w:t xml:space="preserve">Kunden har til hensikt å inngå rammeavtale </w:t>
      </w:r>
      <w:r w:rsidRPr="4AB51D72" w:rsidR="0E1AB747">
        <w:rPr>
          <w:rFonts w:ascii="Calibri" w:hAnsi="Calibri" w:eastAsia="Calibri" w:cs="Calibri"/>
          <w:color w:val="000000" w:themeColor="text1" w:themeTint="FF" w:themeShade="FF"/>
        </w:rPr>
        <w:t>for konsulenttjenester innen organisasjonsutvikling</w:t>
      </w:r>
      <w:r w:rsidRPr="4AB51D72" w:rsidR="787733EC">
        <w:rPr>
          <w:rFonts w:ascii="Calibri" w:hAnsi="Calibri" w:eastAsia="Calibri" w:cs="Calibri"/>
          <w:color w:val="000000" w:themeColor="text1" w:themeTint="FF" w:themeShade="FF"/>
        </w:rPr>
        <w:t>,</w:t>
      </w:r>
      <w:r w:rsidRPr="4AB51D72" w:rsidR="0E1AB747">
        <w:rPr>
          <w:rFonts w:ascii="Calibri" w:hAnsi="Calibri" w:eastAsia="Calibri" w:cs="Calibri"/>
          <w:color w:val="000000" w:themeColor="text1" w:themeTint="FF" w:themeShade="FF"/>
        </w:rPr>
        <w:t xml:space="preserve"> </w:t>
      </w:r>
      <w:r w:rsidRPr="4AB51D72" w:rsidR="0CA57558">
        <w:rPr>
          <w:rFonts w:ascii="Calibri" w:hAnsi="Calibri" w:eastAsia="Calibri" w:cs="Calibri"/>
          <w:color w:val="000000" w:themeColor="text1" w:themeTint="FF" w:themeShade="FF"/>
        </w:rPr>
        <w:t>med en Konsulen</w:t>
      </w:r>
      <w:r w:rsidRPr="4AB51D72" w:rsidR="3032604A">
        <w:rPr>
          <w:rFonts w:ascii="Calibri" w:hAnsi="Calibri" w:eastAsia="Calibri" w:cs="Calibri"/>
          <w:color w:val="000000" w:themeColor="text1" w:themeTint="FF" w:themeShade="FF"/>
        </w:rPr>
        <w:t>t</w:t>
      </w:r>
      <w:r w:rsidRPr="4AB51D72" w:rsidR="0CA57558">
        <w:rPr>
          <w:rFonts w:ascii="Calibri" w:hAnsi="Calibri" w:eastAsia="Calibri" w:cs="Calibri"/>
          <w:color w:val="000000" w:themeColor="text1" w:themeTint="FF" w:themeShade="FF"/>
        </w:rPr>
        <w:t>.</w:t>
      </w:r>
    </w:p>
    <w:p w:rsidR="0E5B3DE8" w:rsidP="0E5B3DE8" w:rsidRDefault="0E5B3DE8" w14:paraId="0F02ED45" w14:textId="79028C67">
      <w:pPr>
        <w:rPr>
          <w:rFonts w:ascii="Calibri" w:hAnsi="Calibri" w:eastAsia="Calibri" w:cs="Calibri"/>
          <w:color w:val="000000" w:themeColor="text1"/>
        </w:rPr>
      </w:pPr>
    </w:p>
    <w:p w:rsidR="12A5C8D5" w:rsidP="0E5B3DE8" w:rsidRDefault="12A5C8D5" w14:paraId="6C34AE6C" w14:textId="1E13BE71">
      <w:pPr>
        <w:rPr>
          <w:rFonts w:ascii="Calibri" w:hAnsi="Calibri" w:eastAsia="Calibri" w:cs="Calibri"/>
          <w:color w:val="000000" w:themeColor="text1"/>
        </w:rPr>
      </w:pPr>
      <w:r w:rsidRPr="4AB51D72" w:rsidR="0CA57558">
        <w:rPr>
          <w:rStyle w:val="xxnormaltextrun"/>
          <w:rFonts w:ascii="Calibri" w:hAnsi="Calibri" w:eastAsia="Calibri" w:cs="Calibri"/>
          <w:color w:val="000000" w:themeColor="text1" w:themeTint="FF" w:themeShade="FF"/>
        </w:rPr>
        <w:t xml:space="preserve">Formålet med anskaffelsen er å sikre at </w:t>
      </w:r>
      <w:r w:rsidRPr="4AB51D72" w:rsidR="60EB2AA8">
        <w:rPr>
          <w:rStyle w:val="xxnormaltextrun"/>
          <w:rFonts w:ascii="Calibri" w:hAnsi="Calibri" w:eastAsia="Calibri" w:cs="Calibri"/>
          <w:color w:val="000000" w:themeColor="text1" w:themeTint="FF" w:themeShade="FF"/>
        </w:rPr>
        <w:t>Kunden</w:t>
      </w:r>
      <w:r w:rsidRPr="4AB51D72" w:rsidR="0CA57558">
        <w:rPr>
          <w:rStyle w:val="xxnormaltextrun"/>
          <w:rFonts w:ascii="Calibri" w:hAnsi="Calibri" w:eastAsia="Calibri" w:cs="Calibri"/>
          <w:color w:val="000000" w:themeColor="text1" w:themeTint="FF" w:themeShade="FF"/>
        </w:rPr>
        <w:t xml:space="preserve"> får</w:t>
      </w:r>
      <w:r w:rsidRPr="4AB51D72" w:rsidR="10D926EE">
        <w:rPr>
          <w:rStyle w:val="xxnormaltextrun"/>
          <w:rFonts w:ascii="Calibri" w:hAnsi="Calibri" w:eastAsia="Calibri" w:cs="Calibri"/>
          <w:color w:val="000000" w:themeColor="text1" w:themeTint="FF" w:themeShade="FF"/>
        </w:rPr>
        <w:t xml:space="preserve"> rask</w:t>
      </w:r>
      <w:r w:rsidRPr="4AB51D72" w:rsidR="0CA57558">
        <w:rPr>
          <w:rStyle w:val="xxnormaltextrun"/>
          <w:rFonts w:ascii="Calibri" w:hAnsi="Calibri" w:eastAsia="Calibri" w:cs="Calibri"/>
          <w:color w:val="000000" w:themeColor="text1" w:themeTint="FF" w:themeShade="FF"/>
        </w:rPr>
        <w:t xml:space="preserve"> tilgang til </w:t>
      </w:r>
      <w:r w:rsidRPr="4AB51D72" w:rsidR="10D926EE">
        <w:rPr>
          <w:rStyle w:val="xxnormaltextrun"/>
          <w:rFonts w:ascii="Calibri" w:hAnsi="Calibri" w:eastAsia="Calibri" w:cs="Calibri"/>
          <w:color w:val="000000" w:themeColor="text1" w:themeTint="FF" w:themeShade="FF"/>
        </w:rPr>
        <w:t>hø</w:t>
      </w:r>
      <w:r w:rsidRPr="4AB51D72" w:rsidR="10D926EE">
        <w:rPr>
          <w:rStyle w:val="xxnormaltextrun"/>
          <w:rFonts w:ascii="Calibri" w:hAnsi="Calibri" w:eastAsia="Calibri" w:cs="Calibri"/>
          <w:color w:val="000000" w:themeColor="text1" w:themeTint="FF" w:themeShade="FF"/>
        </w:rPr>
        <w:t>y</w:t>
      </w:r>
      <w:r w:rsidRPr="4AB51D72" w:rsidR="00254D2E">
        <w:rPr>
          <w:rStyle w:val="xxnormaltextrun"/>
          <w:rFonts w:ascii="Calibri" w:hAnsi="Calibri" w:eastAsia="Calibri" w:cs="Calibri"/>
          <w:color w:val="000000" w:themeColor="text1" w:themeTint="FF" w:themeShade="FF"/>
        </w:rPr>
        <w:t>t</w:t>
      </w:r>
      <w:r w:rsidRPr="4AB51D72" w:rsidR="10D926EE">
        <w:rPr>
          <w:rStyle w:val="xxnormaltextrun"/>
          <w:rFonts w:ascii="Calibri" w:hAnsi="Calibri" w:eastAsia="Calibri" w:cs="Calibri"/>
          <w:color w:val="000000" w:themeColor="text1" w:themeTint="FF" w:themeShade="FF"/>
        </w:rPr>
        <w:t xml:space="preserve"> kvalifisert</w:t>
      </w:r>
      <w:r w:rsidRPr="4AB51D72" w:rsidR="73109630">
        <w:rPr>
          <w:rStyle w:val="xxnormaltextrun"/>
          <w:rFonts w:ascii="Calibri" w:hAnsi="Calibri" w:eastAsia="Calibri" w:cs="Calibri"/>
          <w:color w:val="000000" w:themeColor="text1" w:themeTint="FF" w:themeShade="FF"/>
        </w:rPr>
        <w:t xml:space="preserve"> kompetanse</w:t>
      </w:r>
      <w:r w:rsidRPr="4AB51D72" w:rsidR="2D547362">
        <w:rPr>
          <w:rStyle w:val="xxnormaltextrun"/>
          <w:rFonts w:ascii="Calibri" w:hAnsi="Calibri" w:eastAsia="Calibri" w:cs="Calibri"/>
          <w:color w:val="000000" w:themeColor="text1" w:themeTint="FF" w:themeShade="FF"/>
        </w:rPr>
        <w:t xml:space="preserve"> </w:t>
      </w:r>
      <w:r w:rsidRPr="4AB51D72" w:rsidR="563C7456">
        <w:rPr>
          <w:rStyle w:val="xxnormaltextrun"/>
          <w:rFonts w:ascii="Calibri" w:hAnsi="Calibri" w:eastAsia="Calibri" w:cs="Calibri"/>
          <w:color w:val="000000" w:themeColor="text1" w:themeTint="FF" w:themeShade="FF"/>
        </w:rPr>
        <w:t>når behov</w:t>
      </w:r>
      <w:r w:rsidRPr="4AB51D72" w:rsidR="65C76246">
        <w:rPr>
          <w:rStyle w:val="xxnormaltextrun"/>
          <w:rFonts w:ascii="Calibri" w:hAnsi="Calibri" w:eastAsia="Calibri" w:cs="Calibri"/>
          <w:color w:val="000000" w:themeColor="text1" w:themeTint="FF" w:themeShade="FF"/>
        </w:rPr>
        <w:t xml:space="preserve"> oppstår</w:t>
      </w:r>
      <w:r w:rsidRPr="4AB51D72" w:rsidR="563C7456">
        <w:rPr>
          <w:rStyle w:val="xxnormaltextrun"/>
          <w:rFonts w:ascii="Calibri" w:hAnsi="Calibri" w:eastAsia="Calibri" w:cs="Calibri"/>
          <w:color w:val="000000" w:themeColor="text1" w:themeTint="FF" w:themeShade="FF"/>
        </w:rPr>
        <w:t xml:space="preserve">. </w:t>
      </w:r>
    </w:p>
    <w:p w:rsidR="0E5B3DE8" w:rsidP="0E5B3DE8" w:rsidRDefault="0E5B3DE8" w14:paraId="13AD00CC" w14:textId="44D6777C"/>
    <w:p w:rsidR="00435862" w:rsidP="6AFAF620" w:rsidRDefault="00D3340B" w14:paraId="29C9D7C5" w14:textId="18D8B527">
      <w:pPr>
        <w:pStyle w:val="Heading2"/>
        <w:spacing w:before="230"/>
      </w:pPr>
      <w:bookmarkStart w:name="_Toc118371766" w:id="17"/>
      <w:bookmarkStart w:name="_Toc2054167249" w:id="18"/>
      <w:bookmarkStart w:name="_Hlk95067642" w:id="19"/>
      <w:r>
        <w:t>Avtalens punkt 1.1 Avtalens omfang</w:t>
      </w:r>
      <w:bookmarkEnd w:id="17"/>
      <w:bookmarkEnd w:id="18"/>
      <w:bookmarkEnd w:id="19"/>
    </w:p>
    <w:p w:rsidR="00435862" w:rsidP="0E5B3DE8" w:rsidRDefault="6C39AC15" w14:paraId="572239F7" w14:textId="10C337D4">
      <w:pPr>
        <w:rPr>
          <w:rFonts w:ascii="Calibri" w:hAnsi="Calibri" w:eastAsia="Calibri" w:cs="Calibri"/>
          <w:color w:val="000000" w:themeColor="text1"/>
        </w:rPr>
      </w:pPr>
      <w:r w:rsidRPr="4AB51D72" w:rsidR="6127B244">
        <w:rPr>
          <w:rFonts w:ascii="Calibri" w:hAnsi="Calibri" w:eastAsia="Calibri" w:cs="Calibri"/>
          <w:color w:val="000000" w:themeColor="text1" w:themeTint="FF" w:themeShade="FF"/>
        </w:rPr>
        <w:t xml:space="preserve">Kunden ønsker en Konsulent som har meget god kompetanse innen de gitte </w:t>
      </w:r>
      <w:r w:rsidRPr="4AB51D72" w:rsidR="1BCCD509">
        <w:rPr>
          <w:rFonts w:ascii="Calibri" w:hAnsi="Calibri" w:eastAsia="Calibri" w:cs="Calibri"/>
          <w:color w:val="000000" w:themeColor="text1" w:themeTint="FF" w:themeShade="FF"/>
        </w:rPr>
        <w:t>hoved</w:t>
      </w:r>
      <w:r w:rsidRPr="4AB51D72" w:rsidR="6127B244">
        <w:rPr>
          <w:rFonts w:ascii="Calibri" w:hAnsi="Calibri" w:eastAsia="Calibri" w:cs="Calibri"/>
          <w:color w:val="000000" w:themeColor="text1" w:themeTint="FF" w:themeShade="FF"/>
        </w:rPr>
        <w:t xml:space="preserve">områdene for denne rammeavtalen. De ressurser som Konsulenten velger å tilby må ha betydelig kompetanse og erfaring fra </w:t>
      </w:r>
      <w:r w:rsidRPr="4AB51D72" w:rsidR="6127B244">
        <w:rPr>
          <w:rFonts w:ascii="Calibri" w:hAnsi="Calibri" w:eastAsia="Calibri" w:cs="Calibri"/>
          <w:color w:val="000000" w:themeColor="text1" w:themeTint="FF" w:themeShade="FF"/>
        </w:rPr>
        <w:t>offentlig virksomhet</w:t>
      </w:r>
      <w:r w:rsidRPr="4AB51D72" w:rsidR="6127B244">
        <w:rPr>
          <w:rFonts w:ascii="Calibri" w:hAnsi="Calibri" w:eastAsia="Calibri" w:cs="Calibri"/>
          <w:color w:val="000000" w:themeColor="text1" w:themeTint="FF" w:themeShade="FF"/>
        </w:rPr>
        <w:t xml:space="preserve"> </w:t>
      </w:r>
      <w:r w:rsidRPr="4AB51D72" w:rsidR="6127B244">
        <w:rPr>
          <w:rFonts w:ascii="Calibri" w:hAnsi="Calibri" w:eastAsia="Calibri" w:cs="Calibri"/>
          <w:color w:val="000000" w:themeColor="text1" w:themeTint="FF" w:themeShade="FF"/>
        </w:rPr>
        <w:t xml:space="preserve">innenfor de aktuelle </w:t>
      </w:r>
      <w:r w:rsidRPr="4AB51D72" w:rsidR="4E8CE17F">
        <w:rPr>
          <w:rFonts w:ascii="Calibri" w:hAnsi="Calibri" w:eastAsia="Calibri" w:cs="Calibri"/>
          <w:color w:val="000000" w:themeColor="text1" w:themeTint="FF" w:themeShade="FF"/>
        </w:rPr>
        <w:t>hoved</w:t>
      </w:r>
      <w:r w:rsidRPr="4AB51D72" w:rsidR="6127B244">
        <w:rPr>
          <w:rFonts w:ascii="Calibri" w:hAnsi="Calibri" w:eastAsia="Calibri" w:cs="Calibri"/>
          <w:color w:val="000000" w:themeColor="text1" w:themeTint="FF" w:themeShade="FF"/>
        </w:rPr>
        <w:t>områdene.</w:t>
      </w:r>
    </w:p>
    <w:p w:rsidR="00435862" w:rsidP="0E5B3DE8" w:rsidRDefault="6C39AC15" w14:paraId="2F63E54A" w14:textId="1AB96740">
      <w:pPr>
        <w:spacing w:before="240" w:line="256" w:lineRule="auto"/>
        <w:ind w:right="46"/>
        <w:rPr>
          <w:rFonts w:ascii="Calibri" w:hAnsi="Calibri" w:eastAsia="Calibri" w:cs="Calibri"/>
          <w:color w:val="000000" w:themeColor="text1"/>
        </w:rPr>
      </w:pPr>
      <w:r w:rsidRPr="0E5B3DE8">
        <w:rPr>
          <w:rFonts w:ascii="Calibri" w:hAnsi="Calibri" w:eastAsia="Calibri" w:cs="Calibri"/>
          <w:color w:val="000000" w:themeColor="text1"/>
        </w:rPr>
        <w:t xml:space="preserve">Avtalene skal inngås for </w:t>
      </w:r>
      <w:r w:rsidRPr="345CD219" w:rsidR="06001618">
        <w:rPr>
          <w:rFonts w:ascii="Calibri" w:hAnsi="Calibri" w:eastAsia="Calibri" w:cs="Calibri"/>
          <w:color w:val="000000" w:themeColor="text1"/>
        </w:rPr>
        <w:t>2</w:t>
      </w:r>
      <w:r w:rsidRPr="0E5B3DE8">
        <w:rPr>
          <w:rFonts w:ascii="Calibri" w:hAnsi="Calibri" w:eastAsia="Calibri" w:cs="Calibri"/>
          <w:color w:val="000000" w:themeColor="text1"/>
        </w:rPr>
        <w:t xml:space="preserve"> år med mulighet for opsjon på 1 + 1 år. </w:t>
      </w:r>
    </w:p>
    <w:p w:rsidR="00435862" w:rsidP="0E5B3DE8" w:rsidRDefault="6C39AC15" w14:paraId="4CE57CCD" w14:textId="22D582C7">
      <w:pPr>
        <w:spacing w:before="240" w:line="256" w:lineRule="auto"/>
        <w:ind w:right="46"/>
        <w:rPr>
          <w:rFonts w:ascii="Calibri" w:hAnsi="Calibri" w:eastAsia="Calibri" w:cs="Calibri"/>
          <w:color w:val="000000" w:themeColor="text1"/>
        </w:rPr>
      </w:pPr>
      <w:r w:rsidRPr="4AB51D72" w:rsidR="6127B244">
        <w:rPr>
          <w:rFonts w:ascii="Calibri" w:hAnsi="Calibri" w:eastAsia="Calibri" w:cs="Calibri"/>
          <w:color w:val="000000" w:themeColor="text1" w:themeTint="FF" w:themeShade="FF"/>
        </w:rPr>
        <w:t xml:space="preserve">Det </w:t>
      </w:r>
      <w:r w:rsidRPr="4AB51D72" w:rsidR="40C8FA5E">
        <w:rPr>
          <w:rFonts w:ascii="Calibri" w:hAnsi="Calibri" w:eastAsia="Calibri" w:cs="Calibri"/>
          <w:color w:val="000000" w:themeColor="text1" w:themeTint="FF" w:themeShade="FF"/>
        </w:rPr>
        <w:t>estimerte volumet på rammeavtalen er</w:t>
      </w:r>
      <w:r w:rsidRPr="4AB51D72" w:rsidR="6127B244">
        <w:rPr>
          <w:rFonts w:ascii="Calibri" w:hAnsi="Calibri" w:eastAsia="Calibri" w:cs="Calibri"/>
          <w:color w:val="000000" w:themeColor="text1" w:themeTint="FF" w:themeShade="FF"/>
        </w:rPr>
        <w:t xml:space="preserve"> </w:t>
      </w:r>
      <w:r w:rsidRPr="4AB51D72" w:rsidR="5E4A3982">
        <w:rPr>
          <w:rFonts w:ascii="Calibri" w:hAnsi="Calibri" w:eastAsia="Calibri" w:cs="Calibri"/>
          <w:color w:val="000000" w:themeColor="text1" w:themeTint="FF" w:themeShade="FF"/>
        </w:rPr>
        <w:t>6</w:t>
      </w:r>
      <w:r w:rsidRPr="4AB51D72" w:rsidR="44A9ABC4">
        <w:rPr>
          <w:rFonts w:ascii="Calibri" w:hAnsi="Calibri" w:eastAsia="Calibri" w:cs="Calibri"/>
          <w:color w:val="000000" w:themeColor="text1" w:themeTint="FF" w:themeShade="FF"/>
        </w:rPr>
        <w:t>0</w:t>
      </w:r>
      <w:r w:rsidRPr="4AB51D72" w:rsidR="6127B244">
        <w:rPr>
          <w:rFonts w:ascii="Calibri" w:hAnsi="Calibri" w:eastAsia="Calibri" w:cs="Calibri"/>
          <w:color w:val="000000" w:themeColor="text1" w:themeTint="FF" w:themeShade="FF"/>
        </w:rPr>
        <w:t xml:space="preserve"> MNOK </w:t>
      </w:r>
      <w:r w:rsidRPr="4AB51D72" w:rsidR="290265B7">
        <w:rPr>
          <w:rFonts w:ascii="Calibri" w:hAnsi="Calibri" w:eastAsia="Calibri" w:cs="Calibri"/>
          <w:color w:val="000000" w:themeColor="text1" w:themeTint="FF" w:themeShade="FF"/>
        </w:rPr>
        <w:t xml:space="preserve">eks. mva. </w:t>
      </w:r>
      <w:r w:rsidRPr="4AB51D72" w:rsidR="6127B244">
        <w:rPr>
          <w:rFonts w:ascii="Calibri" w:hAnsi="Calibri" w:eastAsia="Calibri" w:cs="Calibri"/>
          <w:color w:val="000000" w:themeColor="text1" w:themeTint="FF" w:themeShade="FF"/>
        </w:rPr>
        <w:t xml:space="preserve">med et absolutt tak på </w:t>
      </w:r>
      <w:r w:rsidRPr="4AB51D72" w:rsidR="57BA1D13">
        <w:rPr>
          <w:rFonts w:ascii="Calibri" w:hAnsi="Calibri" w:eastAsia="Calibri" w:cs="Calibri"/>
          <w:color w:val="000000" w:themeColor="text1" w:themeTint="FF" w:themeShade="FF"/>
        </w:rPr>
        <w:t>7</w:t>
      </w:r>
      <w:r w:rsidRPr="4AB51D72" w:rsidR="44A9ABC4">
        <w:rPr>
          <w:rFonts w:ascii="Calibri" w:hAnsi="Calibri" w:eastAsia="Calibri" w:cs="Calibri"/>
          <w:color w:val="000000" w:themeColor="text1" w:themeTint="FF" w:themeShade="FF"/>
        </w:rPr>
        <w:t>0</w:t>
      </w:r>
      <w:r w:rsidRPr="4AB51D72" w:rsidR="6127B244">
        <w:rPr>
          <w:rFonts w:ascii="Calibri" w:hAnsi="Calibri" w:eastAsia="Calibri" w:cs="Calibri"/>
          <w:color w:val="000000" w:themeColor="text1" w:themeTint="FF" w:themeShade="FF"/>
        </w:rPr>
        <w:t xml:space="preserve"> MNOK</w:t>
      </w:r>
      <w:r w:rsidRPr="4AB51D72" w:rsidR="3A70DD46">
        <w:rPr>
          <w:rFonts w:ascii="Calibri" w:hAnsi="Calibri" w:eastAsia="Calibri" w:cs="Calibri"/>
          <w:color w:val="000000" w:themeColor="text1" w:themeTint="FF" w:themeShade="FF"/>
        </w:rPr>
        <w:t xml:space="preserve"> eks. mva.</w:t>
      </w:r>
      <w:r w:rsidRPr="4AB51D72" w:rsidR="6127B244">
        <w:rPr>
          <w:rFonts w:ascii="Calibri" w:hAnsi="Calibri" w:eastAsia="Calibri" w:cs="Calibri"/>
          <w:color w:val="000000" w:themeColor="text1" w:themeTint="FF" w:themeShade="FF"/>
        </w:rPr>
        <w:t xml:space="preserve"> over 4 år. </w:t>
      </w:r>
      <w:r w:rsidRPr="4AB51D72" w:rsidR="40C8FA5E">
        <w:rPr>
          <w:rFonts w:ascii="Calibri" w:hAnsi="Calibri" w:eastAsia="Calibri" w:cs="Calibri"/>
          <w:color w:val="000000" w:themeColor="text1" w:themeTint="FF" w:themeShade="FF"/>
        </w:rPr>
        <w:t>Det presiseres at de</w:t>
      </w:r>
      <w:r w:rsidRPr="4AB51D72" w:rsidR="51CC6957">
        <w:rPr>
          <w:rFonts w:ascii="Calibri" w:hAnsi="Calibri" w:eastAsia="Calibri" w:cs="Calibri"/>
          <w:color w:val="000000" w:themeColor="text1" w:themeTint="FF" w:themeShade="FF"/>
        </w:rPr>
        <w:t>t</w:t>
      </w:r>
      <w:r w:rsidRPr="4AB51D72" w:rsidR="40C8FA5E">
        <w:rPr>
          <w:rFonts w:ascii="Calibri" w:hAnsi="Calibri" w:eastAsia="Calibri" w:cs="Calibri"/>
          <w:color w:val="000000" w:themeColor="text1" w:themeTint="FF" w:themeShade="FF"/>
        </w:rPr>
        <w:t xml:space="preserve"> på grunn av</w:t>
      </w:r>
      <w:r w:rsidRPr="4AB51D72" w:rsidR="2E68746B">
        <w:rPr>
          <w:rFonts w:ascii="Calibri" w:hAnsi="Calibri" w:eastAsia="Calibri" w:cs="Calibri"/>
          <w:color w:val="000000" w:themeColor="text1" w:themeTint="FF" w:themeShade="FF"/>
        </w:rPr>
        <w:t xml:space="preserve"> utviklingsarbeid i organisasjonen kan knytte seg noe usikkerhet rundt estimatet.</w:t>
      </w:r>
      <w:r w:rsidRPr="4AB51D72" w:rsidR="40C8FA5E">
        <w:rPr>
          <w:rFonts w:ascii="Calibri" w:hAnsi="Calibri" w:eastAsia="Calibri" w:cs="Calibri"/>
          <w:color w:val="000000" w:themeColor="text1" w:themeTint="FF" w:themeShade="FF"/>
        </w:rPr>
        <w:t xml:space="preserve"> </w:t>
      </w:r>
    </w:p>
    <w:p w:rsidR="00435862" w:rsidP="0E5B3DE8" w:rsidRDefault="00435862" w14:paraId="4216AF80" w14:textId="1C0AD4C1">
      <w:pPr>
        <w:rPr>
          <w:rFonts w:ascii="Calibri" w:hAnsi="Calibri" w:eastAsia="Calibri" w:cs="Calibri"/>
          <w:color w:val="000000" w:themeColor="text1"/>
        </w:rPr>
      </w:pPr>
    </w:p>
    <w:p w:rsidR="00BB17CA" w:rsidP="0E5B3DE8" w:rsidRDefault="00317E33" w14:paraId="6D667FD5" w14:textId="08A08A5B">
      <w:pPr>
        <w:rPr>
          <w:rFonts w:ascii="Calibri" w:hAnsi="Calibri" w:eastAsia="Calibri" w:cs="Calibri"/>
          <w:color w:val="000000" w:themeColor="text1"/>
        </w:rPr>
      </w:pPr>
      <w:r>
        <w:rPr>
          <w:rFonts w:ascii="Calibri" w:hAnsi="Calibri" w:eastAsia="Calibri" w:cs="Calibri"/>
          <w:color w:val="000000" w:themeColor="text1"/>
        </w:rPr>
        <w:t xml:space="preserve">Avtalen er inngått med 1 </w:t>
      </w:r>
      <w:r w:rsidR="00EE7C57">
        <w:rPr>
          <w:rFonts w:ascii="Calibri" w:hAnsi="Calibri" w:eastAsia="Calibri" w:cs="Calibri"/>
          <w:color w:val="000000" w:themeColor="text1"/>
        </w:rPr>
        <w:t>Konsulent</w:t>
      </w:r>
      <w:r>
        <w:rPr>
          <w:rFonts w:ascii="Calibri" w:hAnsi="Calibri" w:eastAsia="Calibri" w:cs="Calibri"/>
          <w:color w:val="000000" w:themeColor="text1"/>
        </w:rPr>
        <w:t xml:space="preserve">. Dette for å sikre tettest mulig faglig utvikling </w:t>
      </w:r>
      <w:r w:rsidR="000F3AE5">
        <w:rPr>
          <w:rFonts w:ascii="Calibri" w:hAnsi="Calibri" w:eastAsia="Calibri" w:cs="Calibri"/>
          <w:color w:val="000000" w:themeColor="text1"/>
        </w:rPr>
        <w:t>og samarbeid</w:t>
      </w:r>
      <w:r w:rsidR="00677D35">
        <w:rPr>
          <w:rFonts w:ascii="Calibri" w:hAnsi="Calibri" w:eastAsia="Calibri" w:cs="Calibri"/>
          <w:color w:val="000000" w:themeColor="text1"/>
        </w:rPr>
        <w:t xml:space="preserve"> mellom avtalepartene. Målet er også å sikre </w:t>
      </w:r>
      <w:r w:rsidR="00332E7A">
        <w:rPr>
          <w:rFonts w:ascii="Calibri" w:hAnsi="Calibri" w:eastAsia="Calibri" w:cs="Calibri"/>
          <w:color w:val="000000" w:themeColor="text1"/>
        </w:rPr>
        <w:t>rask tilgang til kompetanse ved</w:t>
      </w:r>
      <w:r w:rsidR="00677D35">
        <w:rPr>
          <w:rFonts w:ascii="Calibri" w:hAnsi="Calibri" w:eastAsia="Calibri" w:cs="Calibri"/>
          <w:color w:val="000000" w:themeColor="text1"/>
        </w:rPr>
        <w:t xml:space="preserve"> </w:t>
      </w:r>
      <w:r w:rsidR="00332E7A">
        <w:rPr>
          <w:rFonts w:ascii="Calibri" w:hAnsi="Calibri" w:eastAsia="Calibri" w:cs="Calibri"/>
          <w:color w:val="000000" w:themeColor="text1"/>
        </w:rPr>
        <w:t xml:space="preserve">behov. </w:t>
      </w:r>
    </w:p>
    <w:p w:rsidR="00BB17CA" w:rsidP="0E5B3DE8" w:rsidRDefault="00BB17CA" w14:paraId="74012500" w14:textId="77777777">
      <w:pPr>
        <w:rPr>
          <w:rFonts w:ascii="Calibri" w:hAnsi="Calibri" w:eastAsia="Calibri" w:cs="Calibri"/>
          <w:color w:val="000000" w:themeColor="text1"/>
        </w:rPr>
      </w:pPr>
    </w:p>
    <w:p w:rsidR="00317E33" w:rsidP="0E5B3DE8" w:rsidRDefault="00BB17CA" w14:paraId="53FA3B3F" w14:textId="1042F6C2">
      <w:pPr>
        <w:rPr>
          <w:rFonts w:ascii="Times New Roman" w:hAnsi="Times New Roman" w:eastAsia="Times New Roman" w:cs="Times New Roman"/>
          <w:color w:val="7F7F7F" w:themeColor="text1" w:themeTint="80"/>
        </w:rPr>
      </w:pPr>
      <w:r w:rsidRPr="0E5B3DE8">
        <w:rPr>
          <w:rFonts w:ascii="Calibri" w:hAnsi="Calibri" w:eastAsia="Calibri" w:cs="Calibri"/>
          <w:color w:val="000000" w:themeColor="text1"/>
        </w:rPr>
        <w:t>For å likevel ha en viss fleksibilitet til å dekke behovet til Kunden, vil avtalen ikke bli gjort eksklusiv. Det betyr at dersom Konsulenten ikke kan fylle behovet tilfredsstillende for Kunden, kan Kunden velge å gjennomføre egne konkurranser for slike behov.</w:t>
      </w:r>
    </w:p>
    <w:p w:rsidR="00435862" w:rsidP="0E5B3DE8" w:rsidRDefault="00435862" w14:paraId="735B3B90" w14:textId="6FA3616B">
      <w:pPr>
        <w:rPr>
          <w:rFonts w:ascii="Times New Roman" w:hAnsi="Times New Roman" w:eastAsia="Times New Roman" w:cs="Times New Roman"/>
          <w:color w:val="7F7F7F" w:themeColor="text1" w:themeTint="80"/>
        </w:rPr>
      </w:pPr>
    </w:p>
    <w:p w:rsidR="00435862" w:rsidP="0E5B3DE8" w:rsidRDefault="6C39AC15" w14:paraId="15C90C63" w14:textId="3919D156">
      <w:pPr>
        <w:keepNext/>
        <w:rPr>
          <w:rFonts w:ascii="Arial Nova" w:hAnsi="Arial Nova" w:eastAsia="Arial Nova" w:cs="Arial Nova"/>
          <w:color w:val="000000" w:themeColor="text1"/>
          <w:sz w:val="28"/>
          <w:szCs w:val="28"/>
        </w:rPr>
      </w:pPr>
      <w:r w:rsidRPr="0E5B3DE8">
        <w:rPr>
          <w:rFonts w:ascii="Arial Nova" w:hAnsi="Arial Nova" w:eastAsia="Arial Nova" w:cs="Arial Nova"/>
          <w:b/>
          <w:bCs/>
          <w:color w:val="000000" w:themeColor="text1"/>
          <w:sz w:val="28"/>
          <w:szCs w:val="28"/>
        </w:rPr>
        <w:t xml:space="preserve">Hva avtalen skal dekke </w:t>
      </w:r>
      <w:r w:rsidR="00435862">
        <w:br/>
      </w:r>
    </w:p>
    <w:p w:rsidR="00435862" w:rsidP="0E5B3DE8" w:rsidRDefault="6C39AC15" w14:paraId="0B9D3E4F" w14:textId="6FF6374A">
      <w:pPr>
        <w:rPr>
          <w:rFonts w:ascii="Calibri" w:hAnsi="Calibri" w:eastAsia="Calibri" w:cs="Calibri"/>
          <w:color w:val="000000" w:themeColor="text1"/>
        </w:rPr>
      </w:pPr>
      <w:r w:rsidRPr="0E5B3DE8">
        <w:rPr>
          <w:rFonts w:ascii="Calibri" w:hAnsi="Calibri" w:eastAsia="Calibri" w:cs="Calibri"/>
          <w:b/>
          <w:bCs/>
          <w:color w:val="000000" w:themeColor="text1"/>
        </w:rPr>
        <w:t>Bakgrunn og formål</w:t>
      </w:r>
    </w:p>
    <w:p w:rsidR="00435862" w:rsidP="0E5B3DE8" w:rsidRDefault="6C39AC15" w14:paraId="7C6C4D8D" w14:textId="511E4ABF">
      <w:pPr>
        <w:rPr>
          <w:rFonts w:ascii="Calibri" w:hAnsi="Calibri" w:eastAsia="Calibri" w:cs="Calibri"/>
          <w:color w:val="000000" w:themeColor="text1"/>
        </w:rPr>
      </w:pPr>
      <w:r w:rsidRPr="0E5B3DE8">
        <w:rPr>
          <w:rFonts w:ascii="Calibri" w:hAnsi="Calibri" w:eastAsia="Calibri" w:cs="Calibri"/>
          <w:color w:val="000000" w:themeColor="text1"/>
        </w:rPr>
        <w:t>Virksomheten står overfor viktige utviklings- og omstillingsprosesser i årene fremover. Endrede rammebetingelser, økte krav til effektiv ressursutnyttelse, digitalisering, nye arbeidsformer og behov for styrket måloppnåelse stiller krav til kontinuerlig utvikling av organisasjonen, både når det gjelder organisering, arbeidsprosesser, styringsmodeller og kultur.</w:t>
      </w:r>
    </w:p>
    <w:p w:rsidR="00435862" w:rsidP="0E5B3DE8" w:rsidRDefault="6C39AC15" w14:paraId="5A2DD165" w14:textId="237E1651">
      <w:pPr>
        <w:rPr>
          <w:rFonts w:ascii="Calibri" w:hAnsi="Calibri" w:eastAsia="Calibri" w:cs="Calibri"/>
          <w:color w:val="000000" w:themeColor="text1"/>
        </w:rPr>
      </w:pPr>
      <w:r w:rsidRPr="0E5B3DE8">
        <w:rPr>
          <w:rFonts w:ascii="Calibri" w:hAnsi="Calibri" w:eastAsia="Calibri" w:cs="Calibri"/>
          <w:color w:val="000000" w:themeColor="text1"/>
        </w:rPr>
        <w:t>For å lykkes med disse utfordringene er det behov for tilgang til ekstern kompetanse som kan bistå virksomheten med å planlegge, gjennomføre og følge opp utviklings- og endringstiltak. Bistanden skal bidra til å styrke virksomhetens gjennomføringskraft, omstillingsevne og evne til å realisere mål.</w:t>
      </w:r>
    </w:p>
    <w:p w:rsidR="00435862" w:rsidP="0E5B3DE8" w:rsidRDefault="00435862" w14:paraId="2425992A" w14:textId="6A1F9E19">
      <w:pPr>
        <w:rPr>
          <w:rFonts w:ascii="Calibri" w:hAnsi="Calibri" w:eastAsia="Calibri" w:cs="Calibri"/>
          <w:color w:val="000000" w:themeColor="text1"/>
        </w:rPr>
      </w:pPr>
    </w:p>
    <w:p w:rsidR="00435862" w:rsidP="0E5B3DE8" w:rsidRDefault="6C39AC15" w14:paraId="672F9D67" w14:textId="4BADC6E2">
      <w:pPr>
        <w:rPr>
          <w:rFonts w:ascii="Calibri" w:hAnsi="Calibri" w:eastAsia="Calibri" w:cs="Calibri"/>
          <w:color w:val="000000" w:themeColor="text1"/>
        </w:rPr>
      </w:pPr>
      <w:r w:rsidRPr="0E5B3DE8">
        <w:rPr>
          <w:rFonts w:ascii="Calibri" w:hAnsi="Calibri" w:eastAsia="Calibri" w:cs="Calibri"/>
          <w:b/>
          <w:bCs/>
          <w:color w:val="000000" w:themeColor="text1"/>
        </w:rPr>
        <w:t>Avtalens omfang</w:t>
      </w:r>
    </w:p>
    <w:p w:rsidR="00435862" w:rsidP="0E5B3DE8" w:rsidRDefault="00435862" w14:paraId="432A1BCB" w14:textId="7663D72A">
      <w:pPr>
        <w:rPr>
          <w:rFonts w:ascii="Calibri" w:hAnsi="Calibri" w:eastAsia="Calibri" w:cs="Calibri"/>
          <w:color w:val="000000" w:themeColor="text1"/>
        </w:rPr>
      </w:pPr>
    </w:p>
    <w:p w:rsidR="00435862" w:rsidP="0E5B3DE8" w:rsidRDefault="6C39AC15" w14:paraId="63AA910A" w14:textId="40E22189">
      <w:pPr>
        <w:rPr>
          <w:rFonts w:ascii="Calibri" w:hAnsi="Calibri" w:eastAsia="Calibri" w:cs="Calibri"/>
          <w:color w:val="000000" w:themeColor="text1"/>
        </w:rPr>
      </w:pPr>
      <w:r w:rsidRPr="0E5B3DE8">
        <w:rPr>
          <w:rFonts w:ascii="Calibri" w:hAnsi="Calibri" w:eastAsia="Calibri" w:cs="Calibri"/>
          <w:color w:val="000000" w:themeColor="text1"/>
        </w:rPr>
        <w:t>Rammeavtalen omfatter følgende hovedområder:</w:t>
      </w:r>
    </w:p>
    <w:p w:rsidR="00435862" w:rsidP="0E5B3DE8" w:rsidRDefault="00435862" w14:paraId="2C0F407F" w14:textId="1632D770">
      <w:pPr>
        <w:rPr>
          <w:rFonts w:ascii="Calibri" w:hAnsi="Calibri" w:eastAsia="Calibri" w:cs="Calibri"/>
          <w:color w:val="000000" w:themeColor="text1"/>
        </w:rPr>
      </w:pPr>
    </w:p>
    <w:p w:rsidR="00435862" w:rsidP="0E5B3DE8" w:rsidRDefault="6C39AC15" w14:paraId="6319482C" w14:textId="1822515B">
      <w:pPr>
        <w:rPr>
          <w:rFonts w:ascii="Calibri" w:hAnsi="Calibri" w:eastAsia="Calibri" w:cs="Calibri"/>
          <w:color w:val="000000" w:themeColor="text1"/>
        </w:rPr>
      </w:pPr>
      <w:r w:rsidRPr="0E5B3DE8">
        <w:rPr>
          <w:rFonts w:ascii="Calibri" w:hAnsi="Calibri" w:eastAsia="Calibri" w:cs="Calibri"/>
          <w:b/>
          <w:bCs/>
          <w:color w:val="000000" w:themeColor="text1"/>
        </w:rPr>
        <w:t>a. Organisasjonsutvikling og endringsledelse</w:t>
      </w:r>
    </w:p>
    <w:p w:rsidR="00435862" w:rsidP="0E5B3DE8" w:rsidRDefault="6C39AC15" w14:paraId="5A4042E0" w14:textId="0526C99E">
      <w:pPr>
        <w:rPr>
          <w:rFonts w:ascii="Calibri" w:hAnsi="Calibri" w:eastAsia="Calibri" w:cs="Calibri"/>
          <w:color w:val="000000" w:themeColor="text1"/>
        </w:rPr>
      </w:pPr>
      <w:r w:rsidRPr="0E5B3DE8">
        <w:rPr>
          <w:rFonts w:ascii="Calibri" w:hAnsi="Calibri" w:eastAsia="Calibri" w:cs="Calibri"/>
          <w:color w:val="000000" w:themeColor="text1"/>
        </w:rPr>
        <w:t>Oppdrag knyttet til helhetlig utvikling og omstilling av organisasjonen for å sikre god måloppnåelse, hensiktsmessig ressursutnyttelse og tilpasning til fremtidige behov.</w:t>
      </w:r>
    </w:p>
    <w:p w:rsidR="00435862" w:rsidP="0E5B3DE8" w:rsidRDefault="6C39AC15" w14:paraId="1B69ED7D" w14:textId="6AB3DCB9">
      <w:pPr>
        <w:rPr>
          <w:rFonts w:ascii="Calibri" w:hAnsi="Calibri" w:eastAsia="Calibri" w:cs="Calibri"/>
          <w:color w:val="000000" w:themeColor="text1"/>
        </w:rPr>
      </w:pPr>
      <w:r w:rsidRPr="0E5B3DE8">
        <w:rPr>
          <w:rFonts w:ascii="Calibri" w:hAnsi="Calibri" w:eastAsia="Calibri" w:cs="Calibri"/>
          <w:color w:val="000000" w:themeColor="text1"/>
        </w:rPr>
        <w:t>Omfatter blant annet:</w:t>
      </w:r>
    </w:p>
    <w:p w:rsidR="00435862" w:rsidP="0E5B3DE8" w:rsidRDefault="6C39AC15" w14:paraId="1521D46D" w14:textId="2EC01A6C">
      <w:pPr>
        <w:pStyle w:val="ListParagraph"/>
        <w:numPr>
          <w:ilvl w:val="0"/>
          <w:numId w:val="26"/>
        </w:numPr>
        <w:rPr>
          <w:rFonts w:ascii="Calibri" w:hAnsi="Calibri" w:eastAsia="Calibri" w:cs="Calibri"/>
          <w:color w:val="000000" w:themeColor="text1"/>
        </w:rPr>
      </w:pPr>
      <w:r w:rsidRPr="0E5B3DE8">
        <w:rPr>
          <w:rFonts w:ascii="Calibri" w:hAnsi="Calibri" w:eastAsia="Calibri" w:cs="Calibri"/>
          <w:color w:val="000000" w:themeColor="text1"/>
        </w:rPr>
        <w:t>Kartlegging, analyse og utredning av organisasjonsendringer, inkludert konsekvensvurderinger</w:t>
      </w:r>
    </w:p>
    <w:p w:rsidR="00435862" w:rsidP="0E5B3DE8" w:rsidRDefault="6C39AC15" w14:paraId="7B61CD98" w14:textId="4013B0ED">
      <w:pPr>
        <w:pStyle w:val="ListParagraph"/>
        <w:numPr>
          <w:ilvl w:val="0"/>
          <w:numId w:val="26"/>
        </w:numPr>
        <w:rPr>
          <w:rFonts w:ascii="Calibri" w:hAnsi="Calibri" w:eastAsia="Calibri" w:cs="Calibri"/>
          <w:color w:val="000000" w:themeColor="text1"/>
        </w:rPr>
      </w:pPr>
      <w:r w:rsidRPr="0E5B3DE8">
        <w:rPr>
          <w:rFonts w:ascii="Calibri" w:hAnsi="Calibri" w:eastAsia="Calibri" w:cs="Calibri"/>
          <w:color w:val="000000" w:themeColor="text1"/>
        </w:rPr>
        <w:t>Organisasjonsdesign, herunder struktur, roller, ansvar og styringslinjer</w:t>
      </w:r>
    </w:p>
    <w:p w:rsidR="00435862" w:rsidP="0E5B3DE8" w:rsidRDefault="6C39AC15" w14:paraId="6285C159" w14:textId="5AD0AA03">
      <w:pPr>
        <w:pStyle w:val="ListParagraph"/>
        <w:numPr>
          <w:ilvl w:val="0"/>
          <w:numId w:val="26"/>
        </w:numPr>
        <w:rPr>
          <w:rFonts w:ascii="Calibri" w:hAnsi="Calibri" w:eastAsia="Calibri" w:cs="Calibri"/>
          <w:color w:val="000000" w:themeColor="text1"/>
        </w:rPr>
      </w:pPr>
      <w:r w:rsidRPr="0E5B3DE8">
        <w:rPr>
          <w:rFonts w:ascii="Calibri" w:hAnsi="Calibri" w:eastAsia="Calibri" w:cs="Calibri"/>
          <w:color w:val="000000" w:themeColor="text1"/>
        </w:rPr>
        <w:t>Endringsledelse og støtte til implementering av endringstiltak</w:t>
      </w:r>
    </w:p>
    <w:p w:rsidR="00435862" w:rsidP="0E5B3DE8" w:rsidRDefault="6C39AC15" w14:paraId="287F259B" w14:textId="22AE9C0E">
      <w:pPr>
        <w:pStyle w:val="ListParagraph"/>
        <w:numPr>
          <w:ilvl w:val="0"/>
          <w:numId w:val="26"/>
        </w:numPr>
        <w:rPr>
          <w:rFonts w:ascii="Calibri" w:hAnsi="Calibri" w:eastAsia="Calibri" w:cs="Calibri"/>
          <w:color w:val="000000" w:themeColor="text1"/>
        </w:rPr>
      </w:pPr>
      <w:r w:rsidRPr="0E5B3DE8">
        <w:rPr>
          <w:rFonts w:ascii="Calibri" w:hAnsi="Calibri" w:eastAsia="Calibri" w:cs="Calibri"/>
          <w:color w:val="000000" w:themeColor="text1"/>
        </w:rPr>
        <w:t>Kompetansekartlegging og utvikling av kompetansestrategier</w:t>
      </w:r>
    </w:p>
    <w:p w:rsidR="00435862" w:rsidP="0E5B3DE8" w:rsidRDefault="6C39AC15" w14:paraId="28DAF586" w14:textId="1A69570B">
      <w:pPr>
        <w:pStyle w:val="ListParagraph"/>
        <w:numPr>
          <w:ilvl w:val="0"/>
          <w:numId w:val="26"/>
        </w:numPr>
        <w:rPr>
          <w:rFonts w:ascii="Calibri" w:hAnsi="Calibri" w:eastAsia="Calibri" w:cs="Calibri"/>
          <w:color w:val="000000" w:themeColor="text1"/>
        </w:rPr>
      </w:pPr>
      <w:r w:rsidRPr="0E5B3DE8">
        <w:rPr>
          <w:rFonts w:ascii="Calibri" w:hAnsi="Calibri" w:eastAsia="Calibri" w:cs="Calibri"/>
          <w:color w:val="000000" w:themeColor="text1"/>
        </w:rPr>
        <w:t>Utvikling av nye samhandlingsformer og arbeidsprosesser</w:t>
      </w:r>
    </w:p>
    <w:p w:rsidR="00435862" w:rsidP="0E5B3DE8" w:rsidRDefault="6C39AC15" w14:paraId="2C858D7D" w14:textId="3721DBA2">
      <w:pPr>
        <w:pStyle w:val="ListParagraph"/>
        <w:numPr>
          <w:ilvl w:val="0"/>
          <w:numId w:val="26"/>
        </w:numPr>
        <w:rPr>
          <w:rFonts w:ascii="Calibri" w:hAnsi="Calibri" w:eastAsia="Calibri" w:cs="Calibri"/>
          <w:color w:val="000000" w:themeColor="text1"/>
        </w:rPr>
      </w:pPr>
      <w:r w:rsidRPr="0E5B3DE8">
        <w:rPr>
          <w:rFonts w:ascii="Calibri" w:hAnsi="Calibri" w:eastAsia="Calibri" w:cs="Calibri"/>
          <w:color w:val="000000" w:themeColor="text1"/>
        </w:rPr>
        <w:t xml:space="preserve">Vurdering av organisasjonsmodeller og gjennomførte endringer </w:t>
      </w:r>
    </w:p>
    <w:p w:rsidR="00435862" w:rsidP="0E5B3DE8" w:rsidRDefault="00435862" w14:paraId="09FD1A5C" w14:textId="480D7360">
      <w:pPr>
        <w:ind w:left="720"/>
        <w:rPr>
          <w:rFonts w:ascii="Calibri" w:hAnsi="Calibri" w:eastAsia="Calibri" w:cs="Calibri"/>
          <w:color w:val="000000" w:themeColor="text1"/>
        </w:rPr>
      </w:pPr>
    </w:p>
    <w:p w:rsidR="00435862" w:rsidP="0E5B3DE8" w:rsidRDefault="00435862" w14:paraId="79DDE6A1" w14:textId="5A61AE61">
      <w:pPr>
        <w:rPr>
          <w:rFonts w:ascii="Calibri" w:hAnsi="Calibri" w:eastAsia="Calibri" w:cs="Calibri"/>
          <w:color w:val="000000" w:themeColor="text1"/>
        </w:rPr>
      </w:pPr>
    </w:p>
    <w:p w:rsidR="00435862" w:rsidP="0E5B3DE8" w:rsidRDefault="6C39AC15" w14:paraId="1D0A2318" w14:textId="4012D165">
      <w:pPr>
        <w:rPr>
          <w:rFonts w:ascii="Calibri" w:hAnsi="Calibri" w:eastAsia="Calibri" w:cs="Calibri"/>
          <w:color w:val="000000" w:themeColor="text1"/>
        </w:rPr>
      </w:pPr>
      <w:r w:rsidRPr="0E5B3DE8">
        <w:rPr>
          <w:rFonts w:ascii="Calibri" w:hAnsi="Calibri" w:eastAsia="Calibri" w:cs="Calibri"/>
          <w:b/>
          <w:bCs/>
          <w:color w:val="000000" w:themeColor="text1"/>
        </w:rPr>
        <w:t>b. Forbedringsarbeid og prosessutvikling</w:t>
      </w:r>
    </w:p>
    <w:p w:rsidR="00435862" w:rsidP="0E5B3DE8" w:rsidRDefault="6C39AC15" w14:paraId="65015E87" w14:textId="14D74232">
      <w:pPr>
        <w:rPr>
          <w:rFonts w:ascii="Calibri" w:hAnsi="Calibri" w:eastAsia="Calibri" w:cs="Calibri"/>
          <w:color w:val="000000" w:themeColor="text1"/>
        </w:rPr>
      </w:pPr>
      <w:r w:rsidRPr="0E5B3DE8">
        <w:rPr>
          <w:rFonts w:ascii="Calibri" w:hAnsi="Calibri" w:eastAsia="Calibri" w:cs="Calibri"/>
          <w:color w:val="000000" w:themeColor="text1"/>
        </w:rPr>
        <w:t>Systematisk arbeid med forbedring, effektivisering og utvikling av arbeidsprosesser for å sikre bedre kvalitet, ressursutnyttelse og forbedrede tjenesteleveranser.</w:t>
      </w:r>
    </w:p>
    <w:p w:rsidR="00435862" w:rsidP="0E5B3DE8" w:rsidRDefault="6C39AC15" w14:paraId="3923BC21" w14:textId="4571758A">
      <w:pPr>
        <w:rPr>
          <w:rFonts w:ascii="Calibri" w:hAnsi="Calibri" w:eastAsia="Calibri" w:cs="Calibri"/>
          <w:color w:val="000000" w:themeColor="text1"/>
        </w:rPr>
      </w:pPr>
      <w:r w:rsidRPr="0E5B3DE8">
        <w:rPr>
          <w:rFonts w:ascii="Calibri" w:hAnsi="Calibri" w:eastAsia="Calibri" w:cs="Calibri"/>
          <w:color w:val="000000" w:themeColor="text1"/>
        </w:rPr>
        <w:t>Omfatter blant annet:</w:t>
      </w:r>
    </w:p>
    <w:p w:rsidR="00435862" w:rsidP="0E5B3DE8" w:rsidRDefault="6C39AC15" w14:paraId="0B54FE44" w14:textId="13605C32">
      <w:pPr>
        <w:pStyle w:val="ListParagraph"/>
        <w:numPr>
          <w:ilvl w:val="0"/>
          <w:numId w:val="34"/>
        </w:numPr>
        <w:rPr>
          <w:rFonts w:ascii="Calibri" w:hAnsi="Calibri" w:eastAsia="Calibri" w:cs="Calibri"/>
          <w:color w:val="000000" w:themeColor="text1"/>
        </w:rPr>
      </w:pPr>
      <w:r w:rsidRPr="0E5B3DE8">
        <w:rPr>
          <w:rFonts w:ascii="Calibri" w:hAnsi="Calibri" w:eastAsia="Calibri" w:cs="Calibri"/>
          <w:color w:val="000000" w:themeColor="text1"/>
        </w:rPr>
        <w:t>Kartlegging, analyse og dokumentasjon av arbeidsprosesser</w:t>
      </w:r>
    </w:p>
    <w:p w:rsidR="00435862" w:rsidP="0E5B3DE8" w:rsidRDefault="6C39AC15" w14:paraId="2B98998A" w14:textId="43617CDE">
      <w:pPr>
        <w:pStyle w:val="ListParagraph"/>
        <w:numPr>
          <w:ilvl w:val="0"/>
          <w:numId w:val="34"/>
        </w:numPr>
        <w:rPr>
          <w:rFonts w:ascii="Calibri" w:hAnsi="Calibri" w:eastAsia="Calibri" w:cs="Calibri"/>
          <w:color w:val="000000" w:themeColor="text1"/>
        </w:rPr>
      </w:pPr>
      <w:r w:rsidRPr="0E5B3DE8">
        <w:rPr>
          <w:rFonts w:ascii="Calibri" w:hAnsi="Calibri" w:eastAsia="Calibri" w:cs="Calibri"/>
          <w:color w:val="000000" w:themeColor="text1"/>
        </w:rPr>
        <w:t>Prosessforbedring, fasilitering og metodeveiledning</w:t>
      </w:r>
    </w:p>
    <w:p w:rsidR="00435862" w:rsidP="0E5B3DE8" w:rsidRDefault="6C39AC15" w14:paraId="54CD6D19" w14:textId="1815CC4C">
      <w:pPr>
        <w:pStyle w:val="ListParagraph"/>
        <w:numPr>
          <w:ilvl w:val="0"/>
          <w:numId w:val="34"/>
        </w:numPr>
        <w:rPr>
          <w:rFonts w:ascii="Calibri" w:hAnsi="Calibri" w:eastAsia="Calibri" w:cs="Calibri"/>
          <w:color w:val="000000" w:themeColor="text1"/>
        </w:rPr>
      </w:pPr>
      <w:r w:rsidRPr="0E5B3DE8">
        <w:rPr>
          <w:rFonts w:ascii="Calibri" w:hAnsi="Calibri" w:eastAsia="Calibri" w:cs="Calibri"/>
          <w:color w:val="000000" w:themeColor="text1"/>
        </w:rPr>
        <w:t>Identifisering, planlegging og realisering av gevinster</w:t>
      </w:r>
    </w:p>
    <w:p w:rsidR="00435862" w:rsidP="0E5B3DE8" w:rsidRDefault="6C39AC15" w14:paraId="0D8B188F" w14:textId="0FCE2B39">
      <w:pPr>
        <w:pStyle w:val="ListParagraph"/>
        <w:numPr>
          <w:ilvl w:val="0"/>
          <w:numId w:val="34"/>
        </w:numPr>
        <w:rPr>
          <w:rFonts w:ascii="Calibri" w:hAnsi="Calibri" w:eastAsia="Calibri" w:cs="Calibri"/>
          <w:color w:val="000000" w:themeColor="text1"/>
        </w:rPr>
      </w:pPr>
      <w:r w:rsidRPr="0E5B3DE8">
        <w:rPr>
          <w:rFonts w:ascii="Calibri" w:hAnsi="Calibri" w:eastAsia="Calibri" w:cs="Calibri"/>
          <w:color w:val="000000" w:themeColor="text1"/>
        </w:rPr>
        <w:t>Støtte til utvikling av mer digitale, sammenhengende og effektive arbeidsprosesser</w:t>
      </w:r>
    </w:p>
    <w:p w:rsidR="00435862" w:rsidP="0E5B3DE8" w:rsidRDefault="00435862" w14:paraId="614041EE" w14:textId="7354A8EB">
      <w:pPr>
        <w:rPr>
          <w:rFonts w:ascii="Calibri" w:hAnsi="Calibri" w:eastAsia="Calibri" w:cs="Calibri"/>
          <w:color w:val="000000" w:themeColor="text1"/>
        </w:rPr>
      </w:pPr>
    </w:p>
    <w:p w:rsidR="00435862" w:rsidP="0E5B3DE8" w:rsidRDefault="00435862" w14:paraId="15CE5895" w14:textId="0ECB9623">
      <w:pPr>
        <w:rPr>
          <w:rFonts w:ascii="Calibri" w:hAnsi="Calibri" w:eastAsia="Calibri" w:cs="Calibri"/>
          <w:color w:val="000000" w:themeColor="text1"/>
        </w:rPr>
      </w:pPr>
    </w:p>
    <w:p w:rsidR="00435862" w:rsidP="4AB51D72" w:rsidRDefault="6C39AC15" w14:paraId="678DC84F" w14:textId="34741507">
      <w:pPr>
        <w:rPr>
          <w:rFonts w:ascii="Calibri" w:hAnsi="Calibri" w:eastAsia="Calibri" w:cs="Calibri"/>
          <w:b w:val="1"/>
          <w:bCs w:val="1"/>
          <w:color w:val="000000" w:themeColor="text1"/>
        </w:rPr>
      </w:pPr>
      <w:r w:rsidRPr="4AB51D72" w:rsidR="6127B244">
        <w:rPr>
          <w:rFonts w:ascii="Calibri" w:hAnsi="Calibri" w:eastAsia="Calibri" w:cs="Calibri"/>
          <w:b w:val="1"/>
          <w:bCs w:val="1"/>
          <w:color w:val="000000" w:themeColor="text1" w:themeTint="FF" w:themeShade="FF"/>
        </w:rPr>
        <w:t xml:space="preserve">c. Prosjektledelse og </w:t>
      </w:r>
      <w:r w:rsidRPr="4AB51D72" w:rsidR="6524366B">
        <w:rPr>
          <w:rFonts w:ascii="Calibri" w:hAnsi="Calibri" w:eastAsia="Calibri" w:cs="Calibri"/>
          <w:b w:val="1"/>
          <w:bCs w:val="1"/>
          <w:color w:val="000000" w:themeColor="text1" w:themeTint="FF" w:themeShade="FF"/>
        </w:rPr>
        <w:t>-</w:t>
      </w:r>
      <w:r w:rsidRPr="4AB51D72" w:rsidR="6127B244">
        <w:rPr>
          <w:rFonts w:ascii="Calibri" w:hAnsi="Calibri" w:eastAsia="Calibri" w:cs="Calibri"/>
          <w:b w:val="1"/>
          <w:bCs w:val="1"/>
          <w:color w:val="000000" w:themeColor="text1" w:themeTint="FF" w:themeShade="FF"/>
        </w:rPr>
        <w:t>gjennomføring</w:t>
      </w:r>
    </w:p>
    <w:p w:rsidR="00435862" w:rsidP="0E5B3DE8" w:rsidRDefault="6C39AC15" w14:paraId="1F91E9AC" w14:textId="606A79C2">
      <w:pPr>
        <w:rPr>
          <w:rFonts w:ascii="Calibri" w:hAnsi="Calibri" w:eastAsia="Calibri" w:cs="Calibri"/>
          <w:color w:val="000000" w:themeColor="text1"/>
        </w:rPr>
      </w:pPr>
      <w:r w:rsidRPr="0E5B3DE8">
        <w:rPr>
          <w:rFonts w:ascii="Calibri" w:hAnsi="Calibri" w:eastAsia="Calibri" w:cs="Calibri"/>
          <w:color w:val="000000" w:themeColor="text1"/>
        </w:rPr>
        <w:t>Oppdrag for å sikre strukturert og vellykket gjennomføring av utviklings-, digitaliserings- og omstillingsprosjekter.</w:t>
      </w:r>
    </w:p>
    <w:p w:rsidR="00435862" w:rsidP="0E5B3DE8" w:rsidRDefault="6C39AC15" w14:paraId="6EC86245" w14:textId="3D16B6A3">
      <w:pPr>
        <w:rPr>
          <w:rFonts w:ascii="Calibri" w:hAnsi="Calibri" w:eastAsia="Calibri" w:cs="Calibri"/>
          <w:color w:val="000000" w:themeColor="text1"/>
        </w:rPr>
      </w:pPr>
      <w:r w:rsidRPr="0E5B3DE8">
        <w:rPr>
          <w:rFonts w:ascii="Calibri" w:hAnsi="Calibri" w:eastAsia="Calibri" w:cs="Calibri"/>
          <w:color w:val="000000" w:themeColor="text1"/>
        </w:rPr>
        <w:t>Omfatter blant annet:</w:t>
      </w:r>
    </w:p>
    <w:p w:rsidR="00435862" w:rsidP="0E5B3DE8" w:rsidRDefault="6C39AC15" w14:paraId="0D57500F" w14:textId="5923638B">
      <w:pPr>
        <w:pStyle w:val="ListParagraph"/>
        <w:numPr>
          <w:ilvl w:val="0"/>
          <w:numId w:val="42"/>
        </w:numPr>
        <w:rPr>
          <w:rFonts w:ascii="Calibri" w:hAnsi="Calibri" w:eastAsia="Calibri" w:cs="Calibri"/>
          <w:color w:val="000000" w:themeColor="text1"/>
        </w:rPr>
      </w:pPr>
      <w:r w:rsidRPr="0E5B3DE8">
        <w:rPr>
          <w:rFonts w:ascii="Calibri" w:hAnsi="Calibri" w:eastAsia="Calibri" w:cs="Calibri"/>
          <w:color w:val="000000" w:themeColor="text1"/>
        </w:rPr>
        <w:t>Prosjekt- og delprosjektledelse</w:t>
      </w:r>
    </w:p>
    <w:p w:rsidR="00435862" w:rsidP="0E5B3DE8" w:rsidRDefault="6C39AC15" w14:paraId="27DAD835" w14:textId="0F035598">
      <w:pPr>
        <w:pStyle w:val="ListParagraph"/>
        <w:numPr>
          <w:ilvl w:val="0"/>
          <w:numId w:val="42"/>
        </w:numPr>
        <w:rPr>
          <w:rFonts w:ascii="Calibri" w:hAnsi="Calibri" w:eastAsia="Calibri" w:cs="Calibri"/>
          <w:color w:val="000000" w:themeColor="text1"/>
        </w:rPr>
      </w:pPr>
      <w:r w:rsidRPr="0E5B3DE8">
        <w:rPr>
          <w:rFonts w:ascii="Calibri" w:hAnsi="Calibri" w:eastAsia="Calibri" w:cs="Calibri"/>
          <w:color w:val="000000" w:themeColor="text1"/>
        </w:rPr>
        <w:t xml:space="preserve">Etablering av prosjektstruktur </w:t>
      </w:r>
    </w:p>
    <w:p w:rsidR="00435862" w:rsidP="0E5B3DE8" w:rsidRDefault="6C39AC15" w14:paraId="36913099" w14:textId="571A7BE2">
      <w:pPr>
        <w:pStyle w:val="ListParagraph"/>
        <w:numPr>
          <w:ilvl w:val="0"/>
          <w:numId w:val="42"/>
        </w:numPr>
        <w:rPr>
          <w:rFonts w:ascii="Calibri" w:hAnsi="Calibri" w:eastAsia="Calibri" w:cs="Calibri"/>
          <w:color w:val="000000" w:themeColor="text1"/>
        </w:rPr>
      </w:pPr>
      <w:r w:rsidRPr="0E5B3DE8">
        <w:rPr>
          <w:rFonts w:ascii="Calibri" w:hAnsi="Calibri" w:eastAsia="Calibri" w:cs="Calibri"/>
          <w:color w:val="000000" w:themeColor="text1"/>
        </w:rPr>
        <w:t>Planlegging, gjennomføring og oppfølging av tiltak</w:t>
      </w:r>
    </w:p>
    <w:p w:rsidR="00435862" w:rsidP="0E5B3DE8" w:rsidRDefault="6C39AC15" w14:paraId="4B6C74D8" w14:textId="1F077034">
      <w:pPr>
        <w:pStyle w:val="ListParagraph"/>
        <w:numPr>
          <w:ilvl w:val="0"/>
          <w:numId w:val="42"/>
        </w:numPr>
        <w:rPr>
          <w:rFonts w:ascii="Calibri" w:hAnsi="Calibri" w:eastAsia="Calibri" w:cs="Calibri"/>
          <w:color w:val="000000" w:themeColor="text1"/>
        </w:rPr>
      </w:pPr>
      <w:r w:rsidRPr="0E5B3DE8">
        <w:rPr>
          <w:rFonts w:ascii="Calibri" w:hAnsi="Calibri" w:eastAsia="Calibri" w:cs="Calibri"/>
          <w:color w:val="000000" w:themeColor="text1"/>
        </w:rPr>
        <w:t>Interessent- og endringshåndtering</w:t>
      </w:r>
    </w:p>
    <w:p w:rsidR="00435862" w:rsidP="0E5B3DE8" w:rsidRDefault="6C39AC15" w14:paraId="7EACAB33" w14:textId="3D76D5F0">
      <w:pPr>
        <w:pStyle w:val="ListParagraph"/>
        <w:numPr>
          <w:ilvl w:val="0"/>
          <w:numId w:val="42"/>
        </w:numPr>
        <w:rPr>
          <w:rFonts w:ascii="Calibri" w:hAnsi="Calibri" w:eastAsia="Calibri" w:cs="Calibri"/>
          <w:color w:val="000000" w:themeColor="text1"/>
        </w:rPr>
      </w:pPr>
      <w:r w:rsidRPr="0E5B3DE8">
        <w:rPr>
          <w:rFonts w:ascii="Calibri" w:hAnsi="Calibri" w:eastAsia="Calibri" w:cs="Calibri"/>
          <w:color w:val="000000" w:themeColor="text1"/>
        </w:rPr>
        <w:t>Gevinstrealisering og evaluering</w:t>
      </w:r>
    </w:p>
    <w:p w:rsidR="00435862" w:rsidP="0E5B3DE8" w:rsidRDefault="00435862" w14:paraId="625A54EF" w14:textId="796F280D">
      <w:pPr>
        <w:rPr>
          <w:rFonts w:ascii="Calibri" w:hAnsi="Calibri" w:eastAsia="Calibri" w:cs="Calibri"/>
          <w:color w:val="000000" w:themeColor="text1"/>
        </w:rPr>
      </w:pPr>
    </w:p>
    <w:p w:rsidR="00435862" w:rsidP="0E5B3DE8" w:rsidRDefault="00435862" w14:paraId="5270942E" w14:textId="533CAF45">
      <w:pPr>
        <w:rPr>
          <w:rFonts w:ascii="Calibri" w:hAnsi="Calibri" w:eastAsia="Calibri" w:cs="Calibri"/>
          <w:color w:val="000000" w:themeColor="text1"/>
        </w:rPr>
      </w:pPr>
    </w:p>
    <w:p w:rsidR="00435862" w:rsidP="0E5B3DE8" w:rsidRDefault="6C39AC15" w14:paraId="4EDC869E" w14:textId="40633137">
      <w:pPr>
        <w:rPr>
          <w:rFonts w:ascii="Calibri" w:hAnsi="Calibri" w:eastAsia="Calibri" w:cs="Calibri"/>
          <w:color w:val="000000" w:themeColor="text1"/>
        </w:rPr>
      </w:pPr>
      <w:r w:rsidRPr="0E5B3DE8">
        <w:rPr>
          <w:rFonts w:ascii="Calibri" w:hAnsi="Calibri" w:eastAsia="Calibri" w:cs="Calibri"/>
          <w:b/>
          <w:bCs/>
          <w:color w:val="000000" w:themeColor="text1"/>
        </w:rPr>
        <w:t xml:space="preserve">d. Virksomhetsstyring </w:t>
      </w:r>
    </w:p>
    <w:p w:rsidR="00435862" w:rsidP="0E5B3DE8" w:rsidRDefault="6C39AC15" w14:paraId="5E10BE0E" w14:textId="34F761D5">
      <w:pPr>
        <w:rPr>
          <w:rFonts w:ascii="Calibri" w:hAnsi="Calibri" w:eastAsia="Calibri" w:cs="Calibri"/>
          <w:color w:val="000000" w:themeColor="text1"/>
        </w:rPr>
      </w:pPr>
      <w:r w:rsidRPr="0E5B3DE8">
        <w:rPr>
          <w:rFonts w:ascii="Calibri" w:hAnsi="Calibri" w:eastAsia="Calibri" w:cs="Calibri"/>
          <w:color w:val="000000" w:themeColor="text1"/>
        </w:rPr>
        <w:t>Videreutvikling av styring og kontroll for å sikre måloppnåelse, etterlevelse og effektiv ressursbruk.</w:t>
      </w:r>
    </w:p>
    <w:p w:rsidR="00435862" w:rsidP="0E5B3DE8" w:rsidRDefault="6C39AC15" w14:paraId="61BF83B4" w14:textId="2953300C">
      <w:pPr>
        <w:rPr>
          <w:rFonts w:ascii="Calibri" w:hAnsi="Calibri" w:eastAsia="Calibri" w:cs="Calibri"/>
          <w:color w:val="000000" w:themeColor="text1"/>
        </w:rPr>
      </w:pPr>
      <w:r w:rsidRPr="0E5B3DE8">
        <w:rPr>
          <w:rFonts w:ascii="Calibri" w:hAnsi="Calibri" w:eastAsia="Calibri" w:cs="Calibri"/>
          <w:color w:val="000000" w:themeColor="text1"/>
        </w:rPr>
        <w:t>Omfatter blant annet:</w:t>
      </w:r>
    </w:p>
    <w:p w:rsidR="00435862" w:rsidP="0E5B3DE8" w:rsidRDefault="6C39AC15" w14:paraId="1C61113B" w14:textId="2F866E02">
      <w:pPr>
        <w:pStyle w:val="ListParagraph"/>
        <w:numPr>
          <w:ilvl w:val="0"/>
          <w:numId w:val="19"/>
        </w:numPr>
        <w:rPr>
          <w:rFonts w:ascii="Calibri" w:hAnsi="Calibri" w:eastAsia="Calibri" w:cs="Calibri"/>
          <w:color w:val="000000" w:themeColor="text1"/>
        </w:rPr>
      </w:pPr>
      <w:r w:rsidRPr="0E5B3DE8">
        <w:rPr>
          <w:rFonts w:ascii="Calibri" w:hAnsi="Calibri" w:eastAsia="Calibri" w:cs="Calibri"/>
          <w:color w:val="000000" w:themeColor="text1"/>
        </w:rPr>
        <w:t>Virksomhetsstyring og mål- og resultatstyring</w:t>
      </w:r>
    </w:p>
    <w:p w:rsidR="00435862" w:rsidP="0E5B3DE8" w:rsidRDefault="6C39AC15" w14:paraId="4C9AA92F" w14:textId="7BD6EE5D">
      <w:pPr>
        <w:pStyle w:val="ListParagraph"/>
        <w:numPr>
          <w:ilvl w:val="0"/>
          <w:numId w:val="19"/>
        </w:numPr>
        <w:rPr>
          <w:rFonts w:ascii="Calibri" w:hAnsi="Calibri" w:eastAsia="Calibri" w:cs="Calibri"/>
          <w:color w:val="000000" w:themeColor="text1"/>
        </w:rPr>
      </w:pPr>
      <w:r w:rsidRPr="0E5B3DE8">
        <w:rPr>
          <w:rFonts w:ascii="Calibri" w:hAnsi="Calibri" w:eastAsia="Calibri" w:cs="Calibri"/>
          <w:color w:val="000000" w:themeColor="text1"/>
        </w:rPr>
        <w:t>Etablering og videreutvikling av styringsmodeller</w:t>
      </w:r>
    </w:p>
    <w:p w:rsidR="00435862" w:rsidP="0E5B3DE8" w:rsidRDefault="6C39AC15" w14:paraId="0C71FA17" w14:textId="54A7FDB3">
      <w:pPr>
        <w:pStyle w:val="ListParagraph"/>
        <w:numPr>
          <w:ilvl w:val="0"/>
          <w:numId w:val="19"/>
        </w:numPr>
        <w:rPr>
          <w:rFonts w:ascii="Calibri" w:hAnsi="Calibri" w:eastAsia="Calibri" w:cs="Calibri"/>
          <w:color w:val="000000" w:themeColor="text1"/>
        </w:rPr>
      </w:pPr>
      <w:r w:rsidRPr="0E5B3DE8">
        <w:rPr>
          <w:rFonts w:ascii="Calibri" w:hAnsi="Calibri" w:eastAsia="Calibri" w:cs="Calibri"/>
          <w:color w:val="000000" w:themeColor="text1"/>
        </w:rPr>
        <w:t>Styringsdialog og rapporteringsprosesser</w:t>
      </w:r>
    </w:p>
    <w:p w:rsidR="00435862" w:rsidP="0E5B3DE8" w:rsidRDefault="6C39AC15" w14:paraId="537A6204" w14:textId="0106E593">
      <w:pPr>
        <w:pStyle w:val="ListParagraph"/>
        <w:numPr>
          <w:ilvl w:val="0"/>
          <w:numId w:val="19"/>
        </w:numPr>
        <w:rPr>
          <w:rFonts w:ascii="Calibri" w:hAnsi="Calibri" w:eastAsia="Calibri" w:cs="Calibri"/>
          <w:color w:val="000000" w:themeColor="text1"/>
        </w:rPr>
      </w:pPr>
      <w:r w:rsidRPr="0E5B3DE8">
        <w:rPr>
          <w:rFonts w:ascii="Calibri" w:hAnsi="Calibri" w:eastAsia="Calibri" w:cs="Calibri"/>
          <w:color w:val="000000" w:themeColor="text1"/>
        </w:rPr>
        <w:t>Internkontroll</w:t>
      </w:r>
    </w:p>
    <w:p w:rsidR="00435862" w:rsidP="0E5B3DE8" w:rsidRDefault="6C39AC15" w14:paraId="7FAE6A16" w14:textId="7F294C02">
      <w:pPr>
        <w:pStyle w:val="ListParagraph"/>
        <w:numPr>
          <w:ilvl w:val="0"/>
          <w:numId w:val="19"/>
        </w:numPr>
        <w:rPr>
          <w:rFonts w:ascii="Calibri" w:hAnsi="Calibri" w:eastAsia="Calibri" w:cs="Calibri"/>
          <w:color w:val="000000" w:themeColor="text1"/>
        </w:rPr>
      </w:pPr>
      <w:r w:rsidRPr="0E5B3DE8">
        <w:rPr>
          <w:rFonts w:ascii="Calibri" w:hAnsi="Calibri" w:eastAsia="Calibri" w:cs="Calibri"/>
          <w:color w:val="000000" w:themeColor="text1"/>
        </w:rPr>
        <w:t>Risikostyring og risikohåndtering</w:t>
      </w:r>
    </w:p>
    <w:p w:rsidR="00435862" w:rsidP="0E5B3DE8" w:rsidRDefault="6C39AC15" w14:paraId="6FFF6DD6" w14:textId="137194F8">
      <w:pPr>
        <w:pStyle w:val="ListParagraph"/>
        <w:numPr>
          <w:ilvl w:val="0"/>
          <w:numId w:val="19"/>
        </w:numPr>
        <w:rPr>
          <w:rFonts w:ascii="Calibri" w:hAnsi="Calibri" w:eastAsia="Calibri" w:cs="Calibri"/>
          <w:color w:val="000000" w:themeColor="text1"/>
        </w:rPr>
      </w:pPr>
      <w:r w:rsidRPr="0E5B3DE8">
        <w:rPr>
          <w:rFonts w:ascii="Calibri" w:hAnsi="Calibri" w:eastAsia="Calibri" w:cs="Calibri"/>
          <w:color w:val="000000" w:themeColor="text1"/>
        </w:rPr>
        <w:t>Beslutningsstøtte og styringsinformasjon</w:t>
      </w:r>
    </w:p>
    <w:p w:rsidR="00435862" w:rsidP="0E5B3DE8" w:rsidRDefault="00435862" w14:paraId="55B0471E" w14:textId="06782398">
      <w:pPr>
        <w:ind w:left="720"/>
        <w:rPr>
          <w:rFonts w:ascii="Calibri" w:hAnsi="Calibri" w:eastAsia="Calibri" w:cs="Calibri"/>
          <w:color w:val="000000" w:themeColor="text1"/>
        </w:rPr>
      </w:pPr>
    </w:p>
    <w:p w:rsidR="00435862" w:rsidP="0E5B3DE8" w:rsidRDefault="00435862" w14:paraId="47145909" w14:textId="3FA74552">
      <w:pPr>
        <w:ind w:left="720"/>
        <w:rPr>
          <w:rFonts w:ascii="Calibri" w:hAnsi="Calibri" w:eastAsia="Calibri" w:cs="Calibri"/>
          <w:color w:val="000000" w:themeColor="text1"/>
        </w:rPr>
      </w:pPr>
    </w:p>
    <w:p w:rsidR="00435862" w:rsidP="0E5B3DE8" w:rsidRDefault="6C39AC15" w14:paraId="488F7B14" w14:textId="6F417DF7">
      <w:pPr>
        <w:rPr>
          <w:rFonts w:ascii="Calibri" w:hAnsi="Calibri" w:eastAsia="Calibri" w:cs="Calibri"/>
          <w:color w:val="000000" w:themeColor="text1"/>
        </w:rPr>
      </w:pPr>
      <w:r w:rsidRPr="0E5B3DE8">
        <w:rPr>
          <w:rFonts w:ascii="Calibri" w:hAnsi="Calibri" w:eastAsia="Calibri" w:cs="Calibri"/>
          <w:b/>
          <w:bCs/>
          <w:color w:val="000000" w:themeColor="text1"/>
        </w:rPr>
        <w:t>e. Analyse, utredning og beslutningsstøtte</w:t>
      </w:r>
    </w:p>
    <w:p w:rsidR="00435862" w:rsidP="0E5B3DE8" w:rsidRDefault="00E7256C" w14:paraId="729E272B" w14:textId="22702513">
      <w:pPr>
        <w:rPr>
          <w:rFonts w:ascii="Calibri" w:hAnsi="Calibri" w:eastAsia="Calibri" w:cs="Calibri"/>
          <w:color w:val="000000" w:themeColor="text1"/>
        </w:rPr>
      </w:pPr>
      <w:r>
        <w:rPr>
          <w:rFonts w:ascii="Calibri" w:hAnsi="Calibri" w:eastAsia="Calibri" w:cs="Calibri"/>
          <w:color w:val="000000" w:themeColor="text1"/>
        </w:rPr>
        <w:t>Analyse</w:t>
      </w:r>
      <w:r w:rsidR="00591431">
        <w:rPr>
          <w:rFonts w:ascii="Calibri" w:hAnsi="Calibri" w:eastAsia="Calibri" w:cs="Calibri"/>
          <w:color w:val="000000" w:themeColor="text1"/>
        </w:rPr>
        <w:t xml:space="preserve"> og analysearbeid </w:t>
      </w:r>
      <w:r w:rsidRPr="0E5B3DE8" w:rsidR="6C39AC15">
        <w:rPr>
          <w:rFonts w:ascii="Calibri" w:hAnsi="Calibri" w:eastAsia="Calibri" w:cs="Calibri"/>
          <w:color w:val="000000" w:themeColor="text1"/>
        </w:rPr>
        <w:t>som grunnlag for strategiske valg, utviklingstiltak og omstillinger.</w:t>
      </w:r>
      <w:r w:rsidR="00683A6D">
        <w:rPr>
          <w:rFonts w:ascii="Calibri" w:hAnsi="Calibri" w:eastAsia="Calibri" w:cs="Calibri"/>
          <w:color w:val="000000" w:themeColor="text1"/>
        </w:rPr>
        <w:t xml:space="preserve"> </w:t>
      </w:r>
    </w:p>
    <w:p w:rsidR="00435862" w:rsidP="0E5B3DE8" w:rsidRDefault="6C39AC15" w14:paraId="6E4E9CDC" w14:textId="79EF3149">
      <w:pPr>
        <w:rPr>
          <w:rFonts w:ascii="Calibri" w:hAnsi="Calibri" w:eastAsia="Calibri" w:cs="Calibri"/>
          <w:color w:val="000000" w:themeColor="text1"/>
        </w:rPr>
      </w:pPr>
      <w:r w:rsidRPr="4AB51D72" w:rsidR="6127B244">
        <w:rPr>
          <w:rFonts w:ascii="Calibri" w:hAnsi="Calibri" w:eastAsia="Calibri" w:cs="Calibri"/>
          <w:color w:val="000000" w:themeColor="text1" w:themeTint="FF" w:themeShade="FF"/>
        </w:rPr>
        <w:t>Omfatter blant annet:</w:t>
      </w:r>
    </w:p>
    <w:p w:rsidR="00435862" w:rsidP="0E5B3DE8" w:rsidRDefault="6C39AC15" w14:paraId="50BAC33E" w14:textId="1FD7C771">
      <w:pPr>
        <w:pStyle w:val="ListParagraph"/>
        <w:numPr>
          <w:ilvl w:val="0"/>
          <w:numId w:val="8"/>
        </w:numPr>
        <w:rPr>
          <w:rFonts w:ascii="Calibri" w:hAnsi="Calibri" w:eastAsia="Calibri" w:cs="Calibri"/>
          <w:color w:val="000000" w:themeColor="text1"/>
        </w:rPr>
      </w:pPr>
      <w:r w:rsidRPr="0E5B3DE8">
        <w:rPr>
          <w:rFonts w:ascii="Calibri" w:hAnsi="Calibri" w:eastAsia="Calibri" w:cs="Calibri"/>
          <w:color w:val="000000" w:themeColor="text1"/>
        </w:rPr>
        <w:t>Utredninger og analyser</w:t>
      </w:r>
    </w:p>
    <w:p w:rsidR="00435862" w:rsidP="0E5B3DE8" w:rsidRDefault="6C39AC15" w14:paraId="1AE12426" w14:textId="48C6FB0D">
      <w:pPr>
        <w:pStyle w:val="ListParagraph"/>
        <w:numPr>
          <w:ilvl w:val="0"/>
          <w:numId w:val="8"/>
        </w:numPr>
        <w:rPr>
          <w:rFonts w:ascii="Calibri" w:hAnsi="Calibri" w:eastAsia="Calibri" w:cs="Calibri"/>
          <w:color w:val="000000" w:themeColor="text1"/>
        </w:rPr>
      </w:pPr>
      <w:r w:rsidRPr="0E5B3DE8">
        <w:rPr>
          <w:rFonts w:ascii="Calibri" w:hAnsi="Calibri" w:eastAsia="Calibri" w:cs="Calibri"/>
          <w:color w:val="000000" w:themeColor="text1"/>
        </w:rPr>
        <w:t>Datainnsamling, analyse og innsiktsarbeid</w:t>
      </w:r>
    </w:p>
    <w:p w:rsidR="00435862" w:rsidP="0E5B3DE8" w:rsidRDefault="6C39AC15" w14:paraId="3C181766" w14:textId="130F9BC7">
      <w:pPr>
        <w:pStyle w:val="ListParagraph"/>
        <w:numPr>
          <w:ilvl w:val="0"/>
          <w:numId w:val="8"/>
        </w:numPr>
        <w:rPr>
          <w:rFonts w:ascii="Calibri" w:hAnsi="Calibri" w:eastAsia="Calibri" w:cs="Calibri"/>
          <w:color w:val="000000" w:themeColor="text1"/>
        </w:rPr>
      </w:pPr>
      <w:r w:rsidRPr="0E5B3DE8">
        <w:rPr>
          <w:rFonts w:ascii="Calibri" w:hAnsi="Calibri" w:eastAsia="Calibri" w:cs="Calibri"/>
          <w:color w:val="000000" w:themeColor="text1"/>
        </w:rPr>
        <w:t>Utarbeidelse av beslutningsgrunnlag</w:t>
      </w:r>
    </w:p>
    <w:p w:rsidR="00435862" w:rsidP="0E5B3DE8" w:rsidRDefault="6C39AC15" w14:paraId="0F3F48DF" w14:textId="5F07EA9F">
      <w:pPr>
        <w:pStyle w:val="ListParagraph"/>
        <w:numPr>
          <w:ilvl w:val="0"/>
          <w:numId w:val="8"/>
        </w:numPr>
        <w:rPr>
          <w:rFonts w:ascii="Calibri" w:hAnsi="Calibri" w:eastAsia="Calibri" w:cs="Calibri"/>
          <w:color w:val="000000" w:themeColor="text1"/>
        </w:rPr>
      </w:pPr>
      <w:r w:rsidRPr="0E5B3DE8">
        <w:rPr>
          <w:rFonts w:ascii="Calibri" w:hAnsi="Calibri" w:eastAsia="Calibri" w:cs="Calibri"/>
          <w:color w:val="000000" w:themeColor="text1"/>
        </w:rPr>
        <w:t>Benchmarking og sammenlignende analyse</w:t>
      </w:r>
    </w:p>
    <w:p w:rsidR="00435862" w:rsidP="0E5B3DE8" w:rsidRDefault="00435862" w14:paraId="57717E0F" w14:textId="73444BDE"/>
    <w:p w:rsidR="00435862" w:rsidP="6AFAF620" w:rsidRDefault="59CDE6E4" w14:paraId="69962755" w14:textId="76DC4036">
      <w:pPr>
        <w:pStyle w:val="Heading2"/>
        <w:rPr>
          <w:rFonts w:ascii="Calibri" w:hAnsi="Calibri" w:eastAsia="Yu Mincho"/>
          <w:color w:val="000000" w:themeColor="text1"/>
          <w:sz w:val="24"/>
          <w:szCs w:val="24"/>
        </w:rPr>
      </w:pPr>
      <w:bookmarkStart w:name="_Toc1807633737" w:id="26"/>
      <w:r w:rsidRPr="6AFAF620">
        <w:t>Avtalens punkt 5.1.1 Konsulentens ansvar og kompetanse</w:t>
      </w:r>
      <w:bookmarkEnd w:id="26"/>
    </w:p>
    <w:p w:rsidRPr="00B12FFE" w:rsidR="00435862" w:rsidP="6AFAF620" w:rsidRDefault="59CDE6E4" w14:paraId="4929853A" w14:textId="65D3B48F">
      <w:pPr>
        <w:spacing w:before="230" w:line="259" w:lineRule="auto"/>
        <w:ind w:right="130"/>
      </w:pPr>
      <w:r w:rsidRPr="00B12FFE">
        <w:rPr>
          <w:rFonts w:ascii="Calibri" w:hAnsi="Calibri" w:eastAsia="Yu Mincho"/>
          <w:color w:val="000000" w:themeColor="text1"/>
        </w:rPr>
        <w:t xml:space="preserve">Se punkt 1.1. </w:t>
      </w:r>
    </w:p>
    <w:p w:rsidR="00435862" w:rsidP="6AFAF620" w:rsidRDefault="59CDE6E4" w14:paraId="7DB2909D" w14:textId="22D3AB07">
      <w:pPr>
        <w:pStyle w:val="Heading2"/>
        <w:rPr>
          <w:rFonts w:ascii="Calibri" w:hAnsi="Calibri" w:eastAsia="Yu Mincho"/>
          <w:color w:val="000000" w:themeColor="text1"/>
          <w:sz w:val="24"/>
          <w:szCs w:val="24"/>
        </w:rPr>
      </w:pPr>
      <w:bookmarkStart w:name="_Toc1623702342" w:id="27"/>
      <w:r w:rsidRPr="6AFAF620">
        <w:t>Avtalens punkt 7.1 Informasjonssikkerhet</w:t>
      </w:r>
      <w:bookmarkEnd w:id="27"/>
    </w:p>
    <w:p w:rsidRPr="00B12FFE" w:rsidR="00435862" w:rsidP="2503407D" w:rsidRDefault="59CDE6E4" w14:paraId="004AFD33" w14:textId="7F36DDF6">
      <w:pPr>
        <w:spacing w:before="230"/>
        <w:ind w:right="130"/>
      </w:pPr>
      <w:r w:rsidRPr="00B12FFE">
        <w:rPr>
          <w:rFonts w:ascii="Calibri" w:hAnsi="Calibri" w:eastAsia="Yu Mincho"/>
          <w:color w:val="000000" w:themeColor="text1"/>
        </w:rPr>
        <w:t xml:space="preserve">Kunden har ikke ytterligere krav utover det som fremkommer i avtalens punkt 7.1. </w:t>
      </w:r>
    </w:p>
    <w:p w:rsidR="00435862" w:rsidP="6AFAF620" w:rsidRDefault="6163CD57" w14:paraId="50734059" w14:textId="42FE656F">
      <w:pPr>
        <w:pStyle w:val="Heading2"/>
        <w:rPr>
          <w:rFonts w:ascii="Calibri" w:hAnsi="Calibri" w:eastAsia="Yu Mincho"/>
          <w:color w:val="000000" w:themeColor="text1"/>
          <w:sz w:val="24"/>
          <w:szCs w:val="24"/>
        </w:rPr>
      </w:pPr>
      <w:bookmarkStart w:name="_Toc1477931629" w:id="28"/>
      <w:r w:rsidRPr="6AFAF620">
        <w:t>Avtalens punkt 7.2.1 Plikt til å inngå databehandleravtale</w:t>
      </w:r>
      <w:bookmarkEnd w:id="28"/>
    </w:p>
    <w:p w:rsidR="00435862" w:rsidP="6AFAF620" w:rsidRDefault="6163CD57" w14:paraId="487E0D54" w14:textId="101D3A59">
      <w:pPr>
        <w:keepLines/>
        <w:widowControl w:val="0"/>
        <w:spacing w:before="230"/>
      </w:pPr>
      <w:r w:rsidRPr="6AFAF620">
        <w:rPr>
          <w:rFonts w:ascii="Calibri" w:hAnsi="Calibri" w:eastAsia="Calibri" w:cs="Calibri"/>
          <w:color w:val="000000" w:themeColor="text1"/>
          <w:sz w:val="22"/>
          <w:szCs w:val="22"/>
        </w:rPr>
        <w:t>Ved behov skal DFØs databehandleravtale benyttes og regulere bestemmelser om personvern i det enkelte avropet.</w:t>
      </w:r>
      <w:r w:rsidRPr="6AFAF620" w:rsidR="1192BEA2">
        <w:rPr>
          <w:rFonts w:ascii="Calibri" w:hAnsi="Calibri" w:eastAsia="Calibri" w:cs="Calibri"/>
          <w:color w:val="000000" w:themeColor="text1"/>
          <w:sz w:val="22"/>
          <w:szCs w:val="22"/>
        </w:rPr>
        <w:t xml:space="preserve"> Se bilag 8. </w:t>
      </w:r>
    </w:p>
    <w:p w:rsidR="00435862" w:rsidP="6AFAF620" w:rsidRDefault="59CDE6E4" w14:paraId="2424588C" w14:textId="7DEE5E86">
      <w:pPr>
        <w:pStyle w:val="Heading2"/>
        <w:rPr>
          <w:rFonts w:ascii="Calibri" w:hAnsi="Calibri" w:eastAsia="Yu Mincho"/>
          <w:color w:val="000000" w:themeColor="text1"/>
          <w:sz w:val="24"/>
          <w:szCs w:val="24"/>
        </w:rPr>
      </w:pPr>
      <w:bookmarkStart w:name="_Toc352802961" w:id="29"/>
      <w:r w:rsidRPr="6AFAF620">
        <w:t>Avtalens punkt 7.2.2 Øvrige plikter knyttet til behandling av personopplysninger</w:t>
      </w:r>
      <w:bookmarkEnd w:id="29"/>
    </w:p>
    <w:p w:rsidRPr="00D8631B" w:rsidR="00435862" w:rsidP="6AFAF620" w:rsidRDefault="59CDE6E4" w14:paraId="121D6C79" w14:textId="7CA6F0DB">
      <w:pPr>
        <w:spacing w:before="230"/>
        <w:ind w:right="130"/>
        <w:rPr>
          <w:rFonts w:ascii="Calibri" w:hAnsi="Calibri" w:eastAsia="Yu Mincho"/>
          <w:color w:val="000000" w:themeColor="text1"/>
        </w:rPr>
      </w:pPr>
      <w:r w:rsidRPr="00D8631B">
        <w:rPr>
          <w:rFonts w:ascii="Calibri" w:hAnsi="Calibri" w:eastAsia="Yu Mincho"/>
          <w:color w:val="000000" w:themeColor="text1"/>
        </w:rPr>
        <w:t xml:space="preserve">Hvis Konsulenten skal overføre personopplysninger på en slik måte som er beskrevet i avtalens punkt. 7.2.2, skal gyldig overføringsgrunnlag dokumenteres </w:t>
      </w:r>
      <w:r w:rsidRPr="00D8631B" w:rsidR="091105ED">
        <w:rPr>
          <w:rFonts w:ascii="Calibri" w:hAnsi="Calibri" w:eastAsia="Yu Mincho"/>
          <w:color w:val="000000" w:themeColor="text1"/>
        </w:rPr>
        <w:t xml:space="preserve">av Konsulenten i det respektive avropet. </w:t>
      </w:r>
    </w:p>
    <w:p w:rsidR="00435862" w:rsidP="6AFAF620" w:rsidRDefault="59CDE6E4" w14:paraId="00C9A5B7" w14:textId="015FB3A5">
      <w:pPr>
        <w:pStyle w:val="Heading2"/>
        <w:rPr>
          <w:rFonts w:ascii="Calibri" w:hAnsi="Calibri" w:eastAsia="Yu Mincho"/>
          <w:color w:val="000000" w:themeColor="text1"/>
          <w:sz w:val="24"/>
          <w:szCs w:val="24"/>
        </w:rPr>
      </w:pPr>
      <w:bookmarkStart w:name="_Toc201309161" w:id="30"/>
      <w:r w:rsidRPr="6AFAF620">
        <w:t>Avtalens punkt 8 Opphavs- og eiendomsrett</w:t>
      </w:r>
      <w:bookmarkEnd w:id="30"/>
    </w:p>
    <w:p w:rsidRPr="00FD7321" w:rsidR="00435862" w:rsidP="6AFAF620" w:rsidRDefault="56A4EB78" w14:paraId="1C0B6869" w14:textId="296D367D">
      <w:pPr>
        <w:spacing w:before="230" w:line="259" w:lineRule="auto"/>
        <w:ind w:right="130"/>
      </w:pPr>
      <w:r w:rsidRPr="00FD7321">
        <w:rPr>
          <w:rFonts w:ascii="Calibri" w:hAnsi="Calibri" w:eastAsia="Yu Mincho"/>
          <w:color w:val="000000" w:themeColor="text1"/>
        </w:rPr>
        <w:t xml:space="preserve">I utgangspunktet har Kunden ikke ytterligere krav på dette området enn det som fremkommer i avtalens punkt 8. Dersom det er behov for strengere regulering kan dette gjøres i det enkelte avropet. </w:t>
      </w:r>
    </w:p>
    <w:p w:rsidR="00435862" w:rsidP="6AFAF620" w:rsidRDefault="00435862" w14:paraId="34D9FB96" w14:textId="13A978B4">
      <w:pPr>
        <w:spacing w:before="230"/>
        <w:ind w:right="130"/>
        <w:rPr>
          <w:rFonts w:eastAsiaTheme="minorEastAsia"/>
          <w:i/>
          <w:iCs/>
          <w:color w:val="000000" w:themeColor="text1"/>
        </w:rPr>
      </w:pPr>
    </w:p>
    <w:p w:rsidR="082A42F7" w:rsidP="0E5B3DE8" w:rsidRDefault="082A42F7" w14:paraId="49F77AFB" w14:textId="5ED91612">
      <w:pPr>
        <w:tabs>
          <w:tab w:val="num" w:pos="1068"/>
        </w:tabs>
        <w:sectPr w:rsidR="082A42F7" w:rsidSect="00512249">
          <w:headerReference w:type="even" r:id="rId24"/>
          <w:headerReference w:type="default" r:id="rId25"/>
          <w:footerReference w:type="default" r:id="rId26"/>
          <w:headerReference w:type="first" r:id="rId27"/>
          <w:pgSz w:w="11906" w:h="16838" w:orient="portrait" w:code="9"/>
          <w:pgMar w:top="1418" w:right="1418" w:bottom="1418" w:left="1701" w:header="709" w:footer="709" w:gutter="0"/>
          <w:cols w:space="708"/>
          <w:docGrid w:linePitch="299"/>
        </w:sectPr>
      </w:pPr>
      <w:bookmarkStart w:name="_Toc118371771" w:id="31"/>
    </w:p>
    <w:p w:rsidR="00D3340B" w:rsidP="0E5B3DE8" w:rsidRDefault="00D3340B" w14:paraId="27DE05DA" w14:textId="1513000A">
      <w:pPr>
        <w:pStyle w:val="Heading1"/>
      </w:pPr>
      <w:bookmarkStart w:name="_Toc204878377" w:id="32"/>
      <w:r>
        <w:t>Bilag 2: Konsulentens spesifikasjon av oppdraget</w:t>
      </w:r>
      <w:bookmarkEnd w:id="31"/>
      <w:bookmarkEnd w:id="32"/>
    </w:p>
    <w:p w:rsidR="238CEE47" w:rsidRDefault="238CEE47" w14:paraId="6CB8227C" w14:textId="4FFC59AE">
      <w:r>
        <w:t xml:space="preserve">Konsulenten fyller ut dette bilaget basert på </w:t>
      </w:r>
      <w:r w:rsidR="00774A01">
        <w:t xml:space="preserve">dokumentasjonskravet til </w:t>
      </w:r>
      <w:r>
        <w:t xml:space="preserve">tildelingskriteriene i konkurransegrunnlaget og Kundens behovsbeskrivelse i bilag 1. </w:t>
      </w:r>
    </w:p>
    <w:p w:rsidR="0E5B3DE8" w:rsidRDefault="0E5B3DE8" w14:paraId="354E8343" w14:textId="22A8D4A7"/>
    <w:p w:rsidRPr="000616FD" w:rsidR="00DB5C18" w:rsidP="70D81A12" w:rsidRDefault="3D242BF5" w14:paraId="23C91DC7" w14:textId="4E3B6603">
      <w:r w:rsidRPr="0E5B3DE8">
        <w:rPr>
          <w:b/>
          <w:bCs/>
          <w:sz w:val="28"/>
          <w:szCs w:val="28"/>
        </w:rPr>
        <w:t>1.</w:t>
      </w:r>
      <w:r w:rsidRPr="0E5B3DE8">
        <w:rPr>
          <w:b/>
          <w:bCs/>
          <w:sz w:val="32"/>
          <w:szCs w:val="32"/>
        </w:rPr>
        <w:t xml:space="preserve"> </w:t>
      </w:r>
      <w:r w:rsidRPr="0E5B3DE8" w:rsidR="33B13572">
        <w:rPr>
          <w:b/>
          <w:bCs/>
          <w:sz w:val="32"/>
          <w:szCs w:val="32"/>
        </w:rPr>
        <w:t>Oppdragsforståelse</w:t>
      </w:r>
      <w:r w:rsidR="007B2F48">
        <w:rPr>
          <w:b/>
          <w:bCs/>
          <w:sz w:val="32"/>
          <w:szCs w:val="32"/>
        </w:rPr>
        <w:t>, jf. dokumentasjonskrav under tildelingskriteriene</w:t>
      </w:r>
    </w:p>
    <w:p w:rsidR="0E5B3DE8" w:rsidP="0E5B3DE8" w:rsidRDefault="0E5B3DE8" w14:paraId="11031CB6" w14:textId="54C31C57"/>
    <w:p w:rsidR="0E5B3DE8" w:rsidP="0E5B3DE8" w:rsidRDefault="0E5B3DE8" w14:paraId="2FF4A8B5" w14:textId="607338E8"/>
    <w:p w:rsidR="6AFAF620" w:rsidP="6AFAF620" w:rsidRDefault="6AFAF620" w14:paraId="751E9F2B" w14:textId="422A4CEF">
      <w:pPr>
        <w:rPr>
          <w:b/>
          <w:bCs/>
          <w:sz w:val="32"/>
          <w:szCs w:val="32"/>
        </w:rPr>
      </w:pPr>
    </w:p>
    <w:p w:rsidR="44DE04C4" w:rsidP="0E5B3DE8" w:rsidRDefault="44DE04C4" w14:paraId="717DB104" w14:textId="68851974">
      <w:pPr>
        <w:rPr>
          <w:b/>
          <w:bCs/>
          <w:sz w:val="32"/>
          <w:szCs w:val="32"/>
        </w:rPr>
      </w:pPr>
      <w:r w:rsidRPr="0E5B3DE8">
        <w:rPr>
          <w:b/>
          <w:bCs/>
          <w:sz w:val="32"/>
          <w:szCs w:val="32"/>
        </w:rPr>
        <w:t xml:space="preserve">2. </w:t>
      </w:r>
      <w:r w:rsidRPr="0E5B3DE8" w:rsidR="3530ED0B">
        <w:rPr>
          <w:b/>
          <w:bCs/>
          <w:sz w:val="32"/>
          <w:szCs w:val="32"/>
        </w:rPr>
        <w:t>CV</w:t>
      </w:r>
      <w:r w:rsidR="00DC3EA4">
        <w:rPr>
          <w:b/>
          <w:bCs/>
          <w:sz w:val="32"/>
          <w:szCs w:val="32"/>
        </w:rPr>
        <w:t>er</w:t>
      </w:r>
      <w:r w:rsidRPr="0E5B3DE8" w:rsidR="3530ED0B">
        <w:rPr>
          <w:b/>
          <w:bCs/>
          <w:sz w:val="32"/>
          <w:szCs w:val="32"/>
        </w:rPr>
        <w:t xml:space="preserve"> for </w:t>
      </w:r>
      <w:r w:rsidR="00DE6D98">
        <w:rPr>
          <w:b/>
          <w:bCs/>
          <w:sz w:val="32"/>
          <w:szCs w:val="32"/>
        </w:rPr>
        <w:t xml:space="preserve">representativt </w:t>
      </w:r>
      <w:r w:rsidRPr="0E5B3DE8" w:rsidR="3530ED0B">
        <w:rPr>
          <w:b/>
          <w:bCs/>
          <w:sz w:val="32"/>
          <w:szCs w:val="32"/>
        </w:rPr>
        <w:t>personell</w:t>
      </w:r>
      <w:r w:rsidR="00804F91">
        <w:rPr>
          <w:b/>
          <w:bCs/>
          <w:sz w:val="32"/>
          <w:szCs w:val="32"/>
        </w:rPr>
        <w:t xml:space="preserve"> </w:t>
      </w:r>
      <w:r w:rsidR="001540F8">
        <w:rPr>
          <w:b/>
          <w:bCs/>
          <w:sz w:val="32"/>
          <w:szCs w:val="32"/>
        </w:rPr>
        <w:t>som skal dekke hovedområdene i rammeavtalen</w:t>
      </w:r>
      <w:r w:rsidR="007B2F48">
        <w:rPr>
          <w:b/>
          <w:bCs/>
          <w:sz w:val="32"/>
          <w:szCs w:val="32"/>
        </w:rPr>
        <w:t>, jf. dokumentasjonskrav under tildelingskriteriene</w:t>
      </w:r>
    </w:p>
    <w:p w:rsidR="6AFAF620" w:rsidP="0E5B3DE8" w:rsidRDefault="5F564604" w14:paraId="6D3CAED9" w14:textId="20B96DCB">
      <w:pPr>
        <w:rPr>
          <w:rFonts w:ascii="Calibri" w:hAnsi="Calibri" w:eastAsia="Calibri" w:cs="Calibri"/>
          <w:color w:val="000000" w:themeColor="text1"/>
          <w:sz w:val="22"/>
          <w:szCs w:val="22"/>
        </w:rPr>
      </w:pPr>
      <w:r w:rsidRPr="0E5B3DE8">
        <w:rPr>
          <w:rFonts w:ascii="Calibri" w:hAnsi="Calibri" w:eastAsia="Calibri" w:cs="Calibri"/>
          <w:i/>
          <w:iCs/>
          <w:color w:val="000000" w:themeColor="text1"/>
          <w:sz w:val="22"/>
          <w:szCs w:val="22"/>
        </w:rPr>
        <w:t xml:space="preserve">CV fylles ut per person som er beskrevet i oversikten over </w:t>
      </w:r>
      <w:r w:rsidRPr="0E5B3DE8" w:rsidR="61664908">
        <w:rPr>
          <w:rFonts w:ascii="Calibri" w:hAnsi="Calibri" w:eastAsia="Calibri" w:cs="Calibri"/>
          <w:i/>
          <w:iCs/>
          <w:color w:val="000000" w:themeColor="text1"/>
          <w:sz w:val="22"/>
          <w:szCs w:val="22"/>
        </w:rPr>
        <w:t>personell</w:t>
      </w:r>
      <w:r w:rsidRPr="0E5B3DE8">
        <w:rPr>
          <w:rFonts w:ascii="Calibri" w:hAnsi="Calibri" w:eastAsia="Calibri" w:cs="Calibri"/>
          <w:i/>
          <w:iCs/>
          <w:color w:val="000000" w:themeColor="text1"/>
          <w:sz w:val="22"/>
          <w:szCs w:val="22"/>
        </w:rPr>
        <w:t xml:space="preserve"> i punkt 5.3 i bilag 4 til kontrakten. Tilbyder kopierer selv opp riktig antall CV’er. </w:t>
      </w:r>
    </w:p>
    <w:p w:rsidR="6AFAF620" w:rsidP="0E5B3DE8" w:rsidRDefault="00144F7C" w14:paraId="50004CB4" w14:textId="7F6F5F01">
      <w:pPr>
        <w:spacing w:before="191"/>
        <w:rPr>
          <w:rFonts w:ascii="Calibri" w:hAnsi="Calibri" w:eastAsia="Calibri" w:cs="Calibri"/>
          <w:color w:val="000000" w:themeColor="text1"/>
        </w:rPr>
      </w:pPr>
      <w:r>
        <w:rPr>
          <w:rFonts w:ascii="Calibri" w:hAnsi="Calibri" w:eastAsia="Calibri" w:cs="Calibri"/>
          <w:b/>
          <w:bCs/>
          <w:color w:val="000000" w:themeColor="text1"/>
        </w:rPr>
        <w:t>Hoved</w:t>
      </w:r>
      <w:r w:rsidRPr="0E5B3DE8" w:rsidR="4A4BC717">
        <w:rPr>
          <w:rFonts w:ascii="Calibri" w:hAnsi="Calibri" w:eastAsia="Calibri" w:cs="Calibri"/>
          <w:b/>
          <w:bCs/>
          <w:color w:val="000000" w:themeColor="text1"/>
        </w:rPr>
        <w:t>område</w:t>
      </w:r>
      <w:r w:rsidRPr="0E5B3DE8" w:rsidR="5F564604">
        <w:rPr>
          <w:rFonts w:ascii="Calibri" w:hAnsi="Calibri" w:eastAsia="Calibri" w:cs="Calibri"/>
          <w:b/>
          <w:bCs/>
          <w:color w:val="000000" w:themeColor="text1"/>
        </w:rPr>
        <w:t xml:space="preserve"> og </w:t>
      </w:r>
      <w:r w:rsidRPr="0E5B3DE8" w:rsidR="63A8B2E0">
        <w:rPr>
          <w:rFonts w:ascii="Calibri" w:hAnsi="Calibri" w:eastAsia="Calibri" w:cs="Calibri"/>
          <w:b/>
          <w:bCs/>
          <w:color w:val="000000" w:themeColor="text1"/>
        </w:rPr>
        <w:t>person</w:t>
      </w:r>
    </w:p>
    <w:p w:rsidR="6AFAF620" w:rsidP="0E5B3DE8" w:rsidRDefault="5F564604" w14:paraId="63061B1E" w14:textId="413292CF">
      <w:pPr>
        <w:rPr>
          <w:rFonts w:ascii="Calibri" w:hAnsi="Calibri" w:eastAsia="Calibri" w:cs="Calibri"/>
          <w:i/>
          <w:iCs/>
          <w:color w:val="000000" w:themeColor="text1"/>
        </w:rPr>
      </w:pPr>
      <w:r w:rsidRPr="0E5B3DE8">
        <w:rPr>
          <w:rFonts w:ascii="Calibri" w:hAnsi="Calibri" w:eastAsia="Calibri" w:cs="Calibri"/>
          <w:i/>
          <w:iCs/>
          <w:color w:val="000000" w:themeColor="text1"/>
        </w:rPr>
        <w:t xml:space="preserve">«Fyll inn </w:t>
      </w:r>
      <w:r w:rsidRPr="0E5B3DE8" w:rsidR="358F65EF">
        <w:rPr>
          <w:rFonts w:ascii="Calibri" w:hAnsi="Calibri" w:eastAsia="Calibri" w:cs="Calibri"/>
          <w:i/>
          <w:iCs/>
          <w:color w:val="000000" w:themeColor="text1"/>
        </w:rPr>
        <w:t>hoved</w:t>
      </w:r>
      <w:r w:rsidRPr="0E5B3DE8">
        <w:rPr>
          <w:rFonts w:ascii="Calibri" w:hAnsi="Calibri" w:eastAsia="Calibri" w:cs="Calibri"/>
          <w:i/>
          <w:iCs/>
          <w:color w:val="000000" w:themeColor="text1"/>
        </w:rPr>
        <w:t>område</w:t>
      </w:r>
      <w:r w:rsidR="0074043E">
        <w:rPr>
          <w:rFonts w:ascii="Calibri" w:hAnsi="Calibri" w:eastAsia="Calibri" w:cs="Calibri"/>
          <w:i/>
          <w:iCs/>
          <w:color w:val="000000" w:themeColor="text1"/>
        </w:rPr>
        <w:t>.</w:t>
      </w:r>
      <w:r w:rsidRPr="0E5B3DE8">
        <w:rPr>
          <w:rFonts w:ascii="Calibri" w:hAnsi="Calibri" w:eastAsia="Calibri" w:cs="Calibri"/>
          <w:i/>
          <w:iCs/>
          <w:color w:val="000000" w:themeColor="text1"/>
        </w:rPr>
        <w:t>»</w:t>
      </w:r>
    </w:p>
    <w:p w:rsidR="6AFAF620" w:rsidP="0E5B3DE8" w:rsidRDefault="6AFAF620" w14:paraId="46E80B8A" w14:textId="499F838B">
      <w:pPr>
        <w:rPr>
          <w:rFonts w:ascii="Calibri" w:hAnsi="Calibri" w:eastAsia="Calibri" w:cs="Calibri"/>
          <w:color w:val="000000" w:themeColor="text1"/>
        </w:rPr>
      </w:pPr>
    </w:p>
    <w:p w:rsidR="6AFAF620" w:rsidP="0E5B3DE8" w:rsidRDefault="5F564604" w14:paraId="5D4666B1" w14:textId="049BE822">
      <w:pPr>
        <w:spacing w:line="259" w:lineRule="auto"/>
        <w:rPr>
          <w:rFonts w:ascii="Calibri" w:hAnsi="Calibri" w:eastAsia="Calibri" w:cs="Calibri"/>
          <w:color w:val="000000" w:themeColor="text1"/>
        </w:rPr>
      </w:pPr>
      <w:r w:rsidRPr="0E5B3DE8">
        <w:rPr>
          <w:rFonts w:ascii="Calibri" w:hAnsi="Calibri" w:eastAsia="Calibri" w:cs="Calibri"/>
          <w:i/>
          <w:iCs/>
          <w:color w:val="000000" w:themeColor="text1"/>
        </w:rPr>
        <w:t>«</w:t>
      </w:r>
      <w:r w:rsidRPr="0E5B3DE8" w:rsidR="45EB8870">
        <w:rPr>
          <w:rFonts w:ascii="Calibri" w:hAnsi="Calibri" w:eastAsia="Calibri" w:cs="Calibri"/>
          <w:i/>
          <w:iCs/>
          <w:color w:val="000000" w:themeColor="text1"/>
        </w:rPr>
        <w:t>Personens</w:t>
      </w:r>
      <w:r w:rsidRPr="0E5B3DE8">
        <w:rPr>
          <w:rFonts w:ascii="Calibri" w:hAnsi="Calibri" w:eastAsia="Calibri" w:cs="Calibri"/>
          <w:i/>
          <w:iCs/>
          <w:color w:val="000000" w:themeColor="text1"/>
        </w:rPr>
        <w:t xml:space="preserve"> navn og tittel»</w:t>
      </w:r>
    </w:p>
    <w:p w:rsidR="6AFAF620" w:rsidP="0E5B3DE8" w:rsidRDefault="6AFAF620" w14:paraId="4E9C4A5F" w14:textId="34331633">
      <w:pPr>
        <w:spacing w:before="191" w:line="259" w:lineRule="auto"/>
        <w:rPr>
          <w:rFonts w:ascii="Calibri" w:hAnsi="Calibri" w:eastAsia="Calibri" w:cs="Calibri"/>
          <w:color w:val="000000" w:themeColor="text1"/>
        </w:rPr>
      </w:pPr>
    </w:p>
    <w:p w:rsidR="6AFAF620" w:rsidP="0E5B3DE8" w:rsidRDefault="5F564604" w14:paraId="76ABE123" w14:textId="308A301F">
      <w:pPr>
        <w:rPr>
          <w:rFonts w:ascii="Calibri" w:hAnsi="Calibri" w:eastAsia="Calibri" w:cs="Calibri"/>
          <w:color w:val="000000" w:themeColor="text1"/>
        </w:rPr>
      </w:pPr>
      <w:r w:rsidRPr="0E5B3DE8">
        <w:rPr>
          <w:rFonts w:ascii="Calibri" w:hAnsi="Calibri" w:eastAsia="Calibri" w:cs="Calibri"/>
          <w:b/>
          <w:bCs/>
          <w:color w:val="000000" w:themeColor="text1"/>
        </w:rPr>
        <w:t>Kjernekompetansen som er direkte relevant for oppdraget:</w:t>
      </w:r>
    </w:p>
    <w:p w:rsidR="6AFAF620" w:rsidP="2D4F4508" w:rsidRDefault="5F564604" w14:paraId="28F67CC6" w14:textId="74FEA249">
      <w:pPr>
        <w:pStyle w:val="TableParagraph"/>
        <w:spacing w:line="259" w:lineRule="auto"/>
        <w:rPr>
          <w:color w:val="000000" w:themeColor="text1"/>
        </w:rPr>
      </w:pPr>
      <w:r w:rsidRPr="2D4F4508">
        <w:rPr>
          <w:i/>
          <w:color w:val="000000" w:themeColor="text1"/>
        </w:rPr>
        <w:t>«Beskrivelse</w:t>
      </w:r>
      <w:r w:rsidRPr="2D4F4508" w:rsidR="747DE7C2">
        <w:rPr>
          <w:i/>
          <w:iCs/>
          <w:color w:val="000000" w:themeColor="text1"/>
        </w:rPr>
        <w:t xml:space="preserve"> av</w:t>
      </w:r>
      <w:r w:rsidRPr="2D4F4508">
        <w:rPr>
          <w:i/>
          <w:color w:val="000000" w:themeColor="text1"/>
        </w:rPr>
        <w:t xml:space="preserve"> personens kjernekompetanse som er relevant for </w:t>
      </w:r>
      <w:r w:rsidRPr="2D4F4508" w:rsidR="768AEA6E">
        <w:rPr>
          <w:i/>
          <w:color w:val="000000" w:themeColor="text1"/>
        </w:rPr>
        <w:t>hoved</w:t>
      </w:r>
      <w:r w:rsidRPr="2D4F4508">
        <w:rPr>
          <w:i/>
          <w:color w:val="000000" w:themeColor="text1"/>
        </w:rPr>
        <w:t>området</w:t>
      </w:r>
      <w:r w:rsidRPr="2D4F4508" w:rsidR="7C5CF81C">
        <w:rPr>
          <w:i/>
          <w:iCs/>
          <w:color w:val="000000" w:themeColor="text1"/>
        </w:rPr>
        <w:t xml:space="preserve"> vedkommende </w:t>
      </w:r>
      <w:r w:rsidR="009D44A3">
        <w:rPr>
          <w:i/>
          <w:iCs/>
          <w:color w:val="000000" w:themeColor="text1"/>
        </w:rPr>
        <w:t>representerer</w:t>
      </w:r>
      <w:r w:rsidRPr="2D4F4508">
        <w:rPr>
          <w:i/>
          <w:color w:val="000000" w:themeColor="text1"/>
        </w:rPr>
        <w:t xml:space="preserve">, </w:t>
      </w:r>
      <w:r w:rsidRPr="2D4F4508">
        <w:rPr>
          <w:b/>
          <w:i/>
          <w:color w:val="000000" w:themeColor="text1"/>
        </w:rPr>
        <w:t>maks 1</w:t>
      </w:r>
      <w:r w:rsidRPr="2D4F4508" w:rsidR="35A47888">
        <w:rPr>
          <w:b/>
          <w:bCs/>
          <w:i/>
          <w:iCs/>
          <w:color w:val="000000" w:themeColor="text1"/>
        </w:rPr>
        <w:t>/2</w:t>
      </w:r>
      <w:r w:rsidRPr="2D4F4508">
        <w:rPr>
          <w:b/>
          <w:i/>
          <w:color w:val="000000" w:themeColor="text1"/>
        </w:rPr>
        <w:t xml:space="preserve"> side</w:t>
      </w:r>
      <w:r w:rsidR="00CA4759">
        <w:rPr>
          <w:b/>
          <w:i/>
          <w:color w:val="000000" w:themeColor="text1"/>
        </w:rPr>
        <w:t xml:space="preserve"> iht. </w:t>
      </w:r>
      <w:r w:rsidR="0047719D">
        <w:rPr>
          <w:b/>
          <w:i/>
          <w:color w:val="000000" w:themeColor="text1"/>
        </w:rPr>
        <w:t xml:space="preserve">tabell og </w:t>
      </w:r>
      <w:r w:rsidR="00CA4759">
        <w:rPr>
          <w:b/>
          <w:i/>
          <w:color w:val="000000" w:themeColor="text1"/>
        </w:rPr>
        <w:t>formatteringer i CV-malen</w:t>
      </w:r>
      <w:r w:rsidRPr="2D4F4508" w:rsidR="4DC6E63A">
        <w:rPr>
          <w:i/>
          <w:iCs/>
          <w:color w:val="000000" w:themeColor="text1"/>
        </w:rPr>
        <w:t>.</w:t>
      </w:r>
      <w:r w:rsidRPr="2D4F4508" w:rsidR="1408F6E6">
        <w:rPr>
          <w:i/>
          <w:iCs/>
          <w:color w:val="000000" w:themeColor="text1"/>
        </w:rPr>
        <w:t xml:space="preserve"> </w:t>
      </w:r>
      <w:r w:rsidRPr="2D4F4508" w:rsidR="55700AB0">
        <w:rPr>
          <w:i/>
          <w:iCs/>
          <w:color w:val="000000" w:themeColor="text1"/>
        </w:rPr>
        <w:t>Dersom sam</w:t>
      </w:r>
      <w:r w:rsidRPr="2D4F4508" w:rsidR="3EA50EA9">
        <w:rPr>
          <w:i/>
          <w:iCs/>
          <w:color w:val="000000" w:themeColor="text1"/>
        </w:rPr>
        <w:t xml:space="preserve">me </w:t>
      </w:r>
      <w:r w:rsidRPr="2D4F4508" w:rsidR="55700AB0">
        <w:rPr>
          <w:i/>
          <w:iCs/>
          <w:color w:val="000000" w:themeColor="text1"/>
        </w:rPr>
        <w:t xml:space="preserve">person </w:t>
      </w:r>
      <w:r w:rsidR="006F20F9">
        <w:rPr>
          <w:i/>
          <w:iCs/>
          <w:color w:val="000000" w:themeColor="text1"/>
        </w:rPr>
        <w:t>dekker</w:t>
      </w:r>
      <w:r w:rsidRPr="2D4F4508" w:rsidR="55700AB0">
        <w:rPr>
          <w:i/>
          <w:iCs/>
          <w:color w:val="000000" w:themeColor="text1"/>
        </w:rPr>
        <w:t xml:space="preserve"> flere hovedområder</w:t>
      </w:r>
      <w:r w:rsidRPr="2D4F4508" w:rsidR="032E2A49">
        <w:rPr>
          <w:i/>
          <w:iCs/>
          <w:color w:val="000000" w:themeColor="text1"/>
        </w:rPr>
        <w:t>, kan man benytte ½ side per hovedområde.</w:t>
      </w:r>
      <w:r w:rsidRPr="2D4F4508" w:rsidR="55700AB0">
        <w:rPr>
          <w:i/>
          <w:iCs/>
          <w:color w:val="000000" w:themeColor="text1"/>
        </w:rPr>
        <w:t xml:space="preserve"> </w:t>
      </w:r>
      <w:r w:rsidRPr="2D4F4508" w:rsidR="1408F6E6">
        <w:rPr>
          <w:i/>
          <w:iCs/>
          <w:color w:val="000000" w:themeColor="text1"/>
        </w:rPr>
        <w:t xml:space="preserve">Opplysningen skal </w:t>
      </w:r>
      <w:r w:rsidRPr="2D4F4508" w:rsidR="61D3DA28">
        <w:rPr>
          <w:i/>
          <w:iCs/>
          <w:color w:val="000000" w:themeColor="text1"/>
        </w:rPr>
        <w:t>komme i tillegg til det som fremkommer øvrige steder i CV</w:t>
      </w:r>
      <w:r w:rsidRPr="2D4F4508" w:rsidR="349D0E2B">
        <w:rPr>
          <w:i/>
          <w:iCs/>
          <w:color w:val="000000" w:themeColor="text1"/>
        </w:rPr>
        <w:t>'</w:t>
      </w:r>
      <w:r w:rsidRPr="2D4F4508" w:rsidR="61D3DA28">
        <w:rPr>
          <w:i/>
          <w:iCs/>
          <w:color w:val="000000" w:themeColor="text1"/>
        </w:rPr>
        <w:t>en</w:t>
      </w:r>
      <w:r w:rsidRPr="2D4F4508">
        <w:rPr>
          <w:i/>
          <w:color w:val="000000" w:themeColor="text1"/>
        </w:rPr>
        <w:t>.»</w:t>
      </w:r>
    </w:p>
    <w:p w:rsidR="6AFAF620" w:rsidP="0E5B3DE8" w:rsidRDefault="6AFAF620" w14:paraId="327321B1" w14:textId="663CF11D">
      <w:pPr>
        <w:spacing w:before="10"/>
        <w:rPr>
          <w:rFonts w:ascii="Calibri" w:hAnsi="Calibri" w:eastAsia="Calibri" w:cs="Calibri"/>
          <w:color w:val="000000" w:themeColor="text1"/>
        </w:rPr>
      </w:pPr>
    </w:p>
    <w:p w:rsidR="6AFAF620" w:rsidP="0E5B3DE8" w:rsidRDefault="5F564604" w14:paraId="69765E44" w14:textId="2BFA08A7">
      <w:pPr>
        <w:spacing w:before="191"/>
        <w:rPr>
          <w:rFonts w:ascii="Calibri" w:hAnsi="Calibri" w:eastAsia="Calibri" w:cs="Calibri"/>
          <w:color w:val="000000" w:themeColor="text1"/>
        </w:rPr>
      </w:pPr>
      <w:r w:rsidRPr="0E5B3DE8">
        <w:rPr>
          <w:rFonts w:ascii="Calibri" w:hAnsi="Calibri" w:eastAsia="Calibri" w:cs="Calibri"/>
          <w:b/>
          <w:bCs/>
          <w:color w:val="000000" w:themeColor="text1"/>
        </w:rPr>
        <w:t>Utdanning</w:t>
      </w:r>
    </w:p>
    <w:tbl>
      <w:tblPr>
        <w:tblW w:w="0" w:type="auto"/>
        <w:tblInd w:w="-15"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ook w:val="0000" w:firstRow="0" w:lastRow="0" w:firstColumn="0" w:lastColumn="0" w:noHBand="0" w:noVBand="0"/>
      </w:tblPr>
      <w:tblGrid>
        <w:gridCol w:w="1224"/>
        <w:gridCol w:w="1225"/>
        <w:gridCol w:w="2844"/>
        <w:gridCol w:w="3499"/>
      </w:tblGrid>
      <w:tr w:rsidR="0E5B3DE8" w:rsidTr="0E5B3DE8" w14:paraId="52DE9DED" w14:textId="77777777">
        <w:trPr>
          <w:trHeight w:val="255"/>
        </w:trPr>
        <w:tc>
          <w:tcPr>
            <w:tcW w:w="2476" w:type="dxa"/>
            <w:gridSpan w:val="2"/>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E2EFD9" w:themeFill="accent6" w:themeFillTint="33"/>
          </w:tcPr>
          <w:p w:rsidR="0E5B3DE8" w:rsidP="0E5B3DE8" w:rsidRDefault="0E5B3DE8" w14:paraId="0C274F18" w14:textId="06994034">
            <w:pPr>
              <w:pStyle w:val="TableParagraph"/>
              <w:spacing w:line="249" w:lineRule="exact"/>
              <w:ind w:left="319"/>
            </w:pPr>
            <w:r w:rsidRPr="0E5B3DE8">
              <w:rPr>
                <w:lang w:val="nb-NO"/>
              </w:rPr>
              <w:t>Tidsperiode fra - til</w:t>
            </w:r>
          </w:p>
        </w:tc>
        <w:tc>
          <w:tcPr>
            <w:tcW w:w="289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E2EFD9" w:themeFill="accent6" w:themeFillTint="33"/>
          </w:tcPr>
          <w:p w:rsidR="0E5B3DE8" w:rsidP="0E5B3DE8" w:rsidRDefault="0E5B3DE8" w14:paraId="438A8C9F" w14:textId="59C1474B">
            <w:pPr>
              <w:pStyle w:val="TableParagraph"/>
              <w:spacing w:line="249" w:lineRule="exact"/>
              <w:ind w:left="107"/>
            </w:pPr>
            <w:r w:rsidRPr="0E5B3DE8">
              <w:rPr>
                <w:lang w:val="nb-NO"/>
              </w:rPr>
              <w:t>Institusjon</w:t>
            </w:r>
          </w:p>
        </w:tc>
        <w:tc>
          <w:tcPr>
            <w:tcW w:w="3566"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E2EFD9" w:themeFill="accent6" w:themeFillTint="33"/>
          </w:tcPr>
          <w:p w:rsidR="0E5B3DE8" w:rsidP="0E5B3DE8" w:rsidRDefault="0E5B3DE8" w14:paraId="7E6B730B" w14:textId="4C006F1E">
            <w:pPr>
              <w:pStyle w:val="TableParagraph"/>
              <w:spacing w:line="249" w:lineRule="exact"/>
              <w:ind w:left="108"/>
            </w:pPr>
            <w:r w:rsidRPr="0E5B3DE8">
              <w:rPr>
                <w:lang w:val="nb-NO"/>
              </w:rPr>
              <w:t>Grad / beskrivelse</w:t>
            </w:r>
          </w:p>
        </w:tc>
      </w:tr>
      <w:tr w:rsidR="0E5B3DE8" w:rsidTr="0E5B3DE8" w14:paraId="3E2F783D" w14:textId="77777777">
        <w:trPr>
          <w:trHeight w:val="255"/>
        </w:trPr>
        <w:tc>
          <w:tcPr>
            <w:tcW w:w="1238"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3B76FB37" w14:textId="19029C61">
            <w:pPr>
              <w:pStyle w:val="TableParagraph"/>
              <w:spacing w:line="249" w:lineRule="exact"/>
              <w:ind w:left="197"/>
            </w:pPr>
            <w:r w:rsidRPr="0E5B3DE8">
              <w:rPr>
                <w:lang w:val="nb-NO"/>
              </w:rPr>
              <w:t>«md År»</w:t>
            </w:r>
          </w:p>
        </w:tc>
        <w:tc>
          <w:tcPr>
            <w:tcW w:w="1238"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264DEEA9" w14:textId="74FC5678">
            <w:pPr>
              <w:pStyle w:val="TableParagraph"/>
              <w:spacing w:line="249" w:lineRule="exact"/>
              <w:ind w:left="208"/>
            </w:pPr>
            <w:r w:rsidRPr="0E5B3DE8">
              <w:rPr>
                <w:lang w:val="nb-NO"/>
              </w:rPr>
              <w:t>«md år»</w:t>
            </w:r>
          </w:p>
        </w:tc>
        <w:tc>
          <w:tcPr>
            <w:tcW w:w="289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5A6A5DDD" w14:textId="0B854E9D">
            <w:pPr>
              <w:pStyle w:val="TableParagraph"/>
              <w:spacing w:line="249" w:lineRule="exact"/>
              <w:ind w:left="107"/>
            </w:pPr>
            <w:r w:rsidRPr="0E5B3DE8">
              <w:rPr>
                <w:lang w:val="nb-NO"/>
              </w:rPr>
              <w:t>«navn»</w:t>
            </w:r>
          </w:p>
        </w:tc>
        <w:tc>
          <w:tcPr>
            <w:tcW w:w="3566"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1834F258" w14:textId="78FC17F2">
            <w:pPr>
              <w:pStyle w:val="TableParagraph"/>
              <w:spacing w:line="249" w:lineRule="exact"/>
              <w:ind w:left="108"/>
            </w:pPr>
            <w:r w:rsidRPr="0E5B3DE8">
              <w:rPr>
                <w:lang w:val="nb-NO"/>
              </w:rPr>
              <w:t>«grad / kort beskrivelse»</w:t>
            </w:r>
          </w:p>
        </w:tc>
      </w:tr>
      <w:tr w:rsidR="0E5B3DE8" w:rsidTr="0E5B3DE8" w14:paraId="710DE011" w14:textId="77777777">
        <w:trPr>
          <w:trHeight w:val="255"/>
        </w:trPr>
        <w:tc>
          <w:tcPr>
            <w:tcW w:w="1238"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7692B5FC" w14:textId="2341D7C8">
            <w:pPr>
              <w:rPr>
                <w:rFonts w:ascii="Calibri" w:hAnsi="Calibri" w:eastAsia="Calibri" w:cs="Calibri"/>
                <w:sz w:val="18"/>
                <w:szCs w:val="18"/>
              </w:rPr>
            </w:pPr>
          </w:p>
        </w:tc>
        <w:tc>
          <w:tcPr>
            <w:tcW w:w="1238"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6127A5BF" w14:textId="5789F2C0">
            <w:pPr>
              <w:rPr>
                <w:rFonts w:ascii="Calibri" w:hAnsi="Calibri" w:eastAsia="Calibri" w:cs="Calibri"/>
                <w:sz w:val="18"/>
                <w:szCs w:val="18"/>
              </w:rPr>
            </w:pPr>
          </w:p>
        </w:tc>
        <w:tc>
          <w:tcPr>
            <w:tcW w:w="289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5F5A11F4" w14:textId="444B32E4">
            <w:pPr>
              <w:rPr>
                <w:rFonts w:ascii="Calibri" w:hAnsi="Calibri" w:eastAsia="Calibri" w:cs="Calibri"/>
                <w:sz w:val="18"/>
                <w:szCs w:val="18"/>
              </w:rPr>
            </w:pPr>
          </w:p>
        </w:tc>
        <w:tc>
          <w:tcPr>
            <w:tcW w:w="3566"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5C20D321" w14:textId="17841635">
            <w:pPr>
              <w:rPr>
                <w:rFonts w:ascii="Calibri" w:hAnsi="Calibri" w:eastAsia="Calibri" w:cs="Calibri"/>
                <w:sz w:val="18"/>
                <w:szCs w:val="18"/>
              </w:rPr>
            </w:pPr>
          </w:p>
        </w:tc>
      </w:tr>
      <w:tr w:rsidR="0E5B3DE8" w:rsidTr="0E5B3DE8" w14:paraId="1467F6F9" w14:textId="77777777">
        <w:trPr>
          <w:trHeight w:val="255"/>
        </w:trPr>
        <w:tc>
          <w:tcPr>
            <w:tcW w:w="1238"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5FA9D40E" w14:textId="76DEADBC">
            <w:pPr>
              <w:rPr>
                <w:rFonts w:ascii="Calibri" w:hAnsi="Calibri" w:eastAsia="Calibri" w:cs="Calibri"/>
                <w:sz w:val="18"/>
                <w:szCs w:val="18"/>
              </w:rPr>
            </w:pPr>
          </w:p>
        </w:tc>
        <w:tc>
          <w:tcPr>
            <w:tcW w:w="1238"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63A58669" w14:textId="5748A337">
            <w:pPr>
              <w:rPr>
                <w:rFonts w:ascii="Calibri" w:hAnsi="Calibri" w:eastAsia="Calibri" w:cs="Calibri"/>
                <w:sz w:val="18"/>
                <w:szCs w:val="18"/>
              </w:rPr>
            </w:pPr>
          </w:p>
        </w:tc>
        <w:tc>
          <w:tcPr>
            <w:tcW w:w="289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0853F1B6" w14:textId="65AD7320">
            <w:pPr>
              <w:rPr>
                <w:rFonts w:ascii="Calibri" w:hAnsi="Calibri" w:eastAsia="Calibri" w:cs="Calibri"/>
                <w:sz w:val="18"/>
                <w:szCs w:val="18"/>
              </w:rPr>
            </w:pPr>
          </w:p>
        </w:tc>
        <w:tc>
          <w:tcPr>
            <w:tcW w:w="3566"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589C5BF3" w14:textId="456EAA97">
            <w:pPr>
              <w:rPr>
                <w:rFonts w:ascii="Calibri" w:hAnsi="Calibri" w:eastAsia="Calibri" w:cs="Calibri"/>
                <w:sz w:val="18"/>
                <w:szCs w:val="18"/>
              </w:rPr>
            </w:pPr>
          </w:p>
        </w:tc>
      </w:tr>
    </w:tbl>
    <w:p w:rsidR="6AFAF620" w:rsidP="0E5B3DE8" w:rsidRDefault="6AFAF620" w14:paraId="062B5046" w14:textId="609A1D2D"/>
    <w:p w:rsidR="6AFAF620" w:rsidP="0E5B3DE8" w:rsidRDefault="53843699" w14:paraId="02D04088" w14:textId="064A5F27">
      <w:pPr>
        <w:spacing w:after="160" w:line="257" w:lineRule="auto"/>
      </w:pPr>
      <w:r w:rsidRPr="0E5B3DE8">
        <w:rPr>
          <w:rFonts w:ascii="Calibri" w:hAnsi="Calibri" w:eastAsia="Calibri" w:cs="Calibri"/>
          <w:b/>
          <w:bCs/>
          <w:sz w:val="22"/>
          <w:szCs w:val="22"/>
        </w:rPr>
        <w:t>Kurs, sertifisering og evt. annen kompetanse</w:t>
      </w:r>
      <w:r w:rsidRPr="2D4F4508" w:rsidR="7053DCAF">
        <w:rPr>
          <w:rFonts w:ascii="Calibri" w:hAnsi="Calibri" w:eastAsia="Calibri" w:cs="Calibri"/>
          <w:b/>
          <w:bCs/>
          <w:sz w:val="22"/>
          <w:szCs w:val="22"/>
        </w:rPr>
        <w:t xml:space="preserve"> som personen har tatt</w:t>
      </w:r>
      <w:r w:rsidRPr="0E5B3DE8">
        <w:rPr>
          <w:rFonts w:ascii="Calibri" w:hAnsi="Calibri" w:eastAsia="Calibri" w:cs="Calibri"/>
          <w:b/>
          <w:bCs/>
          <w:sz w:val="22"/>
          <w:szCs w:val="22"/>
        </w:rPr>
        <w:t>:</w:t>
      </w:r>
    </w:p>
    <w:tbl>
      <w:tblPr>
        <w:tblW w:w="0" w:type="auto"/>
        <w:tblLook w:val="04A0" w:firstRow="1" w:lastRow="0" w:firstColumn="1" w:lastColumn="0" w:noHBand="0" w:noVBand="1"/>
      </w:tblPr>
      <w:tblGrid>
        <w:gridCol w:w="1212"/>
        <w:gridCol w:w="1248"/>
        <w:gridCol w:w="2853"/>
        <w:gridCol w:w="3464"/>
      </w:tblGrid>
      <w:tr w:rsidR="0E5B3DE8" w:rsidTr="0E5B3DE8" w14:paraId="064E0335" w14:textId="77777777">
        <w:trPr>
          <w:trHeight w:val="300"/>
        </w:trPr>
        <w:tc>
          <w:tcPr>
            <w:tcW w:w="2492" w:type="dxa"/>
            <w:gridSpan w:val="2"/>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E2EFD9" w:themeFill="accent6" w:themeFillTint="33"/>
            <w:tcMar>
              <w:left w:w="108" w:type="dxa"/>
              <w:right w:w="108" w:type="dxa"/>
            </w:tcMar>
          </w:tcPr>
          <w:p w:rsidR="0E5B3DE8" w:rsidP="0E5B3DE8" w:rsidRDefault="0E5B3DE8" w14:paraId="6A552BE6" w14:textId="65CAD5A8">
            <w:pPr>
              <w:jc w:val="center"/>
            </w:pPr>
            <w:r w:rsidRPr="0E5B3DE8">
              <w:rPr>
                <w:rFonts w:ascii="Calibri" w:hAnsi="Calibri" w:eastAsia="Calibri" w:cs="Calibri"/>
                <w:color w:val="000000" w:themeColor="text1"/>
              </w:rPr>
              <w:t>Tidsperiode fra - til</w:t>
            </w:r>
          </w:p>
        </w:tc>
        <w:tc>
          <w:tcPr>
            <w:tcW w:w="2902" w:type="dxa"/>
            <w:tcBorders>
              <w:top w:val="single" w:color="A8D08D" w:themeColor="accent6" w:themeTint="99" w:sz="4" w:space="0"/>
              <w:left w:val="nil"/>
              <w:bottom w:val="single" w:color="A8D08D" w:themeColor="accent6" w:themeTint="99" w:sz="4" w:space="0"/>
              <w:right w:val="single" w:color="A8D08D" w:themeColor="accent6" w:themeTint="99" w:sz="4" w:space="0"/>
            </w:tcBorders>
            <w:shd w:val="clear" w:color="auto" w:fill="E2EFD9" w:themeFill="accent6" w:themeFillTint="33"/>
            <w:tcMar>
              <w:left w:w="108" w:type="dxa"/>
              <w:right w:w="108" w:type="dxa"/>
            </w:tcMar>
          </w:tcPr>
          <w:p w:rsidR="0E5B3DE8" w:rsidP="0E5B3DE8" w:rsidRDefault="0E5B3DE8" w14:paraId="44A8B011" w14:textId="221AF598">
            <w:r w:rsidRPr="0E5B3DE8">
              <w:rPr>
                <w:rFonts w:ascii="Calibri" w:hAnsi="Calibri" w:eastAsia="Calibri" w:cs="Calibri"/>
                <w:color w:val="000000" w:themeColor="text1"/>
              </w:rPr>
              <w:t>Institusjon</w:t>
            </w:r>
          </w:p>
        </w:tc>
        <w:tc>
          <w:tcPr>
            <w:tcW w:w="3526"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E2EFD9" w:themeFill="accent6" w:themeFillTint="33"/>
            <w:tcMar>
              <w:left w:w="108" w:type="dxa"/>
              <w:right w:w="108" w:type="dxa"/>
            </w:tcMar>
          </w:tcPr>
          <w:p w:rsidR="0E5B3DE8" w:rsidP="0E5B3DE8" w:rsidRDefault="00BA1F0B" w14:paraId="039D3589" w14:textId="6550BC6F">
            <w:r>
              <w:rPr>
                <w:rFonts w:ascii="Calibri" w:hAnsi="Calibri" w:eastAsia="Calibri" w:cs="Calibri"/>
                <w:color w:val="000000" w:themeColor="text1"/>
              </w:rPr>
              <w:t>B</w:t>
            </w:r>
            <w:r w:rsidRPr="0E5B3DE8" w:rsidR="0E5B3DE8">
              <w:rPr>
                <w:rFonts w:ascii="Calibri" w:hAnsi="Calibri" w:eastAsia="Calibri" w:cs="Calibri"/>
                <w:color w:val="000000" w:themeColor="text1"/>
              </w:rPr>
              <w:t>eskrivelse</w:t>
            </w:r>
          </w:p>
        </w:tc>
      </w:tr>
      <w:tr w:rsidR="0E5B3DE8" w:rsidTr="0E5B3DE8" w14:paraId="5E5F8BD4" w14:textId="77777777">
        <w:trPr>
          <w:trHeight w:val="300"/>
        </w:trPr>
        <w:tc>
          <w:tcPr>
            <w:tcW w:w="1227"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tcMar>
              <w:left w:w="108" w:type="dxa"/>
              <w:right w:w="108" w:type="dxa"/>
            </w:tcMar>
          </w:tcPr>
          <w:p w:rsidR="0E5B3DE8" w:rsidP="0E5B3DE8" w:rsidRDefault="0E5B3DE8" w14:paraId="69B850B8" w14:textId="21D2F63C">
            <w:pPr>
              <w:jc w:val="center"/>
            </w:pPr>
            <w:r w:rsidRPr="0E5B3DE8">
              <w:rPr>
                <w:rFonts w:ascii="Calibri" w:hAnsi="Calibri" w:eastAsia="Calibri" w:cs="Calibri"/>
              </w:rPr>
              <w:t>«md År»</w:t>
            </w:r>
          </w:p>
        </w:tc>
        <w:tc>
          <w:tcPr>
            <w:tcW w:w="1265" w:type="dxa"/>
            <w:tcBorders>
              <w:top w:val="nil"/>
              <w:left w:val="single" w:color="A8D08D" w:themeColor="accent6" w:themeTint="99" w:sz="4" w:space="0"/>
              <w:bottom w:val="single" w:color="A8D08D" w:themeColor="accent6" w:themeTint="99" w:sz="4" w:space="0"/>
              <w:right w:val="single" w:color="A8D08D" w:themeColor="accent6" w:themeTint="99" w:sz="4" w:space="0"/>
            </w:tcBorders>
            <w:tcMar>
              <w:left w:w="108" w:type="dxa"/>
              <w:right w:w="108" w:type="dxa"/>
            </w:tcMar>
          </w:tcPr>
          <w:p w:rsidR="0E5B3DE8" w:rsidP="0E5B3DE8" w:rsidRDefault="0E5B3DE8" w14:paraId="35F2EB73" w14:textId="357219A2">
            <w:pPr>
              <w:jc w:val="center"/>
            </w:pPr>
            <w:r w:rsidRPr="0E5B3DE8">
              <w:rPr>
                <w:rFonts w:ascii="Calibri" w:hAnsi="Calibri" w:eastAsia="Calibri" w:cs="Calibri"/>
              </w:rPr>
              <w:t>«md år»</w:t>
            </w:r>
          </w:p>
        </w:tc>
        <w:tc>
          <w:tcPr>
            <w:tcW w:w="2902"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tcMar>
              <w:left w:w="108" w:type="dxa"/>
              <w:right w:w="108" w:type="dxa"/>
            </w:tcMar>
          </w:tcPr>
          <w:p w:rsidR="0E5B3DE8" w:rsidP="0E5B3DE8" w:rsidRDefault="0E5B3DE8" w14:paraId="0985D378" w14:textId="05F59D26">
            <w:r w:rsidRPr="0E5B3DE8">
              <w:rPr>
                <w:rFonts w:ascii="Calibri" w:hAnsi="Calibri" w:eastAsia="Calibri" w:cs="Calibri"/>
              </w:rPr>
              <w:t>«navn»</w:t>
            </w:r>
          </w:p>
        </w:tc>
        <w:tc>
          <w:tcPr>
            <w:tcW w:w="3526"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tcMar>
              <w:left w:w="108" w:type="dxa"/>
              <w:right w:w="108" w:type="dxa"/>
            </w:tcMar>
          </w:tcPr>
          <w:p w:rsidR="0E5B3DE8" w:rsidP="0E5B3DE8" w:rsidRDefault="0E5B3DE8" w14:paraId="32B53841" w14:textId="44EFD06C">
            <w:r w:rsidRPr="0E5B3DE8">
              <w:rPr>
                <w:rFonts w:ascii="Calibri" w:hAnsi="Calibri" w:eastAsia="Calibri" w:cs="Calibri"/>
              </w:rPr>
              <w:t>«</w:t>
            </w:r>
            <w:r w:rsidR="00BA1F0B">
              <w:rPr>
                <w:rFonts w:ascii="Calibri" w:hAnsi="Calibri" w:eastAsia="Calibri" w:cs="Calibri"/>
              </w:rPr>
              <w:t>K</w:t>
            </w:r>
            <w:r w:rsidRPr="0E5B3DE8">
              <w:rPr>
                <w:rFonts w:ascii="Calibri" w:hAnsi="Calibri" w:eastAsia="Calibri" w:cs="Calibri"/>
              </w:rPr>
              <w:t>ort beskrivelse»</w:t>
            </w:r>
          </w:p>
        </w:tc>
      </w:tr>
      <w:tr w:rsidR="0E5B3DE8" w:rsidTr="0E5B3DE8" w14:paraId="79C9063D" w14:textId="77777777">
        <w:trPr>
          <w:trHeight w:val="300"/>
        </w:trPr>
        <w:tc>
          <w:tcPr>
            <w:tcW w:w="1227"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tcMar>
              <w:left w:w="108" w:type="dxa"/>
              <w:right w:w="108" w:type="dxa"/>
            </w:tcMar>
          </w:tcPr>
          <w:p w:rsidR="0E5B3DE8" w:rsidP="0E5B3DE8" w:rsidRDefault="0E5B3DE8" w14:paraId="122926AD" w14:textId="0AE24CDD">
            <w:pPr>
              <w:jc w:val="center"/>
            </w:pPr>
            <w:r w:rsidRPr="0E5B3DE8">
              <w:rPr>
                <w:rFonts w:ascii="Calibri" w:hAnsi="Calibri" w:eastAsia="Calibri" w:cs="Calibri"/>
              </w:rPr>
              <w:t xml:space="preserve"> </w:t>
            </w:r>
          </w:p>
        </w:tc>
        <w:tc>
          <w:tcPr>
            <w:tcW w:w="126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tcMar>
              <w:left w:w="108" w:type="dxa"/>
              <w:right w:w="108" w:type="dxa"/>
            </w:tcMar>
          </w:tcPr>
          <w:p w:rsidR="0E5B3DE8" w:rsidP="0E5B3DE8" w:rsidRDefault="0E5B3DE8" w14:paraId="24B4D0C6" w14:textId="6475B5D8">
            <w:pPr>
              <w:jc w:val="center"/>
            </w:pPr>
            <w:r w:rsidRPr="0E5B3DE8">
              <w:rPr>
                <w:rFonts w:ascii="Calibri" w:hAnsi="Calibri" w:eastAsia="Calibri" w:cs="Calibri"/>
              </w:rPr>
              <w:t xml:space="preserve"> </w:t>
            </w:r>
          </w:p>
        </w:tc>
        <w:tc>
          <w:tcPr>
            <w:tcW w:w="2902"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tcMar>
              <w:left w:w="108" w:type="dxa"/>
              <w:right w:w="108" w:type="dxa"/>
            </w:tcMar>
          </w:tcPr>
          <w:p w:rsidR="0E5B3DE8" w:rsidP="0E5B3DE8" w:rsidRDefault="0E5B3DE8" w14:paraId="0564D246" w14:textId="3DEBBBB6">
            <w:r w:rsidRPr="0E5B3DE8">
              <w:rPr>
                <w:rFonts w:ascii="Calibri" w:hAnsi="Calibri" w:eastAsia="Calibri" w:cs="Calibri"/>
              </w:rPr>
              <w:t xml:space="preserve"> </w:t>
            </w:r>
          </w:p>
        </w:tc>
        <w:tc>
          <w:tcPr>
            <w:tcW w:w="3526"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tcMar>
              <w:left w:w="108" w:type="dxa"/>
              <w:right w:w="108" w:type="dxa"/>
            </w:tcMar>
          </w:tcPr>
          <w:p w:rsidR="0E5B3DE8" w:rsidP="0E5B3DE8" w:rsidRDefault="0E5B3DE8" w14:paraId="571EA015" w14:textId="7F5A5681">
            <w:r w:rsidRPr="0E5B3DE8">
              <w:rPr>
                <w:rFonts w:ascii="Calibri" w:hAnsi="Calibri" w:eastAsia="Calibri" w:cs="Calibri"/>
              </w:rPr>
              <w:t xml:space="preserve"> </w:t>
            </w:r>
          </w:p>
        </w:tc>
      </w:tr>
      <w:tr w:rsidR="0E5B3DE8" w:rsidTr="0E5B3DE8" w14:paraId="055A1129" w14:textId="77777777">
        <w:trPr>
          <w:trHeight w:val="300"/>
        </w:trPr>
        <w:tc>
          <w:tcPr>
            <w:tcW w:w="1227"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tcMar>
              <w:left w:w="108" w:type="dxa"/>
              <w:right w:w="108" w:type="dxa"/>
            </w:tcMar>
          </w:tcPr>
          <w:p w:rsidR="0E5B3DE8" w:rsidP="0E5B3DE8" w:rsidRDefault="0E5B3DE8" w14:paraId="3E4E0B32" w14:textId="07D0B5C7">
            <w:pPr>
              <w:jc w:val="center"/>
            </w:pPr>
            <w:r w:rsidRPr="0E5B3DE8">
              <w:rPr>
                <w:rFonts w:ascii="Calibri" w:hAnsi="Calibri" w:eastAsia="Calibri" w:cs="Calibri"/>
              </w:rPr>
              <w:t xml:space="preserve"> </w:t>
            </w:r>
          </w:p>
        </w:tc>
        <w:tc>
          <w:tcPr>
            <w:tcW w:w="126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tcMar>
              <w:left w:w="108" w:type="dxa"/>
              <w:right w:w="108" w:type="dxa"/>
            </w:tcMar>
          </w:tcPr>
          <w:p w:rsidR="0E5B3DE8" w:rsidP="0E5B3DE8" w:rsidRDefault="0E5B3DE8" w14:paraId="4EE05EFB" w14:textId="466D2CB3">
            <w:pPr>
              <w:jc w:val="center"/>
            </w:pPr>
            <w:r w:rsidRPr="0E5B3DE8">
              <w:rPr>
                <w:rFonts w:ascii="Calibri" w:hAnsi="Calibri" w:eastAsia="Calibri" w:cs="Calibri"/>
              </w:rPr>
              <w:t xml:space="preserve"> </w:t>
            </w:r>
          </w:p>
        </w:tc>
        <w:tc>
          <w:tcPr>
            <w:tcW w:w="2902"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tcMar>
              <w:left w:w="108" w:type="dxa"/>
              <w:right w:w="108" w:type="dxa"/>
            </w:tcMar>
          </w:tcPr>
          <w:p w:rsidR="0E5B3DE8" w:rsidP="0E5B3DE8" w:rsidRDefault="0E5B3DE8" w14:paraId="64ED1D25" w14:textId="0BE489F8">
            <w:r w:rsidRPr="0E5B3DE8">
              <w:rPr>
                <w:rFonts w:ascii="Calibri" w:hAnsi="Calibri" w:eastAsia="Calibri" w:cs="Calibri"/>
              </w:rPr>
              <w:t xml:space="preserve"> </w:t>
            </w:r>
          </w:p>
        </w:tc>
        <w:tc>
          <w:tcPr>
            <w:tcW w:w="3526"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tcMar>
              <w:left w:w="108" w:type="dxa"/>
              <w:right w:w="108" w:type="dxa"/>
            </w:tcMar>
          </w:tcPr>
          <w:p w:rsidR="0E5B3DE8" w:rsidP="0E5B3DE8" w:rsidRDefault="0E5B3DE8" w14:paraId="6060CAA2" w14:textId="4D271595">
            <w:pPr>
              <w:rPr>
                <w:rFonts w:ascii="Calibri" w:hAnsi="Calibri" w:eastAsia="Calibri" w:cs="Calibri"/>
              </w:rPr>
            </w:pPr>
          </w:p>
        </w:tc>
      </w:tr>
    </w:tbl>
    <w:p w:rsidR="6AFAF620" w:rsidP="6AFAF620" w:rsidRDefault="6AFAF620" w14:paraId="717AD077" w14:textId="75102BCA">
      <w:pPr>
        <w:rPr>
          <w:b/>
          <w:bCs/>
          <w:sz w:val="32"/>
          <w:szCs w:val="32"/>
        </w:rPr>
      </w:pPr>
    </w:p>
    <w:p w:rsidR="0FA2A43F" w:rsidP="2D4F4508" w:rsidRDefault="0FA2A43F" w14:paraId="5E314DA7" w14:textId="0317E273">
      <w:pPr>
        <w:spacing w:after="160" w:line="257" w:lineRule="auto"/>
      </w:pPr>
      <w:r w:rsidRPr="2D4F4508">
        <w:rPr>
          <w:rFonts w:ascii="Calibri" w:hAnsi="Calibri" w:eastAsia="Calibri" w:cs="Calibri"/>
          <w:b/>
          <w:bCs/>
          <w:sz w:val="22"/>
          <w:szCs w:val="22"/>
        </w:rPr>
        <w:t xml:space="preserve">Metodisk kompetanse: </w:t>
      </w:r>
    </w:p>
    <w:tbl>
      <w:tblPr>
        <w:tblW w:w="0" w:type="auto"/>
        <w:tblInd w:w="-15"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ook w:val="0000" w:firstRow="0" w:lastRow="0" w:firstColumn="0" w:lastColumn="0" w:noHBand="0" w:noVBand="0"/>
      </w:tblPr>
      <w:tblGrid>
        <w:gridCol w:w="8792"/>
      </w:tblGrid>
      <w:tr w:rsidR="2D4F4508" w:rsidTr="2D4F4508" w14:paraId="19824B06" w14:textId="77777777">
        <w:trPr>
          <w:trHeight w:val="255"/>
        </w:trPr>
        <w:tc>
          <w:tcPr>
            <w:tcW w:w="8792"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E2EFD9" w:themeFill="accent6" w:themeFillTint="33"/>
          </w:tcPr>
          <w:p w:rsidR="2D4F4508" w:rsidP="2D4F4508" w:rsidRDefault="2D4F4508" w14:paraId="054F3D07" w14:textId="016F6A07">
            <w:pPr>
              <w:pStyle w:val="TableParagraph"/>
              <w:spacing w:line="249" w:lineRule="exact"/>
              <w:ind w:left="319"/>
              <w:rPr>
                <w:lang w:val="nb-NO"/>
              </w:rPr>
            </w:pPr>
          </w:p>
        </w:tc>
      </w:tr>
      <w:tr w:rsidR="2D4F4508" w:rsidTr="2D4F4508" w14:paraId="63290A89" w14:textId="77777777">
        <w:trPr>
          <w:trHeight w:val="525"/>
        </w:trPr>
        <w:tc>
          <w:tcPr>
            <w:tcW w:w="8792"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Pr="00EF527B" w:rsidR="2D4F4508" w:rsidP="00EF527B" w:rsidRDefault="19EC3A34" w14:paraId="7BD0D6F4" w14:textId="2B1CBBE2">
            <w:pPr>
              <w:pStyle w:val="TableParagraph"/>
              <w:spacing w:line="259" w:lineRule="auto"/>
              <w:rPr>
                <w:color w:val="000000" w:themeColor="text1"/>
              </w:rPr>
            </w:pPr>
            <w:r w:rsidRPr="2D4F4508">
              <w:rPr>
                <w:i/>
                <w:iCs/>
                <w:color w:val="000000" w:themeColor="text1"/>
              </w:rPr>
              <w:t xml:space="preserve">«Kort beskrivelse av personens metodiske kompetanse som er relevant for hovedområdet vedkommende </w:t>
            </w:r>
            <w:r w:rsidR="00AC3F67">
              <w:rPr>
                <w:i/>
                <w:iCs/>
                <w:color w:val="000000" w:themeColor="text1"/>
              </w:rPr>
              <w:t>representerer</w:t>
            </w:r>
            <w:r w:rsidRPr="2D4F4508">
              <w:rPr>
                <w:i/>
                <w:iCs/>
                <w:color w:val="000000" w:themeColor="text1"/>
              </w:rPr>
              <w:t xml:space="preserve">, </w:t>
            </w:r>
            <w:r w:rsidRPr="2D4F4508">
              <w:rPr>
                <w:b/>
                <w:bCs/>
                <w:i/>
                <w:iCs/>
                <w:color w:val="000000" w:themeColor="text1"/>
              </w:rPr>
              <w:t>maks 1/2 side</w:t>
            </w:r>
            <w:r w:rsidRPr="2D4F4508">
              <w:rPr>
                <w:i/>
                <w:iCs/>
                <w:color w:val="000000" w:themeColor="text1"/>
              </w:rPr>
              <w:t xml:space="preserve">. Dersom samme person </w:t>
            </w:r>
            <w:r w:rsidR="00AC3F67">
              <w:rPr>
                <w:i/>
                <w:iCs/>
                <w:color w:val="000000" w:themeColor="text1"/>
              </w:rPr>
              <w:t>representerer</w:t>
            </w:r>
            <w:r w:rsidRPr="2D4F4508">
              <w:rPr>
                <w:i/>
                <w:iCs/>
                <w:color w:val="000000" w:themeColor="text1"/>
              </w:rPr>
              <w:t xml:space="preserve"> flere hovedområder, kan man benytte ½ side per hovedområde. </w:t>
            </w:r>
            <w:r w:rsidRPr="2D4F4508" w:rsidR="00EF527B">
              <w:rPr>
                <w:i/>
                <w:iCs/>
                <w:color w:val="000000" w:themeColor="text1"/>
              </w:rPr>
              <w:t>Opplysningen skal komme i tillegg til det som fremkommer øvrige steder i CV'en</w:t>
            </w:r>
            <w:r w:rsidRPr="2D4F4508" w:rsidR="00EF527B">
              <w:rPr>
                <w:i/>
                <w:color w:val="000000" w:themeColor="text1"/>
              </w:rPr>
              <w:t>.»</w:t>
            </w:r>
          </w:p>
        </w:tc>
      </w:tr>
    </w:tbl>
    <w:p w:rsidR="2D4F4508" w:rsidP="2D4F4508" w:rsidRDefault="2D4F4508" w14:paraId="4F16AF05" w14:textId="11BEFB20">
      <w:pPr>
        <w:rPr>
          <w:b/>
          <w:bCs/>
          <w:sz w:val="32"/>
          <w:szCs w:val="32"/>
        </w:rPr>
      </w:pPr>
    </w:p>
    <w:p w:rsidR="42AE7567" w:rsidP="0E5B3DE8" w:rsidRDefault="42AE7567" w14:paraId="44598E78" w14:textId="2D51B323">
      <w:pPr>
        <w:rPr>
          <w:rFonts w:ascii="Calibri" w:hAnsi="Calibri" w:eastAsia="Calibri" w:cs="Calibri"/>
          <w:color w:val="000000" w:themeColor="text1"/>
        </w:rPr>
      </w:pPr>
      <w:r w:rsidRPr="0E5B3DE8">
        <w:rPr>
          <w:rFonts w:ascii="Calibri" w:hAnsi="Calibri" w:eastAsia="Calibri" w:cs="Calibri"/>
          <w:b/>
          <w:bCs/>
          <w:color w:val="000000" w:themeColor="text1"/>
        </w:rPr>
        <w:t>Nåværende arbeidsforhold:</w:t>
      </w:r>
    </w:p>
    <w:p w:rsidR="42AE7567" w:rsidP="0E5B3DE8" w:rsidRDefault="42AE7567" w14:paraId="6F77C6F6" w14:textId="6E52F129">
      <w:pPr>
        <w:spacing w:before="181"/>
        <w:ind w:left="141"/>
        <w:rPr>
          <w:rFonts w:ascii="Calibri" w:hAnsi="Calibri" w:eastAsia="Calibri" w:cs="Calibri"/>
          <w:color w:val="000000" w:themeColor="text1"/>
        </w:rPr>
      </w:pPr>
      <w:r w:rsidRPr="0E5B3DE8">
        <w:rPr>
          <w:rFonts w:ascii="Calibri" w:hAnsi="Calibri" w:eastAsia="Calibri" w:cs="Calibri"/>
          <w:smallCaps/>
          <w:color w:val="000000" w:themeColor="text1"/>
        </w:rPr>
        <w:t>«Navn på arbeidsgiver»</w:t>
      </w:r>
    </w:p>
    <w:p w:rsidR="0E5B3DE8" w:rsidP="0E5B3DE8" w:rsidRDefault="0E5B3DE8" w14:paraId="7E90A1AB" w14:textId="174965CF">
      <w:pPr>
        <w:spacing w:before="10" w:after="1"/>
        <w:rPr>
          <w:rFonts w:ascii="Calibri" w:hAnsi="Calibri" w:eastAsia="Calibri" w:cs="Calibri"/>
          <w:color w:val="000000" w:themeColor="text1"/>
          <w:sz w:val="14"/>
          <w:szCs w:val="14"/>
        </w:rPr>
      </w:pPr>
    </w:p>
    <w:tbl>
      <w:tblPr>
        <w:tblW w:w="0" w:type="auto"/>
        <w:tblInd w:w="-15"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ook w:val="0000" w:firstRow="0" w:lastRow="0" w:firstColumn="0" w:lastColumn="0" w:noHBand="0" w:noVBand="0"/>
      </w:tblPr>
      <w:tblGrid>
        <w:gridCol w:w="1206"/>
        <w:gridCol w:w="1205"/>
        <w:gridCol w:w="6381"/>
      </w:tblGrid>
      <w:tr w:rsidR="0E5B3DE8" w:rsidTr="0E5B3DE8" w14:paraId="12061E5C" w14:textId="77777777">
        <w:trPr>
          <w:trHeight w:val="255"/>
        </w:trPr>
        <w:tc>
          <w:tcPr>
            <w:tcW w:w="2460" w:type="dxa"/>
            <w:gridSpan w:val="2"/>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E2EFD9" w:themeFill="accent6" w:themeFillTint="33"/>
          </w:tcPr>
          <w:p w:rsidR="0E5B3DE8" w:rsidP="0E5B3DE8" w:rsidRDefault="0E5B3DE8" w14:paraId="146AF454" w14:textId="5D354EDD">
            <w:pPr>
              <w:pStyle w:val="TableParagraph"/>
              <w:spacing w:line="249" w:lineRule="exact"/>
              <w:ind w:left="319"/>
            </w:pPr>
            <w:r w:rsidRPr="0E5B3DE8">
              <w:rPr>
                <w:lang w:val="nb-NO"/>
              </w:rPr>
              <w:t>Tidsperiode fra - til</w:t>
            </w:r>
          </w:p>
        </w:tc>
        <w:tc>
          <w:tcPr>
            <w:tcW w:w="673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E2EFD9" w:themeFill="accent6" w:themeFillTint="33"/>
          </w:tcPr>
          <w:p w:rsidR="0E5B3DE8" w:rsidP="0E5B3DE8" w:rsidRDefault="0E5B3DE8" w14:paraId="13D69241" w14:textId="0089FE92">
            <w:pPr>
              <w:pStyle w:val="TableParagraph"/>
              <w:spacing w:line="249" w:lineRule="exact"/>
              <w:ind w:left="107"/>
            </w:pPr>
            <w:r w:rsidRPr="0E5B3DE8">
              <w:rPr>
                <w:lang w:val="nb-NO"/>
              </w:rPr>
              <w:t>Stilling</w:t>
            </w:r>
          </w:p>
        </w:tc>
      </w:tr>
      <w:tr w:rsidR="0E5B3DE8" w:rsidTr="0E5B3DE8" w14:paraId="03571E1A" w14:textId="77777777">
        <w:trPr>
          <w:trHeight w:val="390"/>
        </w:trPr>
        <w:tc>
          <w:tcPr>
            <w:tcW w:w="1230"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5AD82886" w14:textId="06878F70">
            <w:pPr>
              <w:pStyle w:val="TableParagraph"/>
              <w:ind w:left="208"/>
            </w:pPr>
            <w:r w:rsidRPr="0E5B3DE8">
              <w:rPr>
                <w:lang w:val="nb-NO"/>
              </w:rPr>
              <w:t>«md år»</w:t>
            </w:r>
          </w:p>
        </w:tc>
        <w:tc>
          <w:tcPr>
            <w:tcW w:w="1230"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677434F9" w14:textId="5FBE1640">
            <w:pPr>
              <w:pStyle w:val="TableParagraph"/>
              <w:ind w:left="208"/>
            </w:pPr>
            <w:r w:rsidRPr="0E5B3DE8">
              <w:rPr>
                <w:lang w:val="nb-NO"/>
              </w:rPr>
              <w:t>«md år»</w:t>
            </w:r>
          </w:p>
        </w:tc>
        <w:tc>
          <w:tcPr>
            <w:tcW w:w="673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0E185A5E" w14:textId="45FA2AD7">
            <w:pPr>
              <w:pStyle w:val="TableParagraph"/>
              <w:ind w:left="107"/>
            </w:pPr>
            <w:r w:rsidRPr="0E5B3DE8">
              <w:rPr>
                <w:lang w:val="nb-NO"/>
              </w:rPr>
              <w:t>«tittel»</w:t>
            </w:r>
          </w:p>
        </w:tc>
      </w:tr>
      <w:tr w:rsidR="0E5B3DE8" w:rsidTr="0E5B3DE8" w14:paraId="1EE84415" w14:textId="77777777">
        <w:trPr>
          <w:trHeight w:val="525"/>
        </w:trPr>
        <w:tc>
          <w:tcPr>
            <w:tcW w:w="9195" w:type="dxa"/>
            <w:gridSpan w:val="3"/>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6F95AD46" w14:textId="282D048C">
            <w:pPr>
              <w:pStyle w:val="TableParagraph"/>
              <w:spacing w:line="259" w:lineRule="auto"/>
              <w:ind w:left="157"/>
            </w:pPr>
            <w:r w:rsidRPr="0E5B3DE8">
              <w:rPr>
                <w:i/>
                <w:iCs/>
                <w:lang w:val="nb-NO"/>
              </w:rPr>
              <w:t xml:space="preserve">«Kort beskrivelse/sammendrag av stillingens innhold som er relevant for </w:t>
            </w:r>
            <w:r w:rsidRPr="0E5B3DE8" w:rsidR="38FB7FD4">
              <w:rPr>
                <w:i/>
                <w:iCs/>
                <w:lang w:val="nb-NO"/>
              </w:rPr>
              <w:t>hoved</w:t>
            </w:r>
            <w:r w:rsidRPr="0E5B3DE8">
              <w:rPr>
                <w:i/>
                <w:iCs/>
                <w:lang w:val="nb-NO"/>
              </w:rPr>
              <w:t>område</w:t>
            </w:r>
            <w:r w:rsidRPr="0E5B3DE8" w:rsidR="78D06A28">
              <w:rPr>
                <w:i/>
                <w:iCs/>
                <w:lang w:val="nb-NO"/>
              </w:rPr>
              <w:t>t</w:t>
            </w:r>
            <w:r w:rsidRPr="0E5B3DE8">
              <w:rPr>
                <w:i/>
                <w:iCs/>
                <w:lang w:val="nb-NO"/>
              </w:rPr>
              <w:t xml:space="preserve"> personen tilbys på</w:t>
            </w:r>
            <w:r w:rsidRPr="0E5B3DE8" w:rsidR="17D26D56">
              <w:rPr>
                <w:i/>
                <w:iCs/>
                <w:lang w:val="nb-NO"/>
              </w:rPr>
              <w:t>.</w:t>
            </w:r>
            <w:r w:rsidRPr="0E5B3DE8">
              <w:rPr>
                <w:i/>
                <w:iCs/>
                <w:lang w:val="nb-NO"/>
              </w:rPr>
              <w:t>»</w:t>
            </w:r>
          </w:p>
        </w:tc>
      </w:tr>
    </w:tbl>
    <w:p w:rsidR="0E5B3DE8" w:rsidP="0E5B3DE8" w:rsidRDefault="0E5B3DE8" w14:paraId="7EFD0776" w14:textId="2FD027F8">
      <w:pPr>
        <w:spacing w:before="113"/>
        <w:rPr>
          <w:rFonts w:ascii="Calibri" w:hAnsi="Calibri" w:eastAsia="Calibri" w:cs="Calibri"/>
          <w:color w:val="000000" w:themeColor="text1"/>
        </w:rPr>
      </w:pPr>
    </w:p>
    <w:p w:rsidR="42AE7567" w:rsidP="0E5B3DE8" w:rsidRDefault="42AE7567" w14:paraId="60E83841" w14:textId="23F36EF3">
      <w:pPr>
        <w:rPr>
          <w:rFonts w:ascii="Calibri" w:hAnsi="Calibri" w:eastAsia="Calibri" w:cs="Calibri"/>
          <w:color w:val="000000" w:themeColor="text1"/>
        </w:rPr>
      </w:pPr>
      <w:r w:rsidRPr="0E5B3DE8">
        <w:rPr>
          <w:rFonts w:ascii="Calibri" w:hAnsi="Calibri" w:eastAsia="Calibri" w:cs="Calibri"/>
          <w:b/>
          <w:bCs/>
          <w:color w:val="000000" w:themeColor="text1"/>
        </w:rPr>
        <w:t>Tidligere arbeidsforhold:</w:t>
      </w:r>
    </w:p>
    <w:p w:rsidR="42AE7567" w:rsidP="0E5B3DE8" w:rsidRDefault="42AE7567" w14:paraId="2DED4436" w14:textId="4CDC232A">
      <w:pPr>
        <w:rPr>
          <w:rFonts w:ascii="Calibri" w:hAnsi="Calibri" w:eastAsia="Calibri" w:cs="Calibri"/>
          <w:color w:val="000000" w:themeColor="text1"/>
        </w:rPr>
      </w:pPr>
      <w:r w:rsidRPr="0E5B3DE8">
        <w:rPr>
          <w:rFonts w:ascii="Calibri" w:hAnsi="Calibri" w:eastAsia="Calibri" w:cs="Calibri"/>
          <w:i/>
          <w:iCs/>
          <w:color w:val="000000" w:themeColor="text1"/>
        </w:rPr>
        <w:t>Legg til ny tabell for hvert arbeidsforhold du skal oppgi. Har du hatt flere stillinger hos samme arbeidsgiver skal dette beskrives i en og samme tabell.</w:t>
      </w:r>
    </w:p>
    <w:p w:rsidR="42AE7567" w:rsidP="0E5B3DE8" w:rsidRDefault="42AE7567" w14:paraId="58FB793B" w14:textId="381FC5EA">
      <w:pPr>
        <w:spacing w:before="181"/>
        <w:ind w:left="141"/>
        <w:rPr>
          <w:rFonts w:ascii="Calibri" w:hAnsi="Calibri" w:eastAsia="Calibri" w:cs="Calibri"/>
          <w:color w:val="000000" w:themeColor="text1"/>
        </w:rPr>
      </w:pPr>
      <w:r w:rsidRPr="0E5B3DE8">
        <w:rPr>
          <w:rFonts w:ascii="Calibri" w:hAnsi="Calibri" w:eastAsia="Calibri" w:cs="Calibri"/>
          <w:smallCaps/>
          <w:color w:val="000000" w:themeColor="text1"/>
        </w:rPr>
        <w:t>«navn på arbeidsgiver»</w:t>
      </w:r>
    </w:p>
    <w:p w:rsidR="0E5B3DE8" w:rsidP="0E5B3DE8" w:rsidRDefault="0E5B3DE8" w14:paraId="4974851A" w14:textId="0E1CDB00">
      <w:pPr>
        <w:spacing w:before="10" w:after="1"/>
        <w:rPr>
          <w:rFonts w:ascii="Calibri" w:hAnsi="Calibri" w:eastAsia="Calibri" w:cs="Calibri"/>
          <w:color w:val="000000" w:themeColor="text1"/>
          <w:sz w:val="14"/>
          <w:szCs w:val="14"/>
        </w:rPr>
      </w:pPr>
    </w:p>
    <w:tbl>
      <w:tblPr>
        <w:tblW w:w="0" w:type="auto"/>
        <w:tblInd w:w="-15"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ook w:val="0000" w:firstRow="0" w:lastRow="0" w:firstColumn="0" w:lastColumn="0" w:noHBand="0" w:noVBand="0"/>
      </w:tblPr>
      <w:tblGrid>
        <w:gridCol w:w="1206"/>
        <w:gridCol w:w="1205"/>
        <w:gridCol w:w="6381"/>
      </w:tblGrid>
      <w:tr w:rsidR="0E5B3DE8" w:rsidTr="0E5B3DE8" w14:paraId="6E0650EB" w14:textId="77777777">
        <w:trPr>
          <w:trHeight w:val="255"/>
        </w:trPr>
        <w:tc>
          <w:tcPr>
            <w:tcW w:w="2460" w:type="dxa"/>
            <w:gridSpan w:val="2"/>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E2EFD9" w:themeFill="accent6" w:themeFillTint="33"/>
          </w:tcPr>
          <w:p w:rsidR="0E5B3DE8" w:rsidP="0E5B3DE8" w:rsidRDefault="0E5B3DE8" w14:paraId="06F5A998" w14:textId="239A377C">
            <w:pPr>
              <w:pStyle w:val="TableParagraph"/>
              <w:spacing w:line="249" w:lineRule="exact"/>
              <w:ind w:left="319"/>
            </w:pPr>
            <w:r w:rsidRPr="0E5B3DE8">
              <w:rPr>
                <w:lang w:val="nb-NO"/>
              </w:rPr>
              <w:t>Tidsperiode fra - til</w:t>
            </w:r>
          </w:p>
        </w:tc>
        <w:tc>
          <w:tcPr>
            <w:tcW w:w="673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E2EFD9" w:themeFill="accent6" w:themeFillTint="33"/>
          </w:tcPr>
          <w:p w:rsidR="0E5B3DE8" w:rsidP="0E5B3DE8" w:rsidRDefault="0E5B3DE8" w14:paraId="31CFE7E6" w14:textId="179F8470">
            <w:pPr>
              <w:pStyle w:val="TableParagraph"/>
              <w:spacing w:line="249" w:lineRule="exact"/>
              <w:ind w:left="107"/>
            </w:pPr>
            <w:r w:rsidRPr="0E5B3DE8">
              <w:rPr>
                <w:lang w:val="nb-NO"/>
              </w:rPr>
              <w:t>Stilling</w:t>
            </w:r>
          </w:p>
        </w:tc>
      </w:tr>
      <w:tr w:rsidR="0E5B3DE8" w:rsidTr="0E5B3DE8" w14:paraId="6050B7E8" w14:textId="77777777">
        <w:trPr>
          <w:trHeight w:val="390"/>
        </w:trPr>
        <w:tc>
          <w:tcPr>
            <w:tcW w:w="1230"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1023278D" w14:textId="595B2919">
            <w:pPr>
              <w:pStyle w:val="TableParagraph"/>
              <w:ind w:left="208"/>
            </w:pPr>
            <w:r w:rsidRPr="0E5B3DE8">
              <w:rPr>
                <w:lang w:val="nb-NO"/>
              </w:rPr>
              <w:t>«md år»</w:t>
            </w:r>
          </w:p>
        </w:tc>
        <w:tc>
          <w:tcPr>
            <w:tcW w:w="1230"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455D8566" w14:textId="7E5C92C5">
            <w:pPr>
              <w:pStyle w:val="TableParagraph"/>
              <w:ind w:left="208"/>
            </w:pPr>
            <w:r w:rsidRPr="0E5B3DE8">
              <w:rPr>
                <w:lang w:val="nb-NO"/>
              </w:rPr>
              <w:t>«md år»</w:t>
            </w:r>
          </w:p>
        </w:tc>
        <w:tc>
          <w:tcPr>
            <w:tcW w:w="673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7ADE5F47" w14:textId="146ABBF7">
            <w:pPr>
              <w:pStyle w:val="TableParagraph"/>
              <w:ind w:left="107"/>
            </w:pPr>
            <w:r w:rsidRPr="0E5B3DE8">
              <w:rPr>
                <w:lang w:val="nb-NO"/>
              </w:rPr>
              <w:t>«tittel»</w:t>
            </w:r>
          </w:p>
        </w:tc>
      </w:tr>
      <w:tr w:rsidR="0E5B3DE8" w:rsidTr="0E5B3DE8" w14:paraId="7BF692A4" w14:textId="77777777">
        <w:trPr>
          <w:trHeight w:val="525"/>
        </w:trPr>
        <w:tc>
          <w:tcPr>
            <w:tcW w:w="9195" w:type="dxa"/>
            <w:gridSpan w:val="3"/>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05B322CF" w14:textId="3D6D61EF">
            <w:pPr>
              <w:pStyle w:val="TableParagraph"/>
              <w:spacing w:line="259" w:lineRule="auto"/>
              <w:ind w:left="157"/>
              <w:rPr>
                <w:i/>
                <w:iCs/>
                <w:lang w:val="nb-NO"/>
              </w:rPr>
            </w:pPr>
            <w:r w:rsidRPr="0E5B3DE8">
              <w:rPr>
                <w:i/>
                <w:iCs/>
                <w:lang w:val="nb-NO"/>
              </w:rPr>
              <w:t xml:space="preserve">«Kort beskrivelse/sammendrag av stillingens innhold som er relevant for </w:t>
            </w:r>
            <w:r w:rsidRPr="0E5B3DE8" w:rsidR="388C9C36">
              <w:rPr>
                <w:i/>
                <w:iCs/>
                <w:lang w:val="nb-NO"/>
              </w:rPr>
              <w:t>hoved</w:t>
            </w:r>
            <w:r w:rsidRPr="0E5B3DE8">
              <w:rPr>
                <w:i/>
                <w:iCs/>
                <w:lang w:val="nb-NO"/>
              </w:rPr>
              <w:t>område</w:t>
            </w:r>
            <w:r w:rsidRPr="0E5B3DE8" w:rsidR="66D756CA">
              <w:rPr>
                <w:i/>
                <w:iCs/>
                <w:lang w:val="nb-NO"/>
              </w:rPr>
              <w:t>t</w:t>
            </w:r>
            <w:r w:rsidRPr="0E5B3DE8">
              <w:rPr>
                <w:i/>
                <w:iCs/>
                <w:lang w:val="nb-NO"/>
              </w:rPr>
              <w:t xml:space="preserve"> personen tilbys på</w:t>
            </w:r>
            <w:r w:rsidRPr="0E5B3DE8" w:rsidR="0D4A3AA8">
              <w:rPr>
                <w:i/>
                <w:iCs/>
                <w:lang w:val="nb-NO"/>
              </w:rPr>
              <w:t>.</w:t>
            </w:r>
            <w:r w:rsidRPr="0E5B3DE8">
              <w:rPr>
                <w:i/>
                <w:iCs/>
                <w:lang w:val="nb-NO"/>
              </w:rPr>
              <w:t>.»</w:t>
            </w:r>
          </w:p>
        </w:tc>
      </w:tr>
    </w:tbl>
    <w:p w:rsidR="0E5B3DE8" w:rsidP="0E5B3DE8" w:rsidRDefault="0E5B3DE8" w14:paraId="2E4A4B5A" w14:textId="73DA22AB">
      <w:pPr>
        <w:rPr>
          <w:rFonts w:ascii="Calibri" w:hAnsi="Calibri" w:eastAsia="Calibri" w:cs="Calibri"/>
          <w:color w:val="000000" w:themeColor="text1"/>
          <w:sz w:val="18"/>
          <w:szCs w:val="18"/>
        </w:rPr>
      </w:pPr>
    </w:p>
    <w:p w:rsidR="0E5B3DE8" w:rsidP="0E5B3DE8" w:rsidRDefault="0E5B3DE8" w14:paraId="18945D04" w14:textId="14FCB762">
      <w:pPr>
        <w:spacing w:before="31"/>
        <w:rPr>
          <w:rFonts w:ascii="Calibri" w:hAnsi="Calibri" w:eastAsia="Calibri" w:cs="Calibri"/>
          <w:color w:val="000000" w:themeColor="text1"/>
          <w:sz w:val="18"/>
          <w:szCs w:val="18"/>
        </w:rPr>
      </w:pPr>
    </w:p>
    <w:p w:rsidR="42AE7567" w:rsidP="4AB51D72" w:rsidRDefault="42AE7567" w14:paraId="32935949" w14:textId="10602C1D">
      <w:pPr>
        <w:rPr>
          <w:rFonts w:ascii="Calibri" w:hAnsi="Calibri" w:eastAsia="Calibri" w:cs="Calibri"/>
          <w:b w:val="1"/>
          <w:bCs w:val="1"/>
          <w:color w:val="000000" w:themeColor="text1"/>
        </w:rPr>
      </w:pPr>
      <w:r w:rsidRPr="4AB51D72" w:rsidR="42AE7567">
        <w:rPr>
          <w:rFonts w:ascii="Calibri" w:hAnsi="Calibri" w:eastAsia="Calibri" w:cs="Calibri"/>
          <w:b w:val="1"/>
          <w:bCs w:val="1"/>
          <w:color w:val="000000" w:themeColor="text1" w:themeTint="FF" w:themeShade="FF"/>
        </w:rPr>
        <w:t>Relevante oppdrag gjennomført</w:t>
      </w:r>
      <w:r w:rsidRPr="4AB51D72" w:rsidR="5F38A419">
        <w:rPr>
          <w:rFonts w:ascii="Calibri" w:hAnsi="Calibri" w:eastAsia="Calibri" w:cs="Calibri"/>
          <w:b w:val="1"/>
          <w:bCs w:val="1"/>
          <w:color w:val="000000" w:themeColor="text1" w:themeTint="FF" w:themeShade="FF"/>
        </w:rPr>
        <w:t xml:space="preserve"> fra offentlig sektor</w:t>
      </w:r>
    </w:p>
    <w:p w:rsidR="42AE7567" w:rsidP="0E5B3DE8" w:rsidRDefault="42AE7567" w14:paraId="69480084" w14:textId="538F53D1">
      <w:pPr>
        <w:rPr>
          <w:rFonts w:ascii="Calibri" w:hAnsi="Calibri" w:eastAsia="Calibri" w:cs="Calibri"/>
          <w:color w:val="000000" w:themeColor="text1"/>
        </w:rPr>
      </w:pPr>
      <w:r w:rsidRPr="0E5B3DE8">
        <w:rPr>
          <w:rFonts w:ascii="Calibri" w:hAnsi="Calibri" w:eastAsia="Calibri" w:cs="Calibri"/>
          <w:i/>
          <w:iCs/>
          <w:color w:val="000000" w:themeColor="text1"/>
        </w:rPr>
        <w:t xml:space="preserve">Beskriv tre oppdrag fra de siste </w:t>
      </w:r>
      <w:r w:rsidRPr="0E5B3DE8" w:rsidR="4A77369F">
        <w:rPr>
          <w:rFonts w:ascii="Calibri" w:hAnsi="Calibri" w:eastAsia="Calibri" w:cs="Calibri"/>
          <w:i/>
          <w:iCs/>
          <w:color w:val="000000" w:themeColor="text1"/>
        </w:rPr>
        <w:t>tre</w:t>
      </w:r>
      <w:r w:rsidRPr="0E5B3DE8">
        <w:rPr>
          <w:rFonts w:ascii="Calibri" w:hAnsi="Calibri" w:eastAsia="Calibri" w:cs="Calibri"/>
          <w:i/>
          <w:iCs/>
          <w:color w:val="000000" w:themeColor="text1"/>
        </w:rPr>
        <w:t xml:space="preserve"> årene per </w:t>
      </w:r>
      <w:r w:rsidRPr="0E5B3DE8" w:rsidR="5CDF5C74">
        <w:rPr>
          <w:rFonts w:ascii="Calibri" w:hAnsi="Calibri" w:eastAsia="Calibri" w:cs="Calibri"/>
          <w:i/>
          <w:iCs/>
          <w:color w:val="000000" w:themeColor="text1"/>
        </w:rPr>
        <w:t>hovedo</w:t>
      </w:r>
      <w:r w:rsidRPr="0E5B3DE8">
        <w:rPr>
          <w:rFonts w:ascii="Calibri" w:hAnsi="Calibri" w:eastAsia="Calibri" w:cs="Calibri"/>
          <w:i/>
          <w:iCs/>
          <w:color w:val="000000" w:themeColor="text1"/>
        </w:rPr>
        <w:t>mråde personen</w:t>
      </w:r>
      <w:r w:rsidR="0057341A">
        <w:rPr>
          <w:rFonts w:ascii="Calibri" w:hAnsi="Calibri" w:eastAsia="Calibri" w:cs="Calibri"/>
          <w:i/>
          <w:iCs/>
          <w:color w:val="000000" w:themeColor="text1"/>
        </w:rPr>
        <w:t xml:space="preserve"> </w:t>
      </w:r>
      <w:r w:rsidR="00726E20">
        <w:rPr>
          <w:rFonts w:ascii="Calibri" w:hAnsi="Calibri" w:eastAsia="Calibri" w:cs="Calibri"/>
          <w:i/>
          <w:iCs/>
          <w:color w:val="000000" w:themeColor="text1"/>
        </w:rPr>
        <w:t xml:space="preserve">har gjennomført </w:t>
      </w:r>
      <w:r w:rsidRPr="0E5B3DE8">
        <w:rPr>
          <w:rFonts w:ascii="Calibri" w:hAnsi="Calibri" w:eastAsia="Calibri" w:cs="Calibri"/>
          <w:i/>
          <w:iCs/>
          <w:color w:val="000000" w:themeColor="text1"/>
        </w:rPr>
        <w:t xml:space="preserve">og som er direkte relevant for Kundens behov. </w:t>
      </w:r>
      <w:r w:rsidR="00D36AF4">
        <w:rPr>
          <w:rFonts w:ascii="Calibri" w:hAnsi="Calibri" w:eastAsia="Calibri" w:cs="Calibri"/>
          <w:i/>
          <w:iCs/>
          <w:color w:val="000000" w:themeColor="text1"/>
        </w:rPr>
        <w:t xml:space="preserve">Dersom personen representerer flere </w:t>
      </w:r>
      <w:r w:rsidR="00A80661">
        <w:rPr>
          <w:rFonts w:ascii="Calibri" w:hAnsi="Calibri" w:eastAsia="Calibri" w:cs="Calibri"/>
          <w:i/>
          <w:iCs/>
          <w:color w:val="000000" w:themeColor="text1"/>
        </w:rPr>
        <w:t xml:space="preserve">hovedområde </w:t>
      </w:r>
      <w:r w:rsidR="00773B35">
        <w:rPr>
          <w:rFonts w:ascii="Calibri" w:hAnsi="Calibri" w:eastAsia="Calibri" w:cs="Calibri"/>
          <w:i/>
          <w:iCs/>
          <w:color w:val="000000" w:themeColor="text1"/>
        </w:rPr>
        <w:t xml:space="preserve">skal det oppgis 3 oppdrag per hovedområde. </w:t>
      </w:r>
      <w:r w:rsidRPr="0E5B3DE8">
        <w:rPr>
          <w:rFonts w:ascii="Calibri" w:hAnsi="Calibri" w:eastAsia="Calibri" w:cs="Calibri"/>
          <w:i/>
          <w:iCs/>
          <w:color w:val="000000" w:themeColor="text1"/>
        </w:rPr>
        <w:t xml:space="preserve">Oppdrag skal være påbegynt og i det vesentlige gjennomført, innen denne </w:t>
      </w:r>
      <w:r w:rsidRPr="0E5B3DE8" w:rsidR="5F04BF24">
        <w:rPr>
          <w:rFonts w:ascii="Calibri" w:hAnsi="Calibri" w:eastAsia="Calibri" w:cs="Calibri"/>
          <w:i/>
          <w:iCs/>
          <w:color w:val="000000" w:themeColor="text1"/>
        </w:rPr>
        <w:t>tre</w:t>
      </w:r>
      <w:r w:rsidRPr="0E5B3DE8">
        <w:rPr>
          <w:rFonts w:ascii="Calibri" w:hAnsi="Calibri" w:eastAsia="Calibri" w:cs="Calibri"/>
          <w:i/>
          <w:iCs/>
          <w:color w:val="000000" w:themeColor="text1"/>
        </w:rPr>
        <w:t xml:space="preserve"> års perioden, </w:t>
      </w:r>
      <w:r w:rsidRPr="0E5B3DE8" w:rsidR="126B4C0B">
        <w:rPr>
          <w:rFonts w:ascii="Calibri" w:hAnsi="Calibri" w:eastAsia="Calibri" w:cs="Calibri"/>
          <w:i/>
          <w:iCs/>
          <w:color w:val="000000" w:themeColor="text1"/>
        </w:rPr>
        <w:t>regnet fra tidspunkt for meddelelse av kontraktsinngåelse.</w:t>
      </w:r>
      <w:r w:rsidRPr="0E5B3DE8">
        <w:rPr>
          <w:rFonts w:ascii="Calibri" w:hAnsi="Calibri" w:eastAsia="Calibri" w:cs="Calibri"/>
          <w:i/>
          <w:iCs/>
          <w:color w:val="000000" w:themeColor="text1"/>
        </w:rPr>
        <w:t xml:space="preserve"> Kunden forbeholder seg retten til å kontakte referansene. </w:t>
      </w:r>
      <w:r>
        <w:br/>
      </w:r>
    </w:p>
    <w:p w:rsidR="42AE7567" w:rsidP="0E5B3DE8" w:rsidRDefault="42AE7567" w14:paraId="2A069E5C" w14:textId="2C0B072C">
      <w:pPr>
        <w:spacing w:before="181"/>
        <w:ind w:left="141"/>
        <w:rPr>
          <w:rFonts w:ascii="Calibri" w:hAnsi="Calibri" w:eastAsia="Calibri" w:cs="Calibri"/>
          <w:color w:val="000000" w:themeColor="text1"/>
        </w:rPr>
      </w:pPr>
      <w:r w:rsidRPr="0E5B3DE8">
        <w:rPr>
          <w:rFonts w:ascii="Calibri" w:hAnsi="Calibri" w:eastAsia="Calibri" w:cs="Calibri"/>
          <w:smallCaps/>
          <w:color w:val="000000" w:themeColor="text1"/>
        </w:rPr>
        <w:t>«Oppdrag 1»:</w:t>
      </w:r>
    </w:p>
    <w:p w:rsidR="0E5B3DE8" w:rsidP="0E5B3DE8" w:rsidRDefault="0E5B3DE8" w14:paraId="6B146148" w14:textId="2F43EB09">
      <w:pPr>
        <w:spacing w:before="10" w:after="1"/>
        <w:rPr>
          <w:rFonts w:ascii="Calibri" w:hAnsi="Calibri" w:eastAsia="Calibri" w:cs="Calibri"/>
          <w:color w:val="000000" w:themeColor="text1"/>
          <w:sz w:val="14"/>
          <w:szCs w:val="14"/>
        </w:rPr>
      </w:pPr>
    </w:p>
    <w:tbl>
      <w:tblPr>
        <w:tblW w:w="0" w:type="auto"/>
        <w:tblInd w:w="-15"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ook w:val="0000" w:firstRow="0" w:lastRow="0" w:firstColumn="0" w:lastColumn="0" w:noHBand="0" w:noVBand="0"/>
      </w:tblPr>
      <w:tblGrid>
        <w:gridCol w:w="2418"/>
        <w:gridCol w:w="6374"/>
      </w:tblGrid>
      <w:tr w:rsidR="0E5B3DE8" w:rsidTr="0E5B3DE8" w14:paraId="1C7E1A8B" w14:textId="77777777">
        <w:trPr>
          <w:trHeight w:val="255"/>
        </w:trPr>
        <w:tc>
          <w:tcPr>
            <w:tcW w:w="247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73645322" w14:textId="48E300AD">
            <w:pPr>
              <w:pStyle w:val="TableParagraph"/>
              <w:spacing w:line="249" w:lineRule="exact"/>
              <w:ind w:left="108"/>
            </w:pPr>
            <w:r w:rsidRPr="0E5B3DE8">
              <w:rPr>
                <w:lang w:val="nb-NO"/>
              </w:rPr>
              <w:t>Oppdrag:</w:t>
            </w:r>
          </w:p>
        </w:tc>
        <w:tc>
          <w:tcPr>
            <w:tcW w:w="673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02A81F39" w14:textId="3D6168E3">
            <w:pPr>
              <w:pStyle w:val="TableParagraph"/>
              <w:spacing w:line="249" w:lineRule="exact"/>
              <w:ind w:left="107"/>
            </w:pPr>
            <w:r w:rsidRPr="0E5B3DE8">
              <w:rPr>
                <w:lang w:val="nb-NO"/>
              </w:rPr>
              <w:t xml:space="preserve">«tema for oppdraget </w:t>
            </w:r>
          </w:p>
        </w:tc>
      </w:tr>
      <w:tr w:rsidR="0E5B3DE8" w:rsidTr="0E5B3DE8" w14:paraId="6DBD3243" w14:textId="77777777">
        <w:trPr>
          <w:trHeight w:val="255"/>
        </w:trPr>
        <w:tc>
          <w:tcPr>
            <w:tcW w:w="247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482CD133" w14:textId="437DE4ED">
            <w:pPr>
              <w:pStyle w:val="TableParagraph"/>
              <w:spacing w:line="249" w:lineRule="exact"/>
              <w:ind w:left="108"/>
            </w:pPr>
            <w:r w:rsidRPr="0E5B3DE8">
              <w:rPr>
                <w:lang w:val="nb-NO"/>
              </w:rPr>
              <w:t>Oppdragsgiver:</w:t>
            </w:r>
          </w:p>
        </w:tc>
        <w:tc>
          <w:tcPr>
            <w:tcW w:w="673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4920447C" w14:textId="1F798341">
            <w:pPr>
              <w:pStyle w:val="TableParagraph"/>
              <w:spacing w:line="249" w:lineRule="exact"/>
              <w:ind w:left="107"/>
            </w:pPr>
            <w:r w:rsidRPr="0E5B3DE8">
              <w:rPr>
                <w:lang w:val="nb-NO"/>
              </w:rPr>
              <w:t>«navn på oppdragsgiver»</w:t>
            </w:r>
          </w:p>
        </w:tc>
      </w:tr>
      <w:tr w:rsidR="0E5B3DE8" w:rsidTr="0E5B3DE8" w14:paraId="0F1CA2FE" w14:textId="77777777">
        <w:trPr>
          <w:trHeight w:val="255"/>
        </w:trPr>
        <w:tc>
          <w:tcPr>
            <w:tcW w:w="247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00C7E04" w14:paraId="715522DD" w14:textId="6772C503">
            <w:pPr>
              <w:pStyle w:val="TableParagraph"/>
              <w:spacing w:line="249" w:lineRule="exact"/>
              <w:ind w:left="108"/>
            </w:pPr>
            <w:r>
              <w:rPr>
                <w:lang w:val="nb-NO"/>
              </w:rPr>
              <w:t>Hoved</w:t>
            </w:r>
            <w:r w:rsidRPr="0E5B3DE8" w:rsidR="0E5B3DE8">
              <w:rPr>
                <w:lang w:val="nb-NO"/>
              </w:rPr>
              <w:t>område:</w:t>
            </w:r>
          </w:p>
        </w:tc>
        <w:tc>
          <w:tcPr>
            <w:tcW w:w="673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2D129AC2" w14:textId="2158DA9A">
            <w:pPr>
              <w:spacing w:line="249" w:lineRule="exact"/>
              <w:ind w:left="107"/>
              <w:rPr>
                <w:rFonts w:ascii="Calibri" w:hAnsi="Calibri" w:eastAsia="Calibri" w:cs="Calibri"/>
              </w:rPr>
            </w:pPr>
          </w:p>
        </w:tc>
      </w:tr>
      <w:tr w:rsidR="0E5B3DE8" w:rsidTr="0E5B3DE8" w14:paraId="3F665095" w14:textId="77777777">
        <w:trPr>
          <w:trHeight w:val="255"/>
        </w:trPr>
        <w:tc>
          <w:tcPr>
            <w:tcW w:w="247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6DD6D750" w14:textId="53E01C27">
            <w:pPr>
              <w:pStyle w:val="TableParagraph"/>
              <w:spacing w:line="249" w:lineRule="exact"/>
              <w:ind w:left="108"/>
            </w:pPr>
            <w:r w:rsidRPr="0E5B3DE8">
              <w:rPr>
                <w:lang w:val="nb-NO"/>
              </w:rPr>
              <w:t>Tidsperiode for oppdraget:</w:t>
            </w:r>
          </w:p>
        </w:tc>
        <w:tc>
          <w:tcPr>
            <w:tcW w:w="673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2F7B4997" w14:textId="4A60B5DB">
            <w:pPr>
              <w:rPr>
                <w:rFonts w:ascii="Calibri" w:hAnsi="Calibri" w:eastAsia="Calibri" w:cs="Calibri"/>
                <w:sz w:val="18"/>
                <w:szCs w:val="18"/>
              </w:rPr>
            </w:pPr>
          </w:p>
        </w:tc>
      </w:tr>
      <w:tr w:rsidR="0E5B3DE8" w:rsidTr="0E5B3DE8" w14:paraId="2F72D58E" w14:textId="77777777">
        <w:trPr>
          <w:trHeight w:val="255"/>
        </w:trPr>
        <w:tc>
          <w:tcPr>
            <w:tcW w:w="247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03A0562" w14:paraId="2CDED28C" w14:textId="26A64637">
            <w:pPr>
              <w:pStyle w:val="TableParagraph"/>
              <w:spacing w:line="249" w:lineRule="exact"/>
              <w:ind w:left="108"/>
            </w:pPr>
            <w:r>
              <w:rPr>
                <w:lang w:val="nb-NO"/>
              </w:rPr>
              <w:t>P</w:t>
            </w:r>
            <w:r w:rsidRPr="0E5B3DE8" w:rsidR="0E5B3DE8">
              <w:rPr>
                <w:lang w:val="nb-NO"/>
              </w:rPr>
              <w:t>ersonens rolle i oppdraget:</w:t>
            </w:r>
          </w:p>
        </w:tc>
        <w:tc>
          <w:tcPr>
            <w:tcW w:w="673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1F69749A" w14:textId="1D9468E4">
            <w:pPr>
              <w:rPr>
                <w:rFonts w:ascii="Calibri" w:hAnsi="Calibri" w:eastAsia="Calibri" w:cs="Calibri"/>
                <w:sz w:val="18"/>
                <w:szCs w:val="18"/>
              </w:rPr>
            </w:pPr>
          </w:p>
        </w:tc>
      </w:tr>
      <w:tr w:rsidR="0E5B3DE8" w:rsidTr="0E5B3DE8" w14:paraId="468A17A2" w14:textId="77777777">
        <w:trPr>
          <w:trHeight w:val="525"/>
        </w:trPr>
        <w:tc>
          <w:tcPr>
            <w:tcW w:w="247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0C57B5E7" w14:textId="53D4314C">
            <w:pPr>
              <w:pStyle w:val="TableParagraph"/>
              <w:spacing w:line="270" w:lineRule="atLeast"/>
              <w:ind w:left="108"/>
              <w:rPr>
                <w:lang w:val="nb-NO"/>
              </w:rPr>
            </w:pPr>
            <w:r w:rsidRPr="0E5B3DE8">
              <w:rPr>
                <w:lang w:val="nb-NO"/>
              </w:rPr>
              <w:t>Kort beskrivelse oppdraget, inkludert omfanget</w:t>
            </w:r>
            <w:r w:rsidRPr="2D4F4508" w:rsidR="0730518D">
              <w:rPr>
                <w:lang w:val="nb-NO"/>
              </w:rPr>
              <w:t>, metode</w:t>
            </w:r>
            <w:r w:rsidRPr="0E5B3DE8">
              <w:rPr>
                <w:lang w:val="nb-NO"/>
              </w:rPr>
              <w:t xml:space="preserve"> og </w:t>
            </w:r>
            <w:r w:rsidRPr="2D4F4508" w:rsidR="0730518D">
              <w:rPr>
                <w:lang w:val="nb-NO"/>
              </w:rPr>
              <w:t>result</w:t>
            </w:r>
            <w:r w:rsidRPr="2D4F4508" w:rsidR="221826C7">
              <w:rPr>
                <w:lang w:val="nb-NO"/>
              </w:rPr>
              <w:t xml:space="preserve">at. </w:t>
            </w:r>
          </w:p>
        </w:tc>
        <w:tc>
          <w:tcPr>
            <w:tcW w:w="673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4CB684A4" w14:textId="5F727010">
            <w:pPr>
              <w:rPr>
                <w:rFonts w:ascii="Calibri" w:hAnsi="Calibri" w:eastAsia="Calibri" w:cs="Calibri"/>
              </w:rPr>
            </w:pPr>
          </w:p>
        </w:tc>
      </w:tr>
      <w:tr w:rsidR="0E5B3DE8" w:rsidTr="0E5B3DE8" w14:paraId="3C2464D9" w14:textId="77777777">
        <w:trPr>
          <w:trHeight w:val="255"/>
        </w:trPr>
        <w:tc>
          <w:tcPr>
            <w:tcW w:w="247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5D4CDAA2" w14:textId="3BC178D3">
            <w:pPr>
              <w:pStyle w:val="TableParagraph"/>
              <w:spacing w:line="246" w:lineRule="exact"/>
              <w:ind w:left="108"/>
            </w:pPr>
            <w:r w:rsidRPr="0E5B3DE8">
              <w:rPr>
                <w:lang w:val="nb-NO"/>
              </w:rPr>
              <w:t>Referanse (navn, epost og telefon nr.) på person hos oppdragsgiver</w:t>
            </w:r>
          </w:p>
        </w:tc>
        <w:tc>
          <w:tcPr>
            <w:tcW w:w="673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44FC6EDC" w14:textId="37303A5B">
            <w:pPr>
              <w:spacing w:line="246" w:lineRule="exact"/>
              <w:ind w:left="107"/>
              <w:rPr>
                <w:rFonts w:ascii="Calibri" w:hAnsi="Calibri" w:eastAsia="Calibri" w:cs="Calibri"/>
              </w:rPr>
            </w:pPr>
          </w:p>
        </w:tc>
      </w:tr>
    </w:tbl>
    <w:p w:rsidR="0E5B3DE8" w:rsidP="0E5B3DE8" w:rsidRDefault="0E5B3DE8" w14:paraId="67E08BDE" w14:textId="26F40D8D">
      <w:pPr>
        <w:widowControl w:val="0"/>
        <w:spacing w:line="246" w:lineRule="exact"/>
        <w:rPr>
          <w:rFonts w:ascii="Calibri" w:hAnsi="Calibri" w:eastAsia="Calibri" w:cs="Calibri"/>
          <w:color w:val="000000" w:themeColor="text1"/>
          <w:sz w:val="22"/>
          <w:szCs w:val="22"/>
        </w:rPr>
      </w:pPr>
    </w:p>
    <w:p w:rsidR="0E5B3DE8" w:rsidP="0E5B3DE8" w:rsidRDefault="0E5B3DE8" w14:paraId="2D0ACFA4" w14:textId="2AF09529">
      <w:pPr>
        <w:widowControl w:val="0"/>
        <w:spacing w:line="246" w:lineRule="exact"/>
        <w:rPr>
          <w:rFonts w:ascii="Calibri" w:hAnsi="Calibri" w:eastAsia="Calibri" w:cs="Calibri"/>
          <w:color w:val="000000" w:themeColor="text1"/>
          <w:sz w:val="22"/>
          <w:szCs w:val="22"/>
        </w:rPr>
      </w:pPr>
    </w:p>
    <w:p w:rsidR="42AE7567" w:rsidP="0E5B3DE8" w:rsidRDefault="42AE7567" w14:paraId="0291467A" w14:textId="048C3981">
      <w:pPr>
        <w:spacing w:before="181"/>
        <w:ind w:left="141"/>
        <w:rPr>
          <w:rFonts w:ascii="Calibri" w:hAnsi="Calibri" w:eastAsia="Calibri" w:cs="Calibri"/>
          <w:color w:val="000000" w:themeColor="text1"/>
        </w:rPr>
      </w:pPr>
      <w:r w:rsidRPr="0E5B3DE8">
        <w:rPr>
          <w:rFonts w:ascii="Calibri" w:hAnsi="Calibri" w:eastAsia="Calibri" w:cs="Calibri"/>
          <w:smallCaps/>
          <w:color w:val="000000" w:themeColor="text1"/>
        </w:rPr>
        <w:t>«Oppdrag 2»:</w:t>
      </w:r>
    </w:p>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ook w:val="0000" w:firstRow="0" w:lastRow="0" w:firstColumn="0" w:lastColumn="0" w:noHBand="0" w:noVBand="0"/>
      </w:tblPr>
      <w:tblGrid>
        <w:gridCol w:w="2415"/>
        <w:gridCol w:w="6345"/>
      </w:tblGrid>
      <w:tr w:rsidR="0E5B3DE8" w:rsidTr="0E5B3DE8" w14:paraId="4941FDFD" w14:textId="77777777">
        <w:trPr>
          <w:trHeight w:val="255"/>
        </w:trPr>
        <w:tc>
          <w:tcPr>
            <w:tcW w:w="241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004A9D11" w14:textId="5E9D5701">
            <w:pPr>
              <w:pStyle w:val="TableParagraph"/>
              <w:spacing w:line="249" w:lineRule="exact"/>
              <w:ind w:left="108"/>
            </w:pPr>
            <w:r w:rsidRPr="0E5B3DE8">
              <w:rPr>
                <w:lang w:val="nb-NO"/>
              </w:rPr>
              <w:t>Oppdrag:</w:t>
            </w:r>
          </w:p>
        </w:tc>
        <w:tc>
          <w:tcPr>
            <w:tcW w:w="634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4E8B2957" w14:textId="4FC465F1">
            <w:pPr>
              <w:pStyle w:val="TableParagraph"/>
              <w:spacing w:line="249" w:lineRule="exact"/>
              <w:ind w:left="107"/>
            </w:pPr>
            <w:r w:rsidRPr="0E5B3DE8">
              <w:rPr>
                <w:lang w:val="nb-NO"/>
              </w:rPr>
              <w:t xml:space="preserve">«tema for oppdraget </w:t>
            </w:r>
          </w:p>
        </w:tc>
      </w:tr>
      <w:tr w:rsidR="0E5B3DE8" w:rsidTr="0E5B3DE8" w14:paraId="061179CD" w14:textId="77777777">
        <w:trPr>
          <w:trHeight w:val="255"/>
        </w:trPr>
        <w:tc>
          <w:tcPr>
            <w:tcW w:w="241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58E1B5EB" w14:textId="2F2F84D5">
            <w:pPr>
              <w:pStyle w:val="TableParagraph"/>
              <w:spacing w:line="249" w:lineRule="exact"/>
              <w:ind w:left="108"/>
            </w:pPr>
            <w:r w:rsidRPr="0E5B3DE8">
              <w:rPr>
                <w:lang w:val="nb-NO"/>
              </w:rPr>
              <w:t>Oppdragsgiver:</w:t>
            </w:r>
          </w:p>
        </w:tc>
        <w:tc>
          <w:tcPr>
            <w:tcW w:w="634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3D700AB3" w14:textId="231A5EE0">
            <w:pPr>
              <w:pStyle w:val="TableParagraph"/>
              <w:spacing w:line="249" w:lineRule="exact"/>
              <w:ind w:left="107"/>
            </w:pPr>
            <w:r w:rsidRPr="0E5B3DE8">
              <w:rPr>
                <w:lang w:val="nb-NO"/>
              </w:rPr>
              <w:t>«navn på oppdragsgiver»</w:t>
            </w:r>
          </w:p>
        </w:tc>
      </w:tr>
      <w:tr w:rsidR="0E5B3DE8" w:rsidTr="0E5B3DE8" w14:paraId="3A0EEBB0" w14:textId="77777777">
        <w:trPr>
          <w:trHeight w:val="255"/>
        </w:trPr>
        <w:tc>
          <w:tcPr>
            <w:tcW w:w="241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0352606" w14:paraId="44145F3B" w14:textId="35020185">
            <w:pPr>
              <w:pStyle w:val="TableParagraph"/>
              <w:spacing w:line="249" w:lineRule="exact"/>
              <w:ind w:left="108"/>
            </w:pPr>
            <w:r>
              <w:rPr>
                <w:lang w:val="nb-NO"/>
              </w:rPr>
              <w:t>Hoved</w:t>
            </w:r>
            <w:r w:rsidRPr="0E5B3DE8">
              <w:rPr>
                <w:lang w:val="nb-NO"/>
              </w:rPr>
              <w:t>område:</w:t>
            </w:r>
          </w:p>
        </w:tc>
        <w:tc>
          <w:tcPr>
            <w:tcW w:w="634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4403D43D" w14:textId="5A6CF844">
            <w:pPr>
              <w:spacing w:line="249" w:lineRule="exact"/>
              <w:ind w:left="107"/>
              <w:rPr>
                <w:rFonts w:ascii="Calibri" w:hAnsi="Calibri" w:eastAsia="Calibri" w:cs="Calibri"/>
              </w:rPr>
            </w:pPr>
          </w:p>
        </w:tc>
      </w:tr>
      <w:tr w:rsidR="0E5B3DE8" w:rsidTr="0E5B3DE8" w14:paraId="59846515" w14:textId="77777777">
        <w:trPr>
          <w:trHeight w:val="255"/>
        </w:trPr>
        <w:tc>
          <w:tcPr>
            <w:tcW w:w="241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5D9A2ED4" w14:textId="4D8DF1AF">
            <w:pPr>
              <w:pStyle w:val="TableParagraph"/>
              <w:spacing w:line="249" w:lineRule="exact"/>
              <w:ind w:left="108"/>
            </w:pPr>
            <w:r w:rsidRPr="0E5B3DE8">
              <w:rPr>
                <w:lang w:val="nb-NO"/>
              </w:rPr>
              <w:t>Tidsperiode for oppdraget:</w:t>
            </w:r>
          </w:p>
        </w:tc>
        <w:tc>
          <w:tcPr>
            <w:tcW w:w="634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201C2E1B" w14:textId="45D13534">
            <w:pPr>
              <w:rPr>
                <w:rFonts w:ascii="Calibri" w:hAnsi="Calibri" w:eastAsia="Calibri" w:cs="Calibri"/>
                <w:sz w:val="18"/>
                <w:szCs w:val="18"/>
              </w:rPr>
            </w:pPr>
          </w:p>
        </w:tc>
      </w:tr>
      <w:tr w:rsidR="0E5B3DE8" w:rsidTr="0E5B3DE8" w14:paraId="778CF0DB" w14:textId="77777777">
        <w:trPr>
          <w:trHeight w:val="255"/>
        </w:trPr>
        <w:tc>
          <w:tcPr>
            <w:tcW w:w="241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0352606" w14:paraId="2ED1A100" w14:textId="1D912FC3">
            <w:pPr>
              <w:pStyle w:val="TableParagraph"/>
              <w:spacing w:line="249" w:lineRule="exact"/>
              <w:ind w:left="108"/>
            </w:pPr>
            <w:r>
              <w:rPr>
                <w:lang w:val="nb-NO"/>
              </w:rPr>
              <w:t>P</w:t>
            </w:r>
            <w:r w:rsidRPr="0E5B3DE8">
              <w:rPr>
                <w:lang w:val="nb-NO"/>
              </w:rPr>
              <w:t>ersonens rolle i oppdraget:</w:t>
            </w:r>
          </w:p>
        </w:tc>
        <w:tc>
          <w:tcPr>
            <w:tcW w:w="634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11BDF239" w14:textId="4DEA1B4E">
            <w:pPr>
              <w:rPr>
                <w:rFonts w:ascii="Calibri" w:hAnsi="Calibri" w:eastAsia="Calibri" w:cs="Calibri"/>
                <w:sz w:val="18"/>
                <w:szCs w:val="18"/>
              </w:rPr>
            </w:pPr>
          </w:p>
        </w:tc>
      </w:tr>
      <w:tr w:rsidR="0E5B3DE8" w:rsidTr="0E5B3DE8" w14:paraId="2321A2F3" w14:textId="77777777">
        <w:trPr>
          <w:trHeight w:val="525"/>
        </w:trPr>
        <w:tc>
          <w:tcPr>
            <w:tcW w:w="241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0764C61F" w14:textId="7CE286C8">
            <w:pPr>
              <w:pStyle w:val="TableParagraph"/>
              <w:spacing w:line="270" w:lineRule="atLeast"/>
              <w:ind w:left="108"/>
              <w:rPr>
                <w:lang w:val="nb-NO"/>
              </w:rPr>
            </w:pPr>
            <w:r w:rsidRPr="0E5B3DE8">
              <w:rPr>
                <w:lang w:val="nb-NO"/>
              </w:rPr>
              <w:t>Kort beskrivelse oppdraget, inkludert omfanget</w:t>
            </w:r>
            <w:r w:rsidRPr="2D4F4508" w:rsidR="7792687E">
              <w:rPr>
                <w:lang w:val="nb-NO"/>
              </w:rPr>
              <w:t>, metode</w:t>
            </w:r>
            <w:r w:rsidRPr="0E5B3DE8">
              <w:rPr>
                <w:lang w:val="nb-NO"/>
              </w:rPr>
              <w:t xml:space="preserve"> og </w:t>
            </w:r>
            <w:r w:rsidRPr="2D4F4508" w:rsidR="7792687E">
              <w:rPr>
                <w:lang w:val="nb-NO"/>
              </w:rPr>
              <w:t>resultat.</w:t>
            </w:r>
          </w:p>
        </w:tc>
        <w:tc>
          <w:tcPr>
            <w:tcW w:w="634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645E7574" w14:textId="2403D207">
            <w:pPr>
              <w:rPr>
                <w:rFonts w:ascii="Calibri" w:hAnsi="Calibri" w:eastAsia="Calibri" w:cs="Calibri"/>
              </w:rPr>
            </w:pPr>
          </w:p>
        </w:tc>
      </w:tr>
      <w:tr w:rsidR="0E5B3DE8" w:rsidTr="0E5B3DE8" w14:paraId="159B09D9" w14:textId="77777777">
        <w:trPr>
          <w:trHeight w:val="255"/>
        </w:trPr>
        <w:tc>
          <w:tcPr>
            <w:tcW w:w="241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4E2323E9" w14:textId="2D973231">
            <w:pPr>
              <w:pStyle w:val="TableParagraph"/>
              <w:spacing w:line="246" w:lineRule="exact"/>
              <w:ind w:left="108"/>
            </w:pPr>
            <w:r w:rsidRPr="0E5B3DE8">
              <w:rPr>
                <w:lang w:val="nb-NO"/>
              </w:rPr>
              <w:t>Referanse (navn, epost og telefon nr.) på person hos oppdragsgiver</w:t>
            </w:r>
          </w:p>
        </w:tc>
        <w:tc>
          <w:tcPr>
            <w:tcW w:w="634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416839E2" w14:textId="5078ACC0">
            <w:pPr>
              <w:spacing w:line="246" w:lineRule="exact"/>
              <w:ind w:left="107"/>
              <w:rPr>
                <w:rFonts w:ascii="Calibri" w:hAnsi="Calibri" w:eastAsia="Calibri" w:cs="Calibri"/>
              </w:rPr>
            </w:pPr>
          </w:p>
        </w:tc>
      </w:tr>
    </w:tbl>
    <w:p w:rsidR="0E5B3DE8" w:rsidP="0E5B3DE8" w:rsidRDefault="0E5B3DE8" w14:paraId="04CF126C" w14:textId="1496712D">
      <w:pPr>
        <w:spacing w:before="10" w:after="1"/>
        <w:rPr>
          <w:rFonts w:ascii="Calibri" w:hAnsi="Calibri" w:eastAsia="Calibri" w:cs="Calibri"/>
          <w:color w:val="000000" w:themeColor="text1"/>
          <w:sz w:val="14"/>
          <w:szCs w:val="14"/>
        </w:rPr>
      </w:pPr>
    </w:p>
    <w:p w:rsidR="42AE7567" w:rsidP="0E5B3DE8" w:rsidRDefault="42AE7567" w14:paraId="6E8B72B6" w14:textId="52EFC1B3">
      <w:pPr>
        <w:spacing w:before="181"/>
        <w:ind w:left="141"/>
        <w:rPr>
          <w:rFonts w:ascii="Calibri" w:hAnsi="Calibri" w:eastAsia="Calibri" w:cs="Calibri"/>
          <w:color w:val="000000" w:themeColor="text1"/>
        </w:rPr>
      </w:pPr>
      <w:r w:rsidRPr="0E5B3DE8">
        <w:rPr>
          <w:rFonts w:ascii="Calibri" w:hAnsi="Calibri" w:eastAsia="Calibri" w:cs="Calibri"/>
          <w:smallCaps/>
          <w:color w:val="000000" w:themeColor="text1"/>
        </w:rPr>
        <w:t>«Oppdrag 3»:</w:t>
      </w:r>
    </w:p>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ook w:val="0000" w:firstRow="0" w:lastRow="0" w:firstColumn="0" w:lastColumn="0" w:noHBand="0" w:noVBand="0"/>
      </w:tblPr>
      <w:tblGrid>
        <w:gridCol w:w="2415"/>
        <w:gridCol w:w="6345"/>
      </w:tblGrid>
      <w:tr w:rsidR="0E5B3DE8" w:rsidTr="0E5B3DE8" w14:paraId="7D4B92D4" w14:textId="77777777">
        <w:trPr>
          <w:trHeight w:val="255"/>
        </w:trPr>
        <w:tc>
          <w:tcPr>
            <w:tcW w:w="241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7767A29B" w14:textId="790F7358">
            <w:pPr>
              <w:pStyle w:val="TableParagraph"/>
              <w:spacing w:line="249" w:lineRule="exact"/>
              <w:ind w:left="108"/>
            </w:pPr>
            <w:r w:rsidRPr="0E5B3DE8">
              <w:rPr>
                <w:lang w:val="nb-NO"/>
              </w:rPr>
              <w:t>Oppdrag:</w:t>
            </w:r>
          </w:p>
        </w:tc>
        <w:tc>
          <w:tcPr>
            <w:tcW w:w="634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4463C40C" w14:textId="28E8BC6E">
            <w:pPr>
              <w:pStyle w:val="TableParagraph"/>
              <w:spacing w:line="249" w:lineRule="exact"/>
              <w:ind w:left="107"/>
            </w:pPr>
            <w:r w:rsidRPr="0E5B3DE8">
              <w:rPr>
                <w:lang w:val="nb-NO"/>
              </w:rPr>
              <w:t xml:space="preserve">«tema for oppdraget </w:t>
            </w:r>
          </w:p>
        </w:tc>
      </w:tr>
      <w:tr w:rsidR="0E5B3DE8" w:rsidTr="0E5B3DE8" w14:paraId="6590D26D" w14:textId="77777777">
        <w:trPr>
          <w:trHeight w:val="255"/>
        </w:trPr>
        <w:tc>
          <w:tcPr>
            <w:tcW w:w="241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364D6C8C" w14:textId="60BF915E">
            <w:pPr>
              <w:pStyle w:val="TableParagraph"/>
              <w:spacing w:line="249" w:lineRule="exact"/>
              <w:ind w:left="108"/>
            </w:pPr>
            <w:r w:rsidRPr="0E5B3DE8">
              <w:rPr>
                <w:lang w:val="nb-NO"/>
              </w:rPr>
              <w:t>Oppdragsgiver:</w:t>
            </w:r>
          </w:p>
        </w:tc>
        <w:tc>
          <w:tcPr>
            <w:tcW w:w="634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5E550463" w14:textId="2B9311CA">
            <w:pPr>
              <w:pStyle w:val="TableParagraph"/>
              <w:spacing w:line="249" w:lineRule="exact"/>
              <w:ind w:left="107"/>
            </w:pPr>
            <w:r w:rsidRPr="0E5B3DE8">
              <w:rPr>
                <w:lang w:val="nb-NO"/>
              </w:rPr>
              <w:t>«navn på oppdragsgiver»</w:t>
            </w:r>
          </w:p>
        </w:tc>
      </w:tr>
      <w:tr w:rsidR="0E5B3DE8" w:rsidTr="0E5B3DE8" w14:paraId="4245F7D1" w14:textId="77777777">
        <w:trPr>
          <w:trHeight w:val="255"/>
        </w:trPr>
        <w:tc>
          <w:tcPr>
            <w:tcW w:w="241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0352606" w14:paraId="304585E9" w14:textId="2A7452CB">
            <w:pPr>
              <w:pStyle w:val="TableParagraph"/>
              <w:spacing w:line="249" w:lineRule="exact"/>
              <w:ind w:left="108"/>
            </w:pPr>
            <w:r>
              <w:rPr>
                <w:lang w:val="nb-NO"/>
              </w:rPr>
              <w:t>Hoved</w:t>
            </w:r>
            <w:r w:rsidRPr="0E5B3DE8">
              <w:rPr>
                <w:lang w:val="nb-NO"/>
              </w:rPr>
              <w:t>område:</w:t>
            </w:r>
          </w:p>
        </w:tc>
        <w:tc>
          <w:tcPr>
            <w:tcW w:w="634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58C0364B" w14:textId="1FFE41D7">
            <w:pPr>
              <w:spacing w:line="249" w:lineRule="exact"/>
              <w:ind w:left="107"/>
              <w:rPr>
                <w:rFonts w:ascii="Calibri" w:hAnsi="Calibri" w:eastAsia="Calibri" w:cs="Calibri"/>
              </w:rPr>
            </w:pPr>
          </w:p>
        </w:tc>
      </w:tr>
      <w:tr w:rsidR="0E5B3DE8" w:rsidTr="0E5B3DE8" w14:paraId="2964FB84" w14:textId="77777777">
        <w:trPr>
          <w:trHeight w:val="255"/>
        </w:trPr>
        <w:tc>
          <w:tcPr>
            <w:tcW w:w="241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6D16B6D5" w14:textId="5EB41AC4">
            <w:pPr>
              <w:pStyle w:val="TableParagraph"/>
              <w:spacing w:line="249" w:lineRule="exact"/>
              <w:ind w:left="108"/>
            </w:pPr>
            <w:r w:rsidRPr="0E5B3DE8">
              <w:rPr>
                <w:lang w:val="nb-NO"/>
              </w:rPr>
              <w:t>Tidsperiode for oppdraget:</w:t>
            </w:r>
          </w:p>
        </w:tc>
        <w:tc>
          <w:tcPr>
            <w:tcW w:w="634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7191E5B2" w14:textId="74587C77">
            <w:pPr>
              <w:rPr>
                <w:rFonts w:ascii="Calibri" w:hAnsi="Calibri" w:eastAsia="Calibri" w:cs="Calibri"/>
                <w:sz w:val="18"/>
                <w:szCs w:val="18"/>
              </w:rPr>
            </w:pPr>
          </w:p>
        </w:tc>
      </w:tr>
      <w:tr w:rsidR="0E5B3DE8" w:rsidTr="0E5B3DE8" w14:paraId="0F6D0553" w14:textId="77777777">
        <w:trPr>
          <w:trHeight w:val="255"/>
        </w:trPr>
        <w:tc>
          <w:tcPr>
            <w:tcW w:w="241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0352606" w14:paraId="431379C2" w14:textId="2D2BB426">
            <w:pPr>
              <w:pStyle w:val="TableParagraph"/>
              <w:spacing w:line="249" w:lineRule="exact"/>
              <w:ind w:left="108"/>
            </w:pPr>
            <w:r>
              <w:rPr>
                <w:lang w:val="nb-NO"/>
              </w:rPr>
              <w:t>P</w:t>
            </w:r>
            <w:r w:rsidRPr="0E5B3DE8">
              <w:rPr>
                <w:lang w:val="nb-NO"/>
              </w:rPr>
              <w:t>ersonens rolle i oppdraget:</w:t>
            </w:r>
          </w:p>
        </w:tc>
        <w:tc>
          <w:tcPr>
            <w:tcW w:w="634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6599EA25" w14:textId="3097F72C">
            <w:pPr>
              <w:rPr>
                <w:rFonts w:ascii="Calibri" w:hAnsi="Calibri" w:eastAsia="Calibri" w:cs="Calibri"/>
                <w:sz w:val="18"/>
                <w:szCs w:val="18"/>
              </w:rPr>
            </w:pPr>
          </w:p>
        </w:tc>
      </w:tr>
      <w:tr w:rsidR="0E5B3DE8" w:rsidTr="0E5B3DE8" w14:paraId="24269571" w14:textId="77777777">
        <w:trPr>
          <w:trHeight w:val="525"/>
        </w:trPr>
        <w:tc>
          <w:tcPr>
            <w:tcW w:w="241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355BC10B" w14:textId="492EC903">
            <w:pPr>
              <w:pStyle w:val="TableParagraph"/>
              <w:spacing w:line="270" w:lineRule="atLeast"/>
              <w:ind w:left="108"/>
              <w:rPr>
                <w:lang w:val="nb-NO"/>
              </w:rPr>
            </w:pPr>
            <w:r w:rsidRPr="0E5B3DE8">
              <w:rPr>
                <w:lang w:val="nb-NO"/>
              </w:rPr>
              <w:t>Kort beskrivelse oppdraget, inkludert omfanget</w:t>
            </w:r>
            <w:r w:rsidRPr="2D4F4508" w:rsidR="5926F6E8">
              <w:rPr>
                <w:lang w:val="nb-NO"/>
              </w:rPr>
              <w:t>, metode</w:t>
            </w:r>
            <w:r w:rsidRPr="0E5B3DE8">
              <w:rPr>
                <w:lang w:val="nb-NO"/>
              </w:rPr>
              <w:t xml:space="preserve"> og </w:t>
            </w:r>
            <w:r w:rsidRPr="2D4F4508" w:rsidR="5926F6E8">
              <w:rPr>
                <w:lang w:val="nb-NO"/>
              </w:rPr>
              <w:t>resultat.</w:t>
            </w:r>
          </w:p>
        </w:tc>
        <w:tc>
          <w:tcPr>
            <w:tcW w:w="634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70849608" w14:textId="789E6DA3">
            <w:pPr>
              <w:rPr>
                <w:rFonts w:ascii="Calibri" w:hAnsi="Calibri" w:eastAsia="Calibri" w:cs="Calibri"/>
              </w:rPr>
            </w:pPr>
          </w:p>
        </w:tc>
      </w:tr>
      <w:tr w:rsidR="0E5B3DE8" w:rsidTr="0E5B3DE8" w14:paraId="23008CE9" w14:textId="77777777">
        <w:trPr>
          <w:trHeight w:val="255"/>
        </w:trPr>
        <w:tc>
          <w:tcPr>
            <w:tcW w:w="241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637566A4" w14:textId="100CA5BC">
            <w:pPr>
              <w:pStyle w:val="TableParagraph"/>
              <w:spacing w:line="246" w:lineRule="exact"/>
              <w:ind w:left="108"/>
            </w:pPr>
            <w:r w:rsidRPr="0E5B3DE8">
              <w:rPr>
                <w:lang w:val="nb-NO"/>
              </w:rPr>
              <w:t>Referanse (navn, epost og telefon nr.) på person hos oppdragsgiver</w:t>
            </w:r>
          </w:p>
        </w:tc>
        <w:tc>
          <w:tcPr>
            <w:tcW w:w="6345" w:type="dxa"/>
            <w:tc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tcBorders>
            <w:shd w:val="clear" w:color="auto" w:fill="FFFFFF" w:themeFill="background1"/>
          </w:tcPr>
          <w:p w:rsidR="0E5B3DE8" w:rsidP="0E5B3DE8" w:rsidRDefault="0E5B3DE8" w14:paraId="111082BA" w14:textId="1602FAB2">
            <w:pPr>
              <w:spacing w:line="246" w:lineRule="exact"/>
              <w:ind w:left="107"/>
              <w:rPr>
                <w:rFonts w:ascii="Calibri" w:hAnsi="Calibri" w:eastAsia="Calibri" w:cs="Calibri"/>
              </w:rPr>
            </w:pPr>
          </w:p>
        </w:tc>
      </w:tr>
    </w:tbl>
    <w:p w:rsidR="0E5B3DE8" w:rsidP="0E5B3DE8" w:rsidRDefault="0E5B3DE8" w14:paraId="1C756B81" w14:textId="28E144C3">
      <w:pPr>
        <w:rPr>
          <w:b/>
          <w:bCs/>
          <w:sz w:val="32"/>
          <w:szCs w:val="32"/>
        </w:rPr>
      </w:pPr>
    </w:p>
    <w:p w:rsidR="44DE04C4" w:rsidP="0E5B3DE8" w:rsidRDefault="44DE04C4" w14:paraId="44ABA798" w14:textId="1D1E8486">
      <w:pPr>
        <w:ind w:left="141"/>
        <w:rPr>
          <w:b/>
          <w:bCs/>
          <w:sz w:val="32"/>
          <w:szCs w:val="32"/>
        </w:rPr>
      </w:pPr>
      <w:r w:rsidRPr="0E5B3DE8">
        <w:rPr>
          <w:b/>
          <w:bCs/>
          <w:sz w:val="32"/>
          <w:szCs w:val="32"/>
        </w:rPr>
        <w:t>3. Beskrivelse av metod</w:t>
      </w:r>
      <w:r w:rsidRPr="0E5B3DE8" w:rsidR="4EA1342B">
        <w:rPr>
          <w:b/>
          <w:bCs/>
          <w:sz w:val="32"/>
          <w:szCs w:val="32"/>
        </w:rPr>
        <w:t>isk tilnærming</w:t>
      </w:r>
      <w:r w:rsidR="007B2F48">
        <w:rPr>
          <w:b/>
          <w:bCs/>
          <w:sz w:val="32"/>
          <w:szCs w:val="32"/>
        </w:rPr>
        <w:t xml:space="preserve">, jf. dokumentasjonskrav under tildelingskriteriene </w:t>
      </w:r>
    </w:p>
    <w:p w:rsidR="0E5B3DE8" w:rsidP="0E5B3DE8" w:rsidRDefault="0E5B3DE8" w14:paraId="14DDAC94" w14:textId="6017F384"/>
    <w:p w:rsidR="0E5B3DE8" w:rsidP="0E5B3DE8" w:rsidRDefault="0E5B3DE8" w14:paraId="3EC79697" w14:textId="256B73A0"/>
    <w:p w:rsidR="0E5B3DE8" w:rsidP="0E5B3DE8" w:rsidRDefault="0E5B3DE8" w14:paraId="4A7D28DD" w14:textId="7B2DE9CE">
      <w:pPr>
        <w:ind w:left="141"/>
        <w:rPr>
          <w:b/>
          <w:bCs/>
          <w:sz w:val="32"/>
          <w:szCs w:val="32"/>
        </w:rPr>
      </w:pPr>
    </w:p>
    <w:p w:rsidR="1C0BD593" w:rsidP="0E5B3DE8" w:rsidRDefault="1C0BD593" w14:paraId="4E98F5A2" w14:textId="403BEB17">
      <w:pPr>
        <w:ind w:left="141"/>
      </w:pPr>
      <w:r w:rsidRPr="0E5B3DE8">
        <w:rPr>
          <w:b/>
          <w:bCs/>
          <w:sz w:val="32"/>
          <w:szCs w:val="32"/>
        </w:rPr>
        <w:t>4. Pris</w:t>
      </w:r>
      <w:r w:rsidR="002F6090">
        <w:rPr>
          <w:b/>
          <w:bCs/>
          <w:sz w:val="32"/>
          <w:szCs w:val="32"/>
        </w:rPr>
        <w:t>,</w:t>
      </w:r>
      <w:r w:rsidRPr="0E5B3DE8">
        <w:rPr>
          <w:b/>
          <w:bCs/>
          <w:sz w:val="32"/>
          <w:szCs w:val="32"/>
        </w:rPr>
        <w:t xml:space="preserve"> </w:t>
      </w:r>
      <w:r w:rsidR="002F6090">
        <w:rPr>
          <w:b/>
          <w:bCs/>
          <w:sz w:val="32"/>
          <w:szCs w:val="32"/>
        </w:rPr>
        <w:t xml:space="preserve">jf. dokumentasjonskrav under tildelingskriteriene </w:t>
      </w:r>
      <w:r w:rsidRPr="0E5B3DE8" w:rsidR="002F6090">
        <w:rPr>
          <w:b/>
          <w:bCs/>
          <w:sz w:val="32"/>
          <w:szCs w:val="32"/>
        </w:rPr>
        <w:t>(</w:t>
      </w:r>
      <w:r w:rsidR="002F6090">
        <w:rPr>
          <w:b/>
          <w:bCs/>
          <w:sz w:val="32"/>
          <w:szCs w:val="32"/>
        </w:rPr>
        <w:t xml:space="preserve">fylles ut i </w:t>
      </w:r>
      <w:r w:rsidRPr="0E5B3DE8" w:rsidR="002F6090">
        <w:rPr>
          <w:b/>
          <w:bCs/>
          <w:sz w:val="32"/>
          <w:szCs w:val="32"/>
        </w:rPr>
        <w:t>prismatrise i bilag 5)</w:t>
      </w:r>
    </w:p>
    <w:p w:rsidR="0E5B3DE8" w:rsidP="0E5B3DE8" w:rsidRDefault="0E5B3DE8" w14:paraId="20B537D9" w14:textId="4A85E2A1"/>
    <w:p w:rsidR="0E5B3DE8" w:rsidP="0E5B3DE8" w:rsidRDefault="0E5B3DE8" w14:paraId="08F5EF7F" w14:textId="7972C02B"/>
    <w:p w:rsidR="0E5B3DE8" w:rsidP="0E5B3DE8" w:rsidRDefault="0E5B3DE8" w14:paraId="29399F91" w14:textId="28B612C2">
      <w:pPr>
        <w:ind w:left="141"/>
        <w:rPr>
          <w:b/>
          <w:bCs/>
          <w:sz w:val="32"/>
          <w:szCs w:val="32"/>
        </w:rPr>
      </w:pPr>
    </w:p>
    <w:p w:rsidR="3D242BF5" w:rsidP="3D242BF5" w:rsidRDefault="3D242BF5" w14:paraId="7CA78326" w14:textId="65CFA9D2">
      <w:pPr>
        <w:spacing w:before="181"/>
        <w:ind w:left="141"/>
        <w:rPr>
          <w:smallCaps/>
        </w:rPr>
      </w:pPr>
    </w:p>
    <w:p w:rsidRPr="007C726D" w:rsidR="00C137E3" w:rsidP="00C137E3" w:rsidRDefault="00C137E3" w14:paraId="43EA2160" w14:textId="77777777">
      <w:pPr>
        <w:spacing w:before="10" w:after="1"/>
        <w:rPr>
          <w:rFonts w:cstheme="minorHAnsi"/>
          <w:sz w:val="14"/>
        </w:rPr>
      </w:pPr>
    </w:p>
    <w:p w:rsidR="008D5214" w:rsidP="008F0C7A" w:rsidRDefault="008D5214" w14:paraId="1A4AE075" w14:textId="23504683"/>
    <w:p w:rsidR="008D5214" w:rsidP="008F0C7A" w:rsidRDefault="008D5214" w14:paraId="743131B5" w14:textId="48D28367"/>
    <w:p w:rsidR="008D5214" w:rsidP="008F0C7A" w:rsidRDefault="008D5214" w14:paraId="62417692" w14:textId="14E41B09"/>
    <w:p w:rsidR="008D5214" w:rsidP="008F0C7A" w:rsidRDefault="008D5214" w14:paraId="2AE508BD" w14:textId="465FAA35"/>
    <w:p w:rsidR="008D5214" w:rsidP="3D242BF5" w:rsidRDefault="008D5214" w14:paraId="67F83037" w14:textId="56448FFE"/>
    <w:p w:rsidR="008D5214" w:rsidP="008F0C7A" w:rsidRDefault="008D5214" w14:paraId="48D92A78" w14:textId="77777777">
      <w:pPr>
        <w:rPr>
          <w:sz w:val="22"/>
        </w:rPr>
      </w:pPr>
    </w:p>
    <w:p w:rsidRPr="00D206A1" w:rsidR="00D206A1" w:rsidP="00393E32" w:rsidRDefault="00D206A1" w14:paraId="2013D689" w14:textId="34F6A477">
      <w:r>
        <w:br w:type="page"/>
      </w:r>
    </w:p>
    <w:p w:rsidRPr="00183E13" w:rsidR="00183E13" w:rsidP="0E5B3DE8" w:rsidRDefault="00D3340B" w14:paraId="29055D48" w14:textId="4D27FD08">
      <w:pPr>
        <w:pStyle w:val="Heading1"/>
      </w:pPr>
      <w:bookmarkStart w:name="_Toc1554820786" w:id="33"/>
      <w:bookmarkStart w:name="_Toc118371772" w:id="34"/>
      <w:r>
        <w:t>Bilag 3: Prosjekt- og fremdriftsplan</w:t>
      </w:r>
      <w:bookmarkEnd w:id="33"/>
      <w:bookmarkEnd w:id="34"/>
    </w:p>
    <w:p w:rsidR="00D3340B" w:rsidP="00D3340B" w:rsidRDefault="00D3340B" w14:paraId="138FD482" w14:textId="77777777">
      <w:pPr>
        <w:pStyle w:val="Heading2"/>
      </w:pPr>
      <w:bookmarkStart w:name="_Toc26108707" w:id="35"/>
      <w:bookmarkStart w:name="_Toc118371773" w:id="36"/>
      <w:r>
        <w:t>Avtalens punkt 2.5 Fremdriftsplan og leveringsdag</w:t>
      </w:r>
      <w:bookmarkEnd w:id="35"/>
      <w:bookmarkEnd w:id="36"/>
    </w:p>
    <w:p w:rsidR="001A0772" w:rsidP="001A0772" w:rsidRDefault="001A0772" w14:paraId="346653C7" w14:textId="77777777">
      <w:pPr>
        <w:rPr>
          <w:lang w:eastAsia="nb-NO"/>
        </w:rPr>
      </w:pPr>
    </w:p>
    <w:p w:rsidRPr="008C1389" w:rsidR="00030748" w:rsidP="00030748" w:rsidRDefault="00030748" w14:paraId="084D7DBE" w14:textId="77777777">
      <w:pPr>
        <w:rPr>
          <w:b/>
          <w:bCs/>
          <w:lang w:eastAsia="nb-NO"/>
        </w:rPr>
      </w:pPr>
      <w:r w:rsidRPr="0E5B3DE8">
        <w:rPr>
          <w:b/>
          <w:bCs/>
          <w:lang w:eastAsia="nb-NO"/>
        </w:rPr>
        <w:t>Tidsrammen for oppdraget</w:t>
      </w:r>
    </w:p>
    <w:p w:rsidR="00B07E6D" w:rsidP="001A0772" w:rsidRDefault="00E741FC" w14:paraId="0F5EFE7D" w14:textId="4F8A1FFC">
      <w:r w:rsidRPr="0E5B3DE8">
        <w:rPr>
          <w:lang w:eastAsia="nb-NO"/>
        </w:rPr>
        <w:t xml:space="preserve">Avtalen er en rammeavtale som gjelder i </w:t>
      </w:r>
      <w:r w:rsidRPr="345CD219" w:rsidR="71F689B2">
        <w:rPr>
          <w:lang w:eastAsia="nb-NO"/>
        </w:rPr>
        <w:t>2</w:t>
      </w:r>
      <w:r w:rsidRPr="345CD219" w:rsidR="16350011">
        <w:rPr>
          <w:lang w:eastAsia="nb-NO"/>
        </w:rPr>
        <w:t xml:space="preserve"> år med mulighet for opsjon 1 + 1 </w:t>
      </w:r>
      <w:r w:rsidRPr="0E5B3DE8">
        <w:rPr>
          <w:lang w:eastAsia="nb-NO"/>
        </w:rPr>
        <w:t>år fra signeringsdato</w:t>
      </w:r>
      <w:r w:rsidR="00891B1D">
        <w:rPr>
          <w:lang w:eastAsia="nb-NO"/>
        </w:rPr>
        <w:t xml:space="preserve">. </w:t>
      </w:r>
    </w:p>
    <w:p w:rsidR="00B07E6D" w:rsidP="0E5B3DE8" w:rsidRDefault="00B07E6D" w14:paraId="106ACD72" w14:textId="41FB0DBD">
      <w:pPr>
        <w:rPr>
          <w:lang w:eastAsia="nb-NO"/>
        </w:rPr>
      </w:pPr>
    </w:p>
    <w:p w:rsidRPr="00B07E6D" w:rsidR="00B07E6D" w:rsidP="001A0772" w:rsidRDefault="00B07E6D" w14:paraId="13967A77" w14:textId="3AF1C451">
      <w:pPr>
        <w:rPr>
          <w:b/>
          <w:bCs/>
          <w:lang w:eastAsia="nb-NO"/>
        </w:rPr>
      </w:pPr>
      <w:r w:rsidRPr="00B07E6D">
        <w:rPr>
          <w:b/>
          <w:bCs/>
          <w:lang w:eastAsia="nb-NO"/>
        </w:rPr>
        <w:t>Oppstart</w:t>
      </w:r>
    </w:p>
    <w:p w:rsidR="00B07E6D" w:rsidP="001A0772" w:rsidRDefault="00B07E6D" w14:paraId="2C0E9A8E" w14:textId="5C265ABB">
      <w:pPr>
        <w:rPr>
          <w:lang w:eastAsia="nb-NO"/>
        </w:rPr>
      </w:pPr>
      <w:r w:rsidRPr="70D81A12">
        <w:rPr>
          <w:lang w:eastAsia="nb-NO"/>
        </w:rPr>
        <w:t>Oppstart av det enkelte avrop avtales hver gang. Leveringsfrister avtales særskilt i det enkelte avrop</w:t>
      </w:r>
    </w:p>
    <w:p w:rsidR="000D70F2" w:rsidP="001A0772" w:rsidRDefault="000D70F2" w14:paraId="7E597F01" w14:textId="77777777">
      <w:pPr>
        <w:rPr>
          <w:lang w:eastAsia="nb-NO"/>
        </w:rPr>
      </w:pPr>
    </w:p>
    <w:p w:rsidRPr="00F82D35" w:rsidR="00F82D35" w:rsidP="001A0772" w:rsidRDefault="00F82D35" w14:paraId="32730866" w14:textId="1D41691B">
      <w:pPr>
        <w:rPr>
          <w:b/>
          <w:bCs/>
          <w:lang w:eastAsia="nb-NO"/>
        </w:rPr>
      </w:pPr>
      <w:r w:rsidRPr="0E5B3DE8">
        <w:rPr>
          <w:b/>
          <w:bCs/>
          <w:lang w:eastAsia="nb-NO"/>
        </w:rPr>
        <w:t>Avrop</w:t>
      </w:r>
    </w:p>
    <w:p w:rsidR="15AB56A1" w:rsidP="272BD792" w:rsidRDefault="15AB56A1" w14:paraId="176CD15E" w14:textId="6FE9D333">
      <w:pPr>
        <w:rPr>
          <w:rFonts w:eastAsiaTheme="minorEastAsia"/>
        </w:rPr>
      </w:pPr>
      <w:r w:rsidRPr="3D242BF5">
        <w:rPr>
          <w:rFonts w:eastAsiaTheme="minorEastAsia"/>
        </w:rPr>
        <w:t xml:space="preserve">Avrop gjøres som hovedregel ved bruk av avropsskjema nedenfor. </w:t>
      </w:r>
      <w:r w:rsidRPr="272BD792" w:rsidR="0936EA18">
        <w:rPr>
          <w:rFonts w:eastAsiaTheme="minorEastAsia"/>
        </w:rPr>
        <w:t xml:space="preserve">Disse faktureres når arbeidet er utført med mindre annet er avtalt i avropsskjema. </w:t>
      </w:r>
    </w:p>
    <w:p w:rsidR="15AB56A1" w:rsidP="272BD792" w:rsidRDefault="15AB56A1" w14:paraId="073F6031" w14:textId="7118143B">
      <w:pPr>
        <w:rPr>
          <w:rFonts w:eastAsiaTheme="minorEastAsia"/>
        </w:rPr>
      </w:pPr>
    </w:p>
    <w:p w:rsidR="15AB56A1" w:rsidP="0E5B3DE8" w:rsidRDefault="15AB56A1" w14:paraId="2D7C544C" w14:textId="4F1A2326">
      <w:pPr>
        <w:spacing w:line="259" w:lineRule="auto"/>
        <w:rPr>
          <w:rFonts w:eastAsiaTheme="minorEastAsia"/>
        </w:rPr>
      </w:pPr>
      <w:r w:rsidRPr="0E5B3DE8">
        <w:rPr>
          <w:rFonts w:eastAsiaTheme="minorEastAsia"/>
        </w:rPr>
        <w:t xml:space="preserve">Løpende bistand </w:t>
      </w:r>
      <w:r w:rsidRPr="0E5B3DE8" w:rsidR="32B47571">
        <w:rPr>
          <w:rFonts w:eastAsiaTheme="minorEastAsia"/>
        </w:rPr>
        <w:t xml:space="preserve">(telefon og e-post henvendelser) </w:t>
      </w:r>
      <w:r w:rsidRPr="0E5B3DE8" w:rsidR="2EBE298E">
        <w:rPr>
          <w:rFonts w:eastAsiaTheme="minorEastAsia"/>
        </w:rPr>
        <w:t>svares ut</w:t>
      </w:r>
      <w:r w:rsidRPr="0E5B3DE8" w:rsidR="2AE281C7">
        <w:rPr>
          <w:rFonts w:eastAsiaTheme="minorEastAsia"/>
        </w:rPr>
        <w:t xml:space="preserve"> </w:t>
      </w:r>
      <w:r w:rsidRPr="0E5B3DE8">
        <w:rPr>
          <w:rFonts w:eastAsiaTheme="minorEastAsia"/>
        </w:rPr>
        <w:t>løpende og faktureres på</w:t>
      </w:r>
      <w:r w:rsidRPr="0E5B3DE8" w:rsidR="5219444F">
        <w:rPr>
          <w:rFonts w:eastAsiaTheme="minorEastAsia"/>
        </w:rPr>
        <w:t xml:space="preserve"> månedlig samlefaktura. </w:t>
      </w:r>
    </w:p>
    <w:p w:rsidR="00410CAE" w:rsidP="001A0772" w:rsidRDefault="00410CAE" w14:paraId="16B588E5" w14:textId="4890A3AF">
      <w:pPr>
        <w:rPr>
          <w:lang w:eastAsia="nb-NO"/>
        </w:rPr>
      </w:pPr>
    </w:p>
    <w:p w:rsidRPr="006245CB" w:rsidR="00AB6AF4" w:rsidP="0E5B3DE8" w:rsidRDefault="7DC20C75" w14:paraId="35684285" w14:textId="704003E4">
      <w:pPr>
        <w:rPr>
          <w:rFonts w:ascii="Calibri" w:hAnsi="Calibri" w:eastAsia="Calibri" w:cs="Calibri"/>
          <w:color w:val="000000" w:themeColor="text1"/>
        </w:rPr>
      </w:pPr>
      <w:r w:rsidRPr="006245CB">
        <w:rPr>
          <w:rFonts w:ascii="Calibri" w:hAnsi="Calibri" w:eastAsia="Calibri" w:cs="Calibri"/>
          <w:color w:val="000000" w:themeColor="text1"/>
        </w:rPr>
        <w:t>Det er ikke konkrete frister for å svare på henvendelser, men det forutsettes at henvendelser besvares så raskt som mulig og innen rimelig tid. Brudd på denne bestemmelsen anses som mislighold på avtalen</w:t>
      </w:r>
      <w:r w:rsidRPr="006245CB" w:rsidR="0264E4DB">
        <w:rPr>
          <w:rFonts w:ascii="Calibri" w:hAnsi="Calibri" w:eastAsia="Calibri" w:cs="Calibri"/>
          <w:color w:val="000000" w:themeColor="text1"/>
        </w:rPr>
        <w:t>.</w:t>
      </w:r>
      <w:r w:rsidR="00FA709E">
        <w:rPr>
          <w:rFonts w:ascii="Calibri" w:hAnsi="Calibri" w:eastAsia="Calibri" w:cs="Calibri"/>
          <w:color w:val="000000" w:themeColor="text1"/>
        </w:rPr>
        <w:t xml:space="preserve"> </w:t>
      </w:r>
      <w:r w:rsidRPr="006245CB" w:rsidR="0264E4DB">
        <w:rPr>
          <w:rFonts w:ascii="Calibri" w:hAnsi="Calibri" w:eastAsia="Calibri" w:cs="Calibri"/>
          <w:color w:val="000000" w:themeColor="text1"/>
        </w:rPr>
        <w:t xml:space="preserve"> </w:t>
      </w:r>
    </w:p>
    <w:p w:rsidR="00AB6AF4" w:rsidP="001A0772" w:rsidRDefault="00AB6AF4" w14:paraId="202D4ED1" w14:textId="49A0C7D2">
      <w:pPr>
        <w:rPr>
          <w:lang w:eastAsia="nb-NO"/>
        </w:rPr>
      </w:pPr>
    </w:p>
    <w:p w:rsidR="00AB6AF4" w:rsidP="001A0772" w:rsidRDefault="00AB6AF4" w14:paraId="449EBFD6" w14:textId="77777777">
      <w:pPr>
        <w:rPr>
          <w:lang w:eastAsia="nb-NO"/>
        </w:rPr>
      </w:pPr>
    </w:p>
    <w:p w:rsidR="00AB6AF4" w:rsidP="001A0772" w:rsidRDefault="00AB6AF4" w14:paraId="739CB78B" w14:textId="77777777">
      <w:pPr>
        <w:rPr>
          <w:lang w:eastAsia="nb-NO"/>
        </w:rPr>
      </w:pPr>
    </w:p>
    <w:p w:rsidR="00AB6AF4" w:rsidP="001A0772" w:rsidRDefault="00AB6AF4" w14:paraId="260C0C07" w14:textId="77777777">
      <w:pPr>
        <w:rPr>
          <w:lang w:eastAsia="nb-NO"/>
        </w:rPr>
      </w:pPr>
    </w:p>
    <w:p w:rsidR="00AB6AF4" w:rsidP="001A0772" w:rsidRDefault="00AB6AF4" w14:paraId="543E0092" w14:textId="77777777">
      <w:pPr>
        <w:rPr>
          <w:lang w:eastAsia="nb-NO"/>
        </w:rPr>
      </w:pPr>
    </w:p>
    <w:p w:rsidR="00AB6AF4" w:rsidP="001A0772" w:rsidRDefault="00AB6AF4" w14:paraId="2ED6BADD" w14:textId="77777777">
      <w:pPr>
        <w:rPr>
          <w:lang w:eastAsia="nb-NO"/>
        </w:rPr>
      </w:pPr>
    </w:p>
    <w:p w:rsidR="00AB6AF4" w:rsidP="001A0772" w:rsidRDefault="00AB6AF4" w14:paraId="3C30C6FF" w14:textId="77777777">
      <w:pPr>
        <w:rPr>
          <w:lang w:eastAsia="nb-NO"/>
        </w:rPr>
      </w:pPr>
    </w:p>
    <w:p w:rsidR="00AB6AF4" w:rsidP="001A0772" w:rsidRDefault="00AB6AF4" w14:paraId="4A7CCF63" w14:textId="77777777">
      <w:pPr>
        <w:rPr>
          <w:lang w:eastAsia="nb-NO"/>
        </w:rPr>
      </w:pPr>
    </w:p>
    <w:p w:rsidR="00AB6AF4" w:rsidP="001A0772" w:rsidRDefault="00AB6AF4" w14:paraId="542A54A9" w14:textId="77777777">
      <w:pPr>
        <w:rPr>
          <w:lang w:eastAsia="nb-NO"/>
        </w:rPr>
      </w:pPr>
    </w:p>
    <w:p w:rsidR="00AB6AF4" w:rsidP="001A0772" w:rsidRDefault="00AB6AF4" w14:paraId="5064984A" w14:textId="77777777">
      <w:pPr>
        <w:rPr>
          <w:lang w:eastAsia="nb-NO"/>
        </w:rPr>
      </w:pPr>
    </w:p>
    <w:p w:rsidR="00AB6AF4" w:rsidP="001A0772" w:rsidRDefault="00AB6AF4" w14:paraId="740102FD" w14:textId="77777777">
      <w:pPr>
        <w:rPr>
          <w:lang w:eastAsia="nb-NO"/>
        </w:rPr>
      </w:pPr>
    </w:p>
    <w:p w:rsidR="00AB6AF4" w:rsidP="001A0772" w:rsidRDefault="00AB6AF4" w14:paraId="1548B80F" w14:textId="77777777">
      <w:pPr>
        <w:rPr>
          <w:lang w:eastAsia="nb-NO"/>
        </w:rPr>
      </w:pPr>
    </w:p>
    <w:p w:rsidR="00AB6AF4" w:rsidP="001A0772" w:rsidRDefault="00AB6AF4" w14:paraId="7D8316BC" w14:textId="77777777">
      <w:pPr>
        <w:rPr>
          <w:lang w:eastAsia="nb-NO"/>
        </w:rPr>
      </w:pPr>
    </w:p>
    <w:p w:rsidR="00AB6AF4" w:rsidP="001A0772" w:rsidRDefault="00AB6AF4" w14:paraId="215D2FBA" w14:textId="77777777">
      <w:pPr>
        <w:rPr>
          <w:lang w:eastAsia="nb-NO"/>
        </w:rPr>
      </w:pPr>
    </w:p>
    <w:p w:rsidR="0E5B3DE8" w:rsidP="0E5B3DE8" w:rsidRDefault="0E5B3DE8" w14:paraId="446198BC" w14:textId="383E4F8D">
      <w:pPr>
        <w:rPr>
          <w:lang w:eastAsia="nb-NO"/>
        </w:rPr>
      </w:pPr>
    </w:p>
    <w:p w:rsidR="0E5B3DE8" w:rsidP="0E5B3DE8" w:rsidRDefault="0E5B3DE8" w14:paraId="6F1AE2AB" w14:textId="581EE94D">
      <w:pPr>
        <w:rPr>
          <w:lang w:eastAsia="nb-NO"/>
        </w:rPr>
      </w:pPr>
    </w:p>
    <w:p w:rsidR="00E85BDD" w:rsidP="0E5B3DE8" w:rsidRDefault="00E85BDD" w14:paraId="155DE93A" w14:textId="77777777">
      <w:pPr>
        <w:rPr>
          <w:lang w:eastAsia="nb-NO"/>
        </w:rPr>
      </w:pPr>
    </w:p>
    <w:p w:rsidR="00E85BDD" w:rsidP="0E5B3DE8" w:rsidRDefault="00E85BDD" w14:paraId="11B0EF56" w14:textId="77777777">
      <w:pPr>
        <w:rPr>
          <w:lang w:eastAsia="nb-NO"/>
        </w:rPr>
      </w:pPr>
    </w:p>
    <w:p w:rsidR="00E85BDD" w:rsidP="0E5B3DE8" w:rsidRDefault="00E85BDD" w14:paraId="16051EC9" w14:textId="77777777">
      <w:pPr>
        <w:rPr>
          <w:lang w:eastAsia="nb-NO"/>
        </w:rPr>
      </w:pPr>
    </w:p>
    <w:p w:rsidR="00E85BDD" w:rsidP="0E5B3DE8" w:rsidRDefault="00E85BDD" w14:paraId="486F0D06" w14:textId="77777777">
      <w:pPr>
        <w:rPr>
          <w:lang w:eastAsia="nb-NO"/>
        </w:rPr>
      </w:pPr>
    </w:p>
    <w:p w:rsidR="00E85BDD" w:rsidP="0E5B3DE8" w:rsidRDefault="00E85BDD" w14:paraId="086AA596" w14:textId="77777777">
      <w:pPr>
        <w:rPr>
          <w:lang w:eastAsia="nb-NO"/>
        </w:rPr>
      </w:pPr>
    </w:p>
    <w:p w:rsidR="00E85BDD" w:rsidP="0E5B3DE8" w:rsidRDefault="00E85BDD" w14:paraId="238FB21F" w14:textId="77777777">
      <w:pPr>
        <w:rPr>
          <w:lang w:eastAsia="nb-NO"/>
        </w:rPr>
      </w:pPr>
    </w:p>
    <w:p w:rsidR="00E85BDD" w:rsidP="0E5B3DE8" w:rsidRDefault="00E85BDD" w14:paraId="53B75ED9" w14:textId="77777777">
      <w:pPr>
        <w:rPr>
          <w:lang w:eastAsia="nb-NO"/>
        </w:rPr>
      </w:pPr>
    </w:p>
    <w:p w:rsidR="0E5B3DE8" w:rsidP="0E5B3DE8" w:rsidRDefault="0E5B3DE8" w14:paraId="30122203" w14:textId="692AE78A">
      <w:pPr>
        <w:rPr>
          <w:lang w:eastAsia="nb-NO"/>
        </w:rPr>
      </w:pPr>
    </w:p>
    <w:p w:rsidR="003D311C" w:rsidP="001425BB" w:rsidRDefault="001425BB" w14:paraId="071079B0" w14:textId="3856C44F">
      <w:pPr>
        <w:rPr>
          <w:rFonts w:ascii="Arial" w:hAnsi="Arial" w:cs="Arial"/>
          <w:b/>
          <w:bCs/>
          <w:sz w:val="20"/>
          <w:szCs w:val="20"/>
        </w:rPr>
      </w:pPr>
      <w:r w:rsidRPr="0E5B3DE8">
        <w:rPr>
          <w:rFonts w:ascii="Arial" w:hAnsi="Arial" w:cs="Arial"/>
          <w:b/>
          <w:bCs/>
          <w:sz w:val="20"/>
          <w:szCs w:val="20"/>
        </w:rPr>
        <w:t>Avropsskjema – Rammeavtale </w:t>
      </w:r>
      <w:r w:rsidRPr="0E5B3DE8" w:rsidR="25E910F9">
        <w:rPr>
          <w:rFonts w:ascii="Arial" w:hAnsi="Arial" w:cs="Arial"/>
          <w:b/>
          <w:bCs/>
          <w:sz w:val="20"/>
          <w:szCs w:val="20"/>
        </w:rPr>
        <w:t>organisasjonsutvikling</w:t>
      </w:r>
      <w:r w:rsidR="0011345B">
        <w:rPr>
          <w:rFonts w:ascii="Arial" w:hAnsi="Arial" w:cs="Arial"/>
          <w:b/>
          <w:bCs/>
          <w:sz w:val="20"/>
          <w:szCs w:val="20"/>
        </w:rPr>
        <w:t xml:space="preserve"> </w:t>
      </w:r>
    </w:p>
    <w:p w:rsidRPr="008322C7" w:rsidR="008322C7" w:rsidP="001425BB" w:rsidRDefault="008322C7" w14:paraId="37BC05D9" w14:textId="77777777">
      <w:pPr>
        <w:rPr>
          <w:rFonts w:ascii="Arial" w:hAnsi="Arial" w:cs="Arial"/>
          <w:b/>
          <w:bCs/>
          <w:sz w:val="20"/>
          <w:szCs w:val="20"/>
        </w:rPr>
      </w:pPr>
    </w:p>
    <w:p w:rsidR="008322C7" w:rsidP="008322C7" w:rsidRDefault="003D311C" w14:paraId="16FFAB43" w14:textId="3DD16675">
      <w:pPr>
        <w:rPr>
          <w:rFonts w:ascii="Arial" w:hAnsi="Arial" w:cs="Arial"/>
          <w:iCs/>
          <w:sz w:val="20"/>
          <w:szCs w:val="20"/>
        </w:rPr>
      </w:pPr>
      <w:r>
        <w:rPr>
          <w:rFonts w:ascii="Arial" w:hAnsi="Arial" w:cs="Arial"/>
          <w:iCs/>
          <w:sz w:val="20"/>
          <w:szCs w:val="20"/>
        </w:rPr>
        <w:t>Kunden sender avropet per e-post til Konsulenten. Konsulenten foreslår sin løsning</w:t>
      </w:r>
      <w:r w:rsidR="00105B53">
        <w:rPr>
          <w:rFonts w:ascii="Arial" w:hAnsi="Arial" w:cs="Arial"/>
          <w:iCs/>
          <w:sz w:val="20"/>
          <w:szCs w:val="20"/>
        </w:rPr>
        <w:t>. Kunden</w:t>
      </w:r>
      <w:r w:rsidR="002052E5">
        <w:rPr>
          <w:rFonts w:ascii="Arial" w:hAnsi="Arial" w:cs="Arial"/>
          <w:iCs/>
          <w:sz w:val="20"/>
          <w:szCs w:val="20"/>
        </w:rPr>
        <w:t xml:space="preserve"> ved leder med tilstrekkelig budsjettdisponeringsmyndighet </w:t>
      </w:r>
      <w:r w:rsidR="00105B53">
        <w:rPr>
          <w:rFonts w:ascii="Arial" w:hAnsi="Arial" w:cs="Arial"/>
          <w:iCs/>
          <w:sz w:val="20"/>
          <w:szCs w:val="20"/>
        </w:rPr>
        <w:t xml:space="preserve">aksepterer løsning og kontrakt er dermed inngått. </w:t>
      </w:r>
    </w:p>
    <w:p w:rsidR="00CA41FF" w:rsidP="001425BB" w:rsidRDefault="00CA41FF" w14:paraId="455C69FD" w14:textId="6959EB93">
      <w:pPr>
        <w:rPr>
          <w:rFonts w:ascii="Arial" w:hAnsi="Arial" w:cs="Arial"/>
          <w:iCs/>
          <w:sz w:val="20"/>
          <w:szCs w:val="20"/>
        </w:rPr>
      </w:pPr>
    </w:p>
    <w:p w:rsidR="008322C7" w:rsidP="001425BB" w:rsidRDefault="008322C7" w14:paraId="0217DFFB" w14:textId="7915CF3E">
      <w:pPr>
        <w:rPr>
          <w:rFonts w:ascii="Arial" w:hAnsi="Arial" w:cs="Arial"/>
          <w:iCs/>
          <w:sz w:val="20"/>
          <w:szCs w:val="20"/>
        </w:rPr>
      </w:pPr>
      <w:r>
        <w:rPr>
          <w:rFonts w:ascii="Arial" w:hAnsi="Arial" w:cs="Arial"/>
          <w:iCs/>
          <w:sz w:val="20"/>
          <w:szCs w:val="20"/>
        </w:rPr>
        <w:t xml:space="preserve">Avrop kan gjerne drøftes mellom partene før det formaliseres skriftlig. </w:t>
      </w:r>
    </w:p>
    <w:p w:rsidR="00174430" w:rsidP="001425BB" w:rsidRDefault="00174430" w14:paraId="651C20E2" w14:textId="77777777">
      <w:pPr>
        <w:rPr>
          <w:rFonts w:ascii="Arial" w:hAnsi="Arial" w:cs="Arial"/>
          <w:iCs/>
          <w:sz w:val="20"/>
          <w:szCs w:val="20"/>
        </w:rPr>
      </w:pPr>
    </w:p>
    <w:p w:rsidR="00174430" w:rsidP="001425BB" w:rsidRDefault="00174430" w14:paraId="72EB747E" w14:textId="21136742">
      <w:pPr>
        <w:rPr>
          <w:rFonts w:ascii="Arial" w:hAnsi="Arial" w:cs="Arial"/>
          <w:iCs/>
          <w:sz w:val="20"/>
          <w:szCs w:val="20"/>
        </w:rPr>
      </w:pPr>
      <w:r>
        <w:rPr>
          <w:rFonts w:ascii="Arial" w:hAnsi="Arial" w:cs="Arial"/>
          <w:iCs/>
          <w:sz w:val="20"/>
          <w:szCs w:val="20"/>
        </w:rPr>
        <w:t>Per avrop oppretter Kunde eget elementsnummer.</w:t>
      </w:r>
      <w:r w:rsidR="00DE43A8">
        <w:rPr>
          <w:rFonts w:ascii="Arial" w:hAnsi="Arial" w:cs="Arial"/>
          <w:iCs/>
          <w:sz w:val="20"/>
          <w:szCs w:val="20"/>
        </w:rPr>
        <w:t xml:space="preserve"> </w:t>
      </w:r>
      <w:r w:rsidR="00095D64">
        <w:rPr>
          <w:rFonts w:ascii="Arial" w:hAnsi="Arial" w:cs="Arial"/>
          <w:iCs/>
          <w:sz w:val="20"/>
          <w:szCs w:val="20"/>
        </w:rPr>
        <w:t>De</w:t>
      </w:r>
      <w:r w:rsidR="00DE43A8">
        <w:rPr>
          <w:rFonts w:ascii="Arial" w:hAnsi="Arial" w:cs="Arial"/>
          <w:iCs/>
          <w:sz w:val="20"/>
          <w:szCs w:val="20"/>
        </w:rPr>
        <w:t xml:space="preserve"> </w:t>
      </w:r>
      <w:r w:rsidR="00C41861">
        <w:rPr>
          <w:rFonts w:ascii="Arial" w:hAnsi="Arial" w:cs="Arial"/>
          <w:iCs/>
          <w:sz w:val="20"/>
          <w:szCs w:val="20"/>
        </w:rPr>
        <w:t xml:space="preserve">arkivverdige dokumenter </w:t>
      </w:r>
      <w:r w:rsidR="00DE43A8">
        <w:rPr>
          <w:rFonts w:ascii="Arial" w:hAnsi="Arial" w:cs="Arial"/>
          <w:iCs/>
          <w:sz w:val="20"/>
          <w:szCs w:val="20"/>
        </w:rPr>
        <w:t>vedrørende avropet arkiveres her</w:t>
      </w:r>
      <w:r w:rsidR="00AB3540">
        <w:rPr>
          <w:rFonts w:ascii="Arial" w:hAnsi="Arial" w:cs="Arial"/>
          <w:iCs/>
          <w:sz w:val="20"/>
          <w:szCs w:val="20"/>
        </w:rPr>
        <w:t xml:space="preserve">, inkludert </w:t>
      </w:r>
      <w:r w:rsidR="00AF3F06">
        <w:rPr>
          <w:rFonts w:ascii="Arial" w:hAnsi="Arial" w:cs="Arial"/>
          <w:iCs/>
          <w:sz w:val="20"/>
          <w:szCs w:val="20"/>
        </w:rPr>
        <w:t xml:space="preserve">forespørsel, tilbud og </w:t>
      </w:r>
      <w:r w:rsidR="00AB3540">
        <w:rPr>
          <w:rFonts w:ascii="Arial" w:hAnsi="Arial" w:cs="Arial"/>
          <w:iCs/>
          <w:sz w:val="20"/>
          <w:szCs w:val="20"/>
        </w:rPr>
        <w:t>aksept av tilbud.</w:t>
      </w:r>
      <w:r>
        <w:rPr>
          <w:rFonts w:ascii="Arial" w:hAnsi="Arial" w:cs="Arial"/>
          <w:iCs/>
          <w:sz w:val="20"/>
          <w:szCs w:val="20"/>
        </w:rPr>
        <w:t xml:space="preserve"> Dette elementsnummeret skal lenkes til rammeavtalens elementsnummer som er </w:t>
      </w:r>
      <w:r w:rsidRPr="00361A97" w:rsidR="00361A97">
        <w:rPr>
          <w:rFonts w:ascii="Arial" w:hAnsi="Arial" w:cs="Arial"/>
          <w:iCs/>
          <w:sz w:val="20"/>
          <w:szCs w:val="20"/>
        </w:rPr>
        <w:t>2026/57926</w:t>
      </w:r>
      <w:r w:rsidR="00DE43A8">
        <w:rPr>
          <w:rFonts w:ascii="Arial" w:hAnsi="Arial" w:cs="Arial"/>
          <w:iCs/>
          <w:sz w:val="20"/>
          <w:szCs w:val="20"/>
        </w:rPr>
        <w:t xml:space="preserve">. </w:t>
      </w:r>
    </w:p>
    <w:p w:rsidRPr="001425BB" w:rsidR="00704F90" w:rsidP="001425BB" w:rsidRDefault="00704F90" w14:paraId="6D32F0B7" w14:textId="77777777">
      <w:pPr>
        <w:rPr>
          <w:rFonts w:ascii="Arial" w:hAnsi="Arial" w:cs="Arial"/>
          <w:iCs/>
          <w:sz w:val="20"/>
          <w:szCs w:val="20"/>
        </w:rPr>
      </w:pPr>
    </w:p>
    <w:tbl>
      <w:tblPr>
        <w:tblW w:w="8754"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884"/>
        <w:gridCol w:w="6870"/>
      </w:tblGrid>
      <w:tr w:rsidRPr="005D454D" w:rsidR="001425BB" w:rsidTr="4AB51D72" w14:paraId="5DD1872B" w14:textId="77777777">
        <w:trPr>
          <w:trHeight w:val="300"/>
        </w:trPr>
        <w:tc>
          <w:tcPr>
            <w:tcW w:w="1884" w:type="dxa"/>
            <w:tcBorders>
              <w:top w:val="single" w:color="auto" w:sz="8" w:space="0"/>
              <w:left w:val="single" w:color="auto" w:sz="8" w:space="0"/>
              <w:bottom w:val="single" w:color="auto" w:sz="8" w:space="0"/>
              <w:right w:val="single" w:color="auto" w:sz="8" w:space="0"/>
            </w:tcBorders>
            <w:tcMar/>
            <w:vAlign w:val="center"/>
            <w:hideMark/>
          </w:tcPr>
          <w:p w:rsidRPr="001425BB" w:rsidR="001425BB" w:rsidP="001425BB" w:rsidRDefault="005D0684" w14:paraId="56B3B163" w14:textId="79BF7073">
            <w:pPr>
              <w:rPr>
                <w:rFonts w:ascii="Arial" w:hAnsi="Arial" w:cs="Arial"/>
                <w:iCs/>
                <w:sz w:val="20"/>
                <w:szCs w:val="20"/>
              </w:rPr>
            </w:pPr>
            <w:r>
              <w:rPr>
                <w:rFonts w:ascii="Arial" w:hAnsi="Arial" w:cs="Arial"/>
                <w:b/>
                <w:bCs/>
                <w:iCs/>
                <w:sz w:val="20"/>
                <w:szCs w:val="20"/>
              </w:rPr>
              <w:t>Konsulent</w:t>
            </w:r>
            <w:r w:rsidRPr="001425BB" w:rsidR="001425BB">
              <w:rPr>
                <w:rFonts w:ascii="Arial" w:hAnsi="Arial" w:cs="Arial"/>
                <w:iCs/>
                <w:sz w:val="20"/>
                <w:szCs w:val="20"/>
              </w:rPr>
              <w:t> </w:t>
            </w:r>
          </w:p>
        </w:tc>
        <w:tc>
          <w:tcPr>
            <w:tcW w:w="6870" w:type="dxa"/>
            <w:tcBorders>
              <w:top w:val="single" w:color="auto" w:sz="8" w:space="0"/>
              <w:left w:val="single" w:color="auto" w:sz="8" w:space="0"/>
              <w:bottom w:val="single" w:color="auto" w:sz="8" w:space="0"/>
              <w:right w:val="single" w:color="auto" w:sz="8" w:space="0"/>
            </w:tcBorders>
            <w:tcMar/>
            <w:vAlign w:val="center"/>
            <w:hideMark/>
          </w:tcPr>
          <w:p w:rsidR="00704F90" w:rsidP="6AFAF620" w:rsidRDefault="001425BB" w14:paraId="3F945DCD" w14:textId="7665A0F1">
            <w:pPr>
              <w:rPr>
                <w:rFonts w:ascii="Arial" w:hAnsi="Arial" w:cs="Arial"/>
                <w:sz w:val="20"/>
                <w:szCs w:val="20"/>
              </w:rPr>
            </w:pPr>
            <w:r w:rsidRPr="6AFAF620">
              <w:rPr>
                <w:rFonts w:ascii="Arial" w:hAnsi="Arial" w:cs="Arial"/>
                <w:b/>
                <w:bCs/>
                <w:sz w:val="20"/>
                <w:szCs w:val="20"/>
              </w:rPr>
              <w:t>Navn:</w:t>
            </w:r>
            <w:r w:rsidRPr="6AFAF620" w:rsidR="781CDC90">
              <w:rPr>
                <w:rFonts w:ascii="Arial" w:hAnsi="Arial" w:cs="Arial"/>
                <w:b/>
                <w:bCs/>
                <w:sz w:val="20"/>
                <w:szCs w:val="20"/>
              </w:rPr>
              <w:t xml:space="preserve"> </w:t>
            </w:r>
            <w:r w:rsidRPr="00277568" w:rsidR="781CDC90">
              <w:rPr>
                <w:rFonts w:ascii="Arial" w:hAnsi="Arial" w:cs="Arial"/>
                <w:i/>
                <w:iCs/>
                <w:sz w:val="20"/>
                <w:szCs w:val="20"/>
              </w:rPr>
              <w:t>Konsulenten</w:t>
            </w:r>
          </w:p>
          <w:p w:rsidR="00704F90" w:rsidP="001425BB" w:rsidRDefault="001425BB" w14:paraId="059003C7" w14:textId="77777777">
            <w:pPr>
              <w:rPr>
                <w:rFonts w:ascii="Arial" w:hAnsi="Arial" w:cs="Arial"/>
                <w:iCs/>
                <w:sz w:val="20"/>
                <w:szCs w:val="20"/>
              </w:rPr>
            </w:pPr>
            <w:r w:rsidRPr="001425BB">
              <w:rPr>
                <w:rFonts w:ascii="Arial" w:hAnsi="Arial" w:cs="Arial"/>
                <w:iCs/>
                <w:sz w:val="20"/>
                <w:szCs w:val="20"/>
              </w:rPr>
              <w:br/>
            </w:r>
            <w:r w:rsidRPr="001425BB">
              <w:rPr>
                <w:rFonts w:ascii="Arial" w:hAnsi="Arial" w:cs="Arial"/>
                <w:b/>
                <w:bCs/>
                <w:iCs/>
                <w:sz w:val="20"/>
                <w:szCs w:val="20"/>
              </w:rPr>
              <w:t>Kontaktperson for dette avropet: </w:t>
            </w:r>
            <w:r w:rsidRPr="001425BB">
              <w:rPr>
                <w:rFonts w:ascii="Arial" w:hAnsi="Arial" w:cs="Arial"/>
                <w:i/>
                <w:iCs/>
                <w:sz w:val="20"/>
                <w:szCs w:val="20"/>
              </w:rPr>
              <w:t>[skriv her]</w:t>
            </w:r>
            <w:r w:rsidRPr="001425BB">
              <w:rPr>
                <w:rFonts w:ascii="Arial" w:hAnsi="Arial" w:cs="Arial"/>
                <w:iCs/>
                <w:sz w:val="20"/>
                <w:szCs w:val="20"/>
              </w:rPr>
              <w:t> </w:t>
            </w:r>
          </w:p>
          <w:p w:rsidRPr="005D454D" w:rsidR="001425BB" w:rsidP="001425BB" w:rsidRDefault="001425BB" w14:paraId="57D7731F" w14:textId="0EEEB67C">
            <w:r>
              <w:br/>
            </w:r>
            <w:r w:rsidRPr="0E5B3DE8">
              <w:rPr>
                <w:rFonts w:ascii="Arial" w:hAnsi="Arial" w:cs="Arial"/>
                <w:b/>
                <w:bCs/>
                <w:sz w:val="20"/>
                <w:szCs w:val="20"/>
                <w:lang w:val="nn-NO"/>
              </w:rPr>
              <w:t>E</w:t>
            </w:r>
            <w:r>
              <w:noBreakHyphen/>
            </w:r>
            <w:r w:rsidRPr="0E5B3DE8">
              <w:rPr>
                <w:rFonts w:ascii="Arial" w:hAnsi="Arial" w:cs="Arial"/>
                <w:b/>
                <w:bCs/>
                <w:sz w:val="20"/>
                <w:szCs w:val="20"/>
                <w:lang w:val="nn-NO"/>
              </w:rPr>
              <w:t>post adresse: </w:t>
            </w:r>
            <w:r w:rsidRPr="0E5B3DE8">
              <w:rPr>
                <w:rFonts w:ascii="Arial" w:hAnsi="Arial" w:cs="Arial"/>
                <w:i/>
                <w:iCs/>
                <w:sz w:val="20"/>
                <w:szCs w:val="20"/>
                <w:lang w:val="nn-NO"/>
              </w:rPr>
              <w:t>[skriv her]</w:t>
            </w:r>
            <w:r w:rsidRPr="0E5B3DE8">
              <w:rPr>
                <w:rFonts w:ascii="Arial" w:hAnsi="Arial" w:cs="Arial"/>
                <w:sz w:val="20"/>
                <w:szCs w:val="20"/>
                <w:lang w:val="nn-NO"/>
              </w:rPr>
              <w:t> </w:t>
            </w:r>
          </w:p>
          <w:p w:rsidRPr="005D454D" w:rsidR="00704F90" w:rsidP="001425BB" w:rsidRDefault="00704F90" w14:paraId="46A9092B" w14:textId="5E2D2923">
            <w:pPr>
              <w:rPr>
                <w:rFonts w:ascii="Arial" w:hAnsi="Arial" w:cs="Arial"/>
                <w:iCs/>
                <w:sz w:val="20"/>
                <w:szCs w:val="20"/>
                <w:lang w:val="nn-NO"/>
              </w:rPr>
            </w:pPr>
          </w:p>
        </w:tc>
      </w:tr>
      <w:tr w:rsidRPr="001425BB" w:rsidR="001425BB" w:rsidTr="4AB51D72" w14:paraId="11EAF09F" w14:textId="77777777">
        <w:trPr>
          <w:trHeight w:val="300"/>
        </w:trPr>
        <w:tc>
          <w:tcPr>
            <w:tcW w:w="1884" w:type="dxa"/>
            <w:tcBorders>
              <w:top w:val="single" w:color="auto" w:sz="8" w:space="0"/>
              <w:left w:val="single" w:color="auto" w:sz="8" w:space="0"/>
              <w:bottom w:val="single" w:color="auto" w:sz="8" w:space="0"/>
              <w:right w:val="single" w:color="auto" w:sz="8" w:space="0"/>
            </w:tcBorders>
            <w:tcMar/>
            <w:vAlign w:val="center"/>
            <w:hideMark/>
          </w:tcPr>
          <w:p w:rsidRPr="001425BB" w:rsidR="001425BB" w:rsidP="001425BB" w:rsidRDefault="006D48A1" w14:paraId="4A3B6093" w14:textId="45C035B7">
            <w:pPr>
              <w:rPr>
                <w:rFonts w:ascii="Arial" w:hAnsi="Arial" w:cs="Arial"/>
                <w:iCs/>
                <w:sz w:val="20"/>
                <w:szCs w:val="20"/>
              </w:rPr>
            </w:pPr>
            <w:r>
              <w:rPr>
                <w:rFonts w:ascii="Arial" w:hAnsi="Arial" w:cs="Arial"/>
                <w:b/>
                <w:bCs/>
                <w:iCs/>
                <w:sz w:val="20"/>
                <w:szCs w:val="20"/>
              </w:rPr>
              <w:t>Kunde</w:t>
            </w:r>
            <w:r w:rsidRPr="001425BB" w:rsidR="001425BB">
              <w:rPr>
                <w:rFonts w:ascii="Arial" w:hAnsi="Arial" w:cs="Arial"/>
                <w:iCs/>
                <w:sz w:val="20"/>
                <w:szCs w:val="20"/>
              </w:rPr>
              <w:t> </w:t>
            </w:r>
          </w:p>
        </w:tc>
        <w:tc>
          <w:tcPr>
            <w:tcW w:w="6870" w:type="dxa"/>
            <w:tcBorders>
              <w:top w:val="single" w:color="auto" w:sz="8" w:space="0"/>
              <w:left w:val="single" w:color="auto" w:sz="8" w:space="0"/>
              <w:bottom w:val="single" w:color="auto" w:sz="8" w:space="0"/>
              <w:right w:val="single" w:color="auto" w:sz="8" w:space="0"/>
            </w:tcBorders>
            <w:tcMar/>
            <w:vAlign w:val="center"/>
            <w:hideMark/>
          </w:tcPr>
          <w:p w:rsidR="001425BB" w:rsidP="001425BB" w:rsidRDefault="001425BB" w14:paraId="62F4CD14" w14:textId="77777777">
            <w:pPr>
              <w:rPr>
                <w:rFonts w:ascii="Arial" w:hAnsi="Arial" w:cs="Arial"/>
                <w:iCs/>
                <w:sz w:val="20"/>
                <w:szCs w:val="20"/>
              </w:rPr>
            </w:pPr>
            <w:r w:rsidRPr="001425BB">
              <w:rPr>
                <w:rFonts w:ascii="Arial" w:hAnsi="Arial" w:cs="Arial"/>
                <w:b/>
                <w:bCs/>
                <w:iCs/>
                <w:sz w:val="20"/>
                <w:szCs w:val="20"/>
              </w:rPr>
              <w:t>Del av virksomheten: </w:t>
            </w:r>
            <w:r w:rsidRPr="001425BB">
              <w:rPr>
                <w:rFonts w:ascii="Arial" w:hAnsi="Arial" w:cs="Arial"/>
                <w:i/>
                <w:iCs/>
                <w:sz w:val="20"/>
                <w:szCs w:val="20"/>
              </w:rPr>
              <w:t>[Velg det aktuelle alternativet og slett resten: Bufdir, Bufetat region øst, Bufetat region sør, Bufetat region vest, Bufetat region nord, Bufetat region midt] </w:t>
            </w:r>
            <w:r w:rsidRPr="001425BB">
              <w:rPr>
                <w:rFonts w:ascii="Arial" w:hAnsi="Arial" w:cs="Arial"/>
                <w:iCs/>
                <w:sz w:val="20"/>
                <w:szCs w:val="20"/>
              </w:rPr>
              <w:t> </w:t>
            </w:r>
          </w:p>
          <w:p w:rsidRPr="001425BB" w:rsidR="00704F90" w:rsidP="001425BB" w:rsidRDefault="00704F90" w14:paraId="5D2FDD7A" w14:textId="77777777">
            <w:pPr>
              <w:rPr>
                <w:rFonts w:ascii="Arial" w:hAnsi="Arial" w:cs="Arial"/>
                <w:iCs/>
                <w:sz w:val="20"/>
                <w:szCs w:val="20"/>
              </w:rPr>
            </w:pPr>
          </w:p>
          <w:p w:rsidRPr="005D454D" w:rsidR="00704F90" w:rsidP="001425BB" w:rsidRDefault="001425BB" w14:paraId="052EED19" w14:textId="77777777">
            <w:pPr>
              <w:rPr>
                <w:rFonts w:ascii="Arial" w:hAnsi="Arial" w:cs="Arial"/>
                <w:iCs/>
                <w:sz w:val="20"/>
                <w:szCs w:val="20"/>
                <w:lang w:val="nn-NO"/>
              </w:rPr>
            </w:pPr>
            <w:r w:rsidRPr="001425BB">
              <w:rPr>
                <w:rFonts w:ascii="Arial" w:hAnsi="Arial" w:cs="Arial"/>
                <w:b/>
                <w:bCs/>
                <w:iCs/>
                <w:sz w:val="20"/>
                <w:szCs w:val="20"/>
                <w:lang w:val="nn-NO"/>
              </w:rPr>
              <w:t>Kontaktperson: </w:t>
            </w:r>
            <w:r w:rsidRPr="001425BB">
              <w:rPr>
                <w:rFonts w:ascii="Arial" w:hAnsi="Arial" w:cs="Arial"/>
                <w:i/>
                <w:iCs/>
                <w:sz w:val="20"/>
                <w:szCs w:val="20"/>
                <w:lang w:val="nn-NO"/>
              </w:rPr>
              <w:t>[skriv her]</w:t>
            </w:r>
            <w:r w:rsidRPr="005D454D">
              <w:rPr>
                <w:rFonts w:ascii="Arial" w:hAnsi="Arial" w:cs="Arial"/>
                <w:iCs/>
                <w:sz w:val="20"/>
                <w:szCs w:val="20"/>
                <w:lang w:val="nn-NO"/>
              </w:rPr>
              <w:t> </w:t>
            </w:r>
          </w:p>
          <w:p w:rsidR="70D81A12" w:rsidP="70D81A12" w:rsidRDefault="70D81A12" w14:paraId="61AC3437" w14:textId="089E90EF">
            <w:r>
              <w:br/>
            </w:r>
            <w:r w:rsidRPr="0E5B3DE8" w:rsidR="001425BB">
              <w:rPr>
                <w:rFonts w:ascii="Arial" w:hAnsi="Arial" w:cs="Arial"/>
                <w:b/>
                <w:bCs/>
                <w:sz w:val="20"/>
                <w:szCs w:val="20"/>
                <w:lang w:val="nn-NO"/>
              </w:rPr>
              <w:t>E</w:t>
            </w:r>
            <w:r>
              <w:noBreakHyphen/>
            </w:r>
            <w:r w:rsidRPr="0E5B3DE8" w:rsidR="001425BB">
              <w:rPr>
                <w:rFonts w:ascii="Arial" w:hAnsi="Arial" w:cs="Arial"/>
                <w:b/>
                <w:bCs/>
                <w:sz w:val="20"/>
                <w:szCs w:val="20"/>
                <w:lang w:val="nn-NO"/>
              </w:rPr>
              <w:t>post adresse: </w:t>
            </w:r>
            <w:r w:rsidRPr="0E5B3DE8" w:rsidR="001425BB">
              <w:rPr>
                <w:rFonts w:ascii="Arial" w:hAnsi="Arial" w:cs="Arial"/>
                <w:i/>
                <w:iCs/>
                <w:sz w:val="20"/>
                <w:szCs w:val="20"/>
                <w:lang w:val="nn-NO"/>
              </w:rPr>
              <w:t>[skriv her]</w:t>
            </w:r>
            <w:r w:rsidRPr="0E5B3DE8" w:rsidR="001425BB">
              <w:rPr>
                <w:rFonts w:ascii="Arial" w:hAnsi="Arial" w:cs="Arial"/>
                <w:sz w:val="20"/>
                <w:szCs w:val="20"/>
                <w:lang w:val="nn-NO"/>
              </w:rPr>
              <w:t> </w:t>
            </w:r>
          </w:p>
          <w:p w:rsidR="70D81A12" w:rsidP="70D81A12" w:rsidRDefault="70D81A12" w14:paraId="3BCD2FF9" w14:textId="2F935F5E">
            <w:pPr>
              <w:rPr>
                <w:rFonts w:ascii="Arial" w:hAnsi="Arial" w:cs="Arial"/>
                <w:sz w:val="20"/>
                <w:szCs w:val="20"/>
                <w:lang w:val="nn-NO"/>
              </w:rPr>
            </w:pPr>
          </w:p>
          <w:p w:rsidR="081D6CE8" w:rsidP="70D81A12" w:rsidRDefault="081D6CE8" w14:paraId="66B36B66" w14:textId="1D3073AC">
            <w:r w:rsidRPr="70D81A12">
              <w:rPr>
                <w:rFonts w:ascii="Arial" w:hAnsi="Arial" w:cs="Arial"/>
                <w:b/>
                <w:bCs/>
                <w:sz w:val="20"/>
                <w:szCs w:val="20"/>
                <w:lang w:val="nn-NO"/>
              </w:rPr>
              <w:t>Saksnummer i Elements for avropet:  </w:t>
            </w:r>
            <w:r w:rsidRPr="70D81A12">
              <w:rPr>
                <w:rFonts w:ascii="Arial" w:hAnsi="Arial" w:cs="Arial"/>
                <w:i/>
                <w:iCs/>
                <w:sz w:val="20"/>
                <w:szCs w:val="20"/>
                <w:lang w:val="nn-NO"/>
              </w:rPr>
              <w:t>[skriv her]</w:t>
            </w:r>
            <w:r w:rsidRPr="70D81A12">
              <w:rPr>
                <w:rFonts w:ascii="Arial" w:hAnsi="Arial" w:cs="Arial"/>
                <w:sz w:val="20"/>
                <w:szCs w:val="20"/>
                <w:lang w:val="nn-NO"/>
              </w:rPr>
              <w:t> </w:t>
            </w:r>
          </w:p>
          <w:p w:rsidRPr="001425BB" w:rsidR="001425BB" w:rsidP="001425BB" w:rsidRDefault="001425BB" w14:paraId="3320F1D9" w14:textId="77777777">
            <w:pPr>
              <w:rPr>
                <w:rFonts w:ascii="Arial" w:hAnsi="Arial" w:cs="Arial"/>
                <w:iCs/>
                <w:sz w:val="20"/>
                <w:szCs w:val="20"/>
              </w:rPr>
            </w:pPr>
            <w:r w:rsidRPr="001425BB">
              <w:rPr>
                <w:rFonts w:ascii="Arial" w:hAnsi="Arial" w:cs="Arial"/>
                <w:iCs/>
                <w:sz w:val="20"/>
                <w:szCs w:val="20"/>
              </w:rPr>
              <w:t> </w:t>
            </w:r>
          </w:p>
        </w:tc>
      </w:tr>
      <w:tr w:rsidRPr="001425BB" w:rsidR="001425BB" w:rsidTr="4AB51D72" w14:paraId="6052E36A" w14:textId="77777777">
        <w:trPr>
          <w:trHeight w:val="300"/>
        </w:trPr>
        <w:tc>
          <w:tcPr>
            <w:tcW w:w="1884" w:type="dxa"/>
            <w:tcBorders>
              <w:top w:val="single" w:color="auto" w:sz="8" w:space="0"/>
              <w:left w:val="single" w:color="auto" w:sz="8" w:space="0"/>
              <w:bottom w:val="single" w:color="auto" w:sz="8" w:space="0"/>
              <w:right w:val="single" w:color="auto" w:sz="8" w:space="0"/>
            </w:tcBorders>
            <w:tcMar/>
            <w:vAlign w:val="center"/>
            <w:hideMark/>
          </w:tcPr>
          <w:p w:rsidRPr="003F51F1" w:rsidR="001425BB" w:rsidP="001425BB" w:rsidRDefault="003F51F1" w14:paraId="7D1DAE9E" w14:textId="1FF361DD">
            <w:pPr>
              <w:rPr>
                <w:rFonts w:ascii="Arial" w:hAnsi="Arial" w:cs="Arial"/>
                <w:b/>
                <w:bCs/>
                <w:iCs/>
                <w:sz w:val="20"/>
                <w:szCs w:val="20"/>
              </w:rPr>
            </w:pPr>
            <w:r w:rsidRPr="003F51F1">
              <w:rPr>
                <w:rFonts w:ascii="Arial" w:hAnsi="Arial" w:cs="Arial"/>
                <w:b/>
                <w:bCs/>
                <w:iCs/>
                <w:sz w:val="20"/>
                <w:szCs w:val="20"/>
              </w:rPr>
              <w:t>Kundens beskrivelse av oppdraget</w:t>
            </w:r>
          </w:p>
        </w:tc>
        <w:tc>
          <w:tcPr>
            <w:tcW w:w="6870" w:type="dxa"/>
            <w:tcBorders>
              <w:top w:val="single" w:color="auto" w:sz="8" w:space="0"/>
              <w:left w:val="single" w:color="auto" w:sz="8" w:space="0"/>
              <w:bottom w:val="single" w:color="auto" w:sz="8" w:space="0"/>
              <w:right w:val="single" w:color="auto" w:sz="8" w:space="0"/>
            </w:tcBorders>
            <w:tcMar/>
            <w:vAlign w:val="center"/>
            <w:hideMark/>
          </w:tcPr>
          <w:p w:rsidR="001425BB" w:rsidP="001425BB" w:rsidRDefault="001425BB" w14:paraId="5B1E9F1E" w14:textId="65DED3FD">
            <w:pPr/>
            <w:r w:rsidRPr="4AB51D72" w:rsidR="001425BB">
              <w:rPr>
                <w:rFonts w:ascii="Arial" w:hAnsi="Arial" w:cs="Arial"/>
                <w:i w:val="1"/>
                <w:iCs w:val="1"/>
                <w:sz w:val="20"/>
                <w:szCs w:val="20"/>
              </w:rPr>
              <w:t>[Legg inn en kort beskrivelse av oppdraget og rammene for det</w:t>
            </w:r>
            <w:r w:rsidRPr="4AB51D72" w:rsidR="08A35EBF">
              <w:rPr>
                <w:rFonts w:ascii="Arial" w:hAnsi="Arial" w:cs="Arial"/>
                <w:i w:val="1"/>
                <w:iCs w:val="1"/>
                <w:sz w:val="20"/>
                <w:szCs w:val="20"/>
              </w:rPr>
              <w:t xml:space="preserve">. </w:t>
            </w:r>
          </w:p>
          <w:p w:rsidR="001425BB" w:rsidP="4AB51D72" w:rsidRDefault="001425BB" w14:paraId="6A69BC4F" w14:textId="307AC28E">
            <w:pPr>
              <w:rPr>
                <w:rFonts w:ascii="Arial" w:hAnsi="Arial" w:cs="Arial"/>
                <w:i w:val="1"/>
                <w:iCs w:val="1"/>
                <w:sz w:val="20"/>
                <w:szCs w:val="20"/>
              </w:rPr>
            </w:pPr>
          </w:p>
          <w:p w:rsidR="001425BB" w:rsidP="4AB51D72" w:rsidRDefault="001425BB" w14:paraId="75231C66" w14:textId="5BEA4817">
            <w:pPr>
              <w:pStyle w:val="ListParagraph"/>
              <w:numPr>
                <w:ilvl w:val="0"/>
                <w:numId w:val="46"/>
              </w:numPr>
              <w:rPr>
                <w:rFonts w:ascii="Arial" w:hAnsi="Arial" w:cs="Arial"/>
                <w:i w:val="1"/>
                <w:iCs w:val="1"/>
                <w:sz w:val="20"/>
                <w:szCs w:val="20"/>
              </w:rPr>
            </w:pPr>
            <w:r w:rsidRPr="4AB51D72" w:rsidR="3281977E">
              <w:rPr>
                <w:rFonts w:ascii="Arial" w:hAnsi="Arial" w:cs="Arial"/>
                <w:i w:val="1"/>
                <w:iCs w:val="1"/>
                <w:sz w:val="20"/>
                <w:szCs w:val="20"/>
              </w:rPr>
              <w:t>Formål</w:t>
            </w:r>
          </w:p>
          <w:p w:rsidR="001425BB" w:rsidP="4AB51D72" w:rsidRDefault="001425BB" w14:paraId="284906BC" w14:textId="596CD5B0">
            <w:pPr>
              <w:pStyle w:val="ListParagraph"/>
              <w:numPr>
                <w:ilvl w:val="0"/>
                <w:numId w:val="46"/>
              </w:numPr>
              <w:rPr>
                <w:rFonts w:ascii="Arial" w:hAnsi="Arial" w:cs="Arial"/>
                <w:i w:val="1"/>
                <w:iCs w:val="1"/>
                <w:sz w:val="20"/>
                <w:szCs w:val="20"/>
              </w:rPr>
            </w:pPr>
            <w:r w:rsidRPr="4AB51D72" w:rsidR="18EE9470">
              <w:rPr>
                <w:rFonts w:ascii="Arial" w:hAnsi="Arial" w:cs="Arial"/>
                <w:i w:val="1"/>
                <w:iCs w:val="1"/>
                <w:sz w:val="20"/>
                <w:szCs w:val="20"/>
              </w:rPr>
              <w:t>Ønsket resultat</w:t>
            </w:r>
          </w:p>
          <w:p w:rsidR="001425BB" w:rsidP="4AB51D72" w:rsidRDefault="001425BB" w14:paraId="7084F351" w14:textId="61B2B8FC">
            <w:pPr>
              <w:pStyle w:val="ListParagraph"/>
              <w:numPr>
                <w:ilvl w:val="0"/>
                <w:numId w:val="46"/>
              </w:numPr>
              <w:rPr>
                <w:rFonts w:ascii="Arial" w:hAnsi="Arial" w:cs="Arial"/>
                <w:i w:val="1"/>
                <w:iCs w:val="1"/>
                <w:sz w:val="20"/>
                <w:szCs w:val="20"/>
              </w:rPr>
            </w:pPr>
            <w:r w:rsidRPr="4AB51D72" w:rsidR="5598846A">
              <w:rPr>
                <w:rFonts w:ascii="Arial" w:hAnsi="Arial" w:cs="Arial"/>
                <w:i w:val="1"/>
                <w:iCs w:val="1"/>
                <w:sz w:val="20"/>
                <w:szCs w:val="20"/>
              </w:rPr>
              <w:t>Kompetanse</w:t>
            </w:r>
          </w:p>
          <w:p w:rsidR="001425BB" w:rsidP="4AB51D72" w:rsidRDefault="001425BB" w14:paraId="169D9FBB" w14:textId="47A5FC31">
            <w:pPr>
              <w:pStyle w:val="ListParagraph"/>
              <w:numPr>
                <w:ilvl w:val="0"/>
                <w:numId w:val="46"/>
              </w:numPr>
              <w:rPr>
                <w:rFonts w:ascii="Arial" w:hAnsi="Arial" w:cs="Arial"/>
                <w:i w:val="1"/>
                <w:iCs w:val="1"/>
                <w:sz w:val="20"/>
                <w:szCs w:val="20"/>
              </w:rPr>
            </w:pPr>
            <w:r w:rsidRPr="4AB51D72" w:rsidR="5598846A">
              <w:rPr>
                <w:rFonts w:ascii="Arial" w:hAnsi="Arial" w:cs="Arial"/>
                <w:i w:val="1"/>
                <w:iCs w:val="1"/>
                <w:sz w:val="20"/>
                <w:szCs w:val="20"/>
              </w:rPr>
              <w:t>Tid</w:t>
            </w:r>
          </w:p>
          <w:p w:rsidR="001425BB" w:rsidP="4AB51D72" w:rsidRDefault="001425BB" w14:paraId="6563F9FC" w14:textId="2ECE4B5B">
            <w:pPr>
              <w:pStyle w:val="ListParagraph"/>
              <w:numPr>
                <w:ilvl w:val="0"/>
                <w:numId w:val="46"/>
              </w:numPr>
              <w:rPr>
                <w:rFonts w:ascii="Arial" w:hAnsi="Arial" w:cs="Arial"/>
                <w:i w:val="1"/>
                <w:iCs w:val="1"/>
                <w:sz w:val="20"/>
                <w:szCs w:val="20"/>
              </w:rPr>
            </w:pPr>
            <w:r w:rsidRPr="4AB51D72" w:rsidR="5598846A">
              <w:rPr>
                <w:rFonts w:ascii="Arial" w:hAnsi="Arial" w:cs="Arial"/>
                <w:i w:val="1"/>
                <w:iCs w:val="1"/>
                <w:sz w:val="20"/>
                <w:szCs w:val="20"/>
              </w:rPr>
              <w:t>Kostnad</w:t>
            </w:r>
          </w:p>
          <w:p w:rsidR="001425BB" w:rsidP="4AB51D72" w:rsidRDefault="001425BB" w14:paraId="2C7AA807" w14:textId="33B4C462">
            <w:pPr>
              <w:rPr>
                <w:rFonts w:ascii="Arial" w:hAnsi="Arial" w:cs="Arial"/>
                <w:i w:val="1"/>
                <w:iCs w:val="1"/>
                <w:sz w:val="20"/>
                <w:szCs w:val="20"/>
              </w:rPr>
            </w:pPr>
          </w:p>
          <w:p w:rsidR="001425BB" w:rsidP="4AB51D72" w:rsidRDefault="001425BB" w14:paraId="70C13962" w14:textId="70ACF705">
            <w:pPr>
              <w:rPr>
                <w:rFonts w:ascii="Arial" w:hAnsi="Arial" w:cs="Arial"/>
                <w:sz w:val="20"/>
                <w:szCs w:val="20"/>
              </w:rPr>
            </w:pPr>
            <w:r w:rsidRPr="4AB51D72" w:rsidR="08A35EBF">
              <w:rPr>
                <w:rFonts w:ascii="Arial" w:hAnsi="Arial" w:cs="Arial"/>
                <w:i w:val="1"/>
                <w:iCs w:val="1"/>
                <w:sz w:val="20"/>
                <w:szCs w:val="20"/>
              </w:rPr>
              <w:t>Legg ved vedlegg om behov.</w:t>
            </w:r>
            <w:r w:rsidRPr="4AB51D72" w:rsidR="001425BB">
              <w:rPr>
                <w:rFonts w:ascii="Arial" w:hAnsi="Arial" w:cs="Arial"/>
                <w:i w:val="1"/>
                <w:iCs w:val="1"/>
                <w:sz w:val="20"/>
                <w:szCs w:val="20"/>
              </w:rPr>
              <w:t>]</w:t>
            </w:r>
            <w:r w:rsidRPr="4AB51D72" w:rsidR="001425BB">
              <w:rPr>
                <w:rFonts w:ascii="Arial" w:hAnsi="Arial" w:cs="Arial"/>
                <w:sz w:val="20"/>
                <w:szCs w:val="20"/>
              </w:rPr>
              <w:t> </w:t>
            </w:r>
            <w:r>
              <w:br/>
            </w:r>
          </w:p>
          <w:p w:rsidRPr="001425BB" w:rsidR="00704F90" w:rsidP="001425BB" w:rsidRDefault="00704F90" w14:paraId="76C0DFB4" w14:textId="77777777">
            <w:pPr>
              <w:rPr>
                <w:rFonts w:ascii="Arial" w:hAnsi="Arial" w:cs="Arial"/>
                <w:iCs/>
                <w:sz w:val="20"/>
                <w:szCs w:val="20"/>
              </w:rPr>
            </w:pPr>
          </w:p>
        </w:tc>
      </w:tr>
      <w:tr w:rsidRPr="001425BB" w:rsidR="00F15BF9" w:rsidTr="4AB51D72" w14:paraId="486DD99D" w14:textId="77777777">
        <w:trPr>
          <w:trHeight w:val="300"/>
        </w:trPr>
        <w:tc>
          <w:tcPr>
            <w:tcW w:w="1884" w:type="dxa"/>
            <w:tcBorders>
              <w:top w:val="single" w:color="auto" w:sz="8" w:space="0"/>
              <w:left w:val="single" w:color="auto" w:sz="8" w:space="0"/>
              <w:bottom w:val="single" w:color="auto" w:sz="8" w:space="0"/>
              <w:right w:val="single" w:color="auto" w:sz="8" w:space="0"/>
            </w:tcBorders>
            <w:tcMar/>
            <w:vAlign w:val="center"/>
          </w:tcPr>
          <w:p w:rsidRPr="003F51F1" w:rsidR="00F15BF9" w:rsidP="00F15BF9" w:rsidRDefault="00F15BF9" w14:paraId="12399079" w14:textId="3B9180E1">
            <w:pPr>
              <w:rPr>
                <w:rFonts w:ascii="Arial" w:hAnsi="Arial" w:cs="Arial"/>
                <w:b/>
                <w:bCs/>
                <w:iCs/>
                <w:sz w:val="20"/>
                <w:szCs w:val="20"/>
              </w:rPr>
            </w:pPr>
            <w:r>
              <w:rPr>
                <w:rFonts w:ascii="Arial" w:hAnsi="Arial" w:cs="Arial"/>
                <w:b/>
                <w:bCs/>
                <w:iCs/>
                <w:sz w:val="20"/>
                <w:szCs w:val="20"/>
              </w:rPr>
              <w:t xml:space="preserve">Konsulentens løsning </w:t>
            </w:r>
          </w:p>
        </w:tc>
        <w:tc>
          <w:tcPr>
            <w:tcW w:w="6870" w:type="dxa"/>
            <w:tcBorders>
              <w:top w:val="single" w:color="auto" w:sz="8" w:space="0"/>
              <w:left w:val="single" w:color="auto" w:sz="8" w:space="0"/>
              <w:bottom w:val="single" w:color="auto" w:sz="8" w:space="0"/>
              <w:right w:val="single" w:color="auto" w:sz="8" w:space="0"/>
            </w:tcBorders>
            <w:tcMar/>
            <w:vAlign w:val="center"/>
          </w:tcPr>
          <w:p w:rsidR="00F15BF9" w:rsidP="00F15BF9" w:rsidRDefault="00F15BF9" w14:paraId="248ECE57" w14:textId="3CD4DB7A">
            <w:pPr>
              <w:rPr>
                <w:rFonts w:ascii="Arial" w:hAnsi="Arial" w:cs="Arial"/>
                <w:iCs/>
                <w:sz w:val="20"/>
                <w:szCs w:val="20"/>
              </w:rPr>
            </w:pPr>
            <w:r w:rsidRPr="001425BB">
              <w:rPr>
                <w:rFonts w:ascii="Arial" w:hAnsi="Arial" w:cs="Arial"/>
                <w:i/>
                <w:iCs/>
                <w:sz w:val="20"/>
                <w:szCs w:val="20"/>
              </w:rPr>
              <w:t xml:space="preserve">[Legg inn en </w:t>
            </w:r>
            <w:r>
              <w:rPr>
                <w:rFonts w:ascii="Arial" w:hAnsi="Arial" w:cs="Arial"/>
                <w:i/>
                <w:iCs/>
                <w:sz w:val="20"/>
                <w:szCs w:val="20"/>
              </w:rPr>
              <w:t>beskrivelse</w:t>
            </w:r>
            <w:r w:rsidRPr="001425BB">
              <w:rPr>
                <w:rFonts w:ascii="Arial" w:hAnsi="Arial" w:cs="Arial"/>
                <w:i/>
                <w:iCs/>
                <w:sz w:val="20"/>
                <w:szCs w:val="20"/>
              </w:rPr>
              <w:t xml:space="preserve"> av</w:t>
            </w:r>
            <w:r>
              <w:rPr>
                <w:rFonts w:ascii="Arial" w:hAnsi="Arial" w:cs="Arial"/>
                <w:i/>
                <w:iCs/>
                <w:sz w:val="20"/>
                <w:szCs w:val="20"/>
              </w:rPr>
              <w:t xml:space="preserve"> løsning av</w:t>
            </w:r>
            <w:r w:rsidRPr="001425BB">
              <w:rPr>
                <w:rFonts w:ascii="Arial" w:hAnsi="Arial" w:cs="Arial"/>
                <w:i/>
                <w:iCs/>
                <w:sz w:val="20"/>
                <w:szCs w:val="20"/>
              </w:rPr>
              <w:t xml:space="preserve"> oppdraget</w:t>
            </w:r>
            <w:r>
              <w:rPr>
                <w:rFonts w:ascii="Arial" w:hAnsi="Arial" w:cs="Arial"/>
                <w:i/>
                <w:iCs/>
                <w:sz w:val="20"/>
                <w:szCs w:val="20"/>
              </w:rPr>
              <w:t>.</w:t>
            </w:r>
            <w:r w:rsidR="006C1189">
              <w:rPr>
                <w:rFonts w:ascii="Arial" w:hAnsi="Arial" w:cs="Arial"/>
                <w:i/>
                <w:iCs/>
                <w:sz w:val="20"/>
                <w:szCs w:val="20"/>
              </w:rPr>
              <w:t xml:space="preserve"> Legg ved vedlegg om behov.</w:t>
            </w:r>
            <w:r w:rsidRPr="001425BB">
              <w:rPr>
                <w:rFonts w:ascii="Arial" w:hAnsi="Arial" w:cs="Arial"/>
                <w:i/>
                <w:iCs/>
                <w:sz w:val="20"/>
                <w:szCs w:val="20"/>
              </w:rPr>
              <w:t>]</w:t>
            </w:r>
            <w:r w:rsidRPr="001425BB">
              <w:rPr>
                <w:rFonts w:ascii="Arial" w:hAnsi="Arial" w:cs="Arial"/>
                <w:iCs/>
                <w:sz w:val="20"/>
                <w:szCs w:val="20"/>
              </w:rPr>
              <w:t> </w:t>
            </w:r>
            <w:r>
              <w:rPr>
                <w:rFonts w:ascii="Arial" w:hAnsi="Arial" w:cs="Arial"/>
                <w:iCs/>
                <w:sz w:val="20"/>
                <w:szCs w:val="20"/>
              </w:rPr>
              <w:br/>
            </w:r>
          </w:p>
          <w:p w:rsidRPr="001425BB" w:rsidR="00F15BF9" w:rsidP="00F15BF9" w:rsidRDefault="00F15BF9" w14:paraId="45682C07" w14:textId="77777777">
            <w:pPr>
              <w:rPr>
                <w:rFonts w:ascii="Arial" w:hAnsi="Arial" w:cs="Arial"/>
                <w:i/>
                <w:iCs/>
                <w:sz w:val="20"/>
                <w:szCs w:val="20"/>
              </w:rPr>
            </w:pPr>
          </w:p>
        </w:tc>
      </w:tr>
      <w:tr w:rsidRPr="001425BB" w:rsidR="00F15BF9" w:rsidTr="4AB51D72" w14:paraId="78881054" w14:textId="77777777">
        <w:trPr>
          <w:trHeight w:val="300"/>
        </w:trPr>
        <w:tc>
          <w:tcPr>
            <w:tcW w:w="1884" w:type="dxa"/>
            <w:tcBorders>
              <w:top w:val="single" w:color="auto" w:sz="8" w:space="0"/>
              <w:left w:val="single" w:color="auto" w:sz="8" w:space="0"/>
              <w:bottom w:val="single" w:color="auto" w:sz="8" w:space="0"/>
              <w:right w:val="single" w:color="auto" w:sz="8" w:space="0"/>
            </w:tcBorders>
            <w:tcMar/>
            <w:vAlign w:val="center"/>
            <w:hideMark/>
          </w:tcPr>
          <w:p w:rsidRPr="001425BB" w:rsidR="00F15BF9" w:rsidP="00F15BF9" w:rsidRDefault="00F15BF9" w14:paraId="66EB506B" w14:textId="77777777">
            <w:pPr>
              <w:rPr>
                <w:rFonts w:ascii="Arial" w:hAnsi="Arial" w:cs="Arial"/>
                <w:iCs/>
                <w:sz w:val="20"/>
                <w:szCs w:val="20"/>
              </w:rPr>
            </w:pPr>
            <w:r w:rsidRPr="001425BB">
              <w:rPr>
                <w:rFonts w:ascii="Arial" w:hAnsi="Arial" w:cs="Arial"/>
                <w:b/>
                <w:bCs/>
                <w:iCs/>
                <w:sz w:val="20"/>
                <w:szCs w:val="20"/>
              </w:rPr>
              <w:t>Oppdrags-periode</w:t>
            </w:r>
            <w:r w:rsidRPr="001425BB">
              <w:rPr>
                <w:rFonts w:ascii="Arial" w:hAnsi="Arial" w:cs="Arial"/>
                <w:iCs/>
                <w:sz w:val="20"/>
                <w:szCs w:val="20"/>
              </w:rPr>
              <w:t> </w:t>
            </w:r>
          </w:p>
        </w:tc>
        <w:tc>
          <w:tcPr>
            <w:tcW w:w="6870" w:type="dxa"/>
            <w:tcBorders>
              <w:top w:val="single" w:color="auto" w:sz="8" w:space="0"/>
              <w:left w:val="single" w:color="auto" w:sz="8" w:space="0"/>
              <w:bottom w:val="single" w:color="auto" w:sz="8" w:space="0"/>
              <w:right w:val="single" w:color="auto" w:sz="8" w:space="0"/>
            </w:tcBorders>
            <w:tcMar/>
            <w:vAlign w:val="center"/>
            <w:hideMark/>
          </w:tcPr>
          <w:p w:rsidR="0081141F" w:rsidP="00F15BF9" w:rsidRDefault="00F15BF9" w14:paraId="74C1AA06" w14:textId="77777777">
            <w:pPr>
              <w:rPr>
                <w:rFonts w:ascii="Arial" w:hAnsi="Arial" w:cs="Arial"/>
                <w:sz w:val="20"/>
                <w:szCs w:val="20"/>
              </w:rPr>
            </w:pPr>
            <w:r w:rsidRPr="0E5B3DE8">
              <w:rPr>
                <w:rFonts w:ascii="Arial" w:hAnsi="Arial" w:cs="Arial"/>
                <w:i/>
                <w:iCs/>
                <w:sz w:val="20"/>
                <w:szCs w:val="20"/>
              </w:rPr>
              <w:t>[Legg inn hvilken periode oppdraget skal gjennomføres i og hvilke frister som eventuelt gjelder for konsulenten]</w:t>
            </w:r>
            <w:r w:rsidRPr="0E5B3DE8">
              <w:rPr>
                <w:rFonts w:ascii="Arial" w:hAnsi="Arial" w:cs="Arial"/>
                <w:sz w:val="20"/>
                <w:szCs w:val="20"/>
              </w:rPr>
              <w:t> </w:t>
            </w:r>
          </w:p>
          <w:p w:rsidRPr="001425BB" w:rsidR="00F15BF9" w:rsidP="00F15BF9" w:rsidRDefault="00F15BF9" w14:paraId="6C78FCD3" w14:textId="1AF644FF">
            <w:pPr>
              <w:rPr>
                <w:rFonts w:ascii="Arial" w:hAnsi="Arial" w:cs="Arial"/>
                <w:sz w:val="20"/>
                <w:szCs w:val="20"/>
              </w:rPr>
            </w:pPr>
            <w:r>
              <w:br/>
            </w:r>
          </w:p>
        </w:tc>
      </w:tr>
      <w:tr w:rsidRPr="001425BB" w:rsidR="00F15BF9" w:rsidTr="4AB51D72" w14:paraId="780D8B3A" w14:textId="77777777">
        <w:trPr>
          <w:trHeight w:val="300"/>
        </w:trPr>
        <w:tc>
          <w:tcPr>
            <w:tcW w:w="1884" w:type="dxa"/>
            <w:tcBorders>
              <w:top w:val="single" w:color="auto" w:sz="8" w:space="0"/>
              <w:left w:val="single" w:color="auto" w:sz="8" w:space="0"/>
              <w:bottom w:val="single" w:color="auto" w:sz="8" w:space="0"/>
              <w:right w:val="single" w:color="auto" w:sz="8" w:space="0"/>
            </w:tcBorders>
            <w:tcMar/>
            <w:vAlign w:val="center"/>
            <w:hideMark/>
          </w:tcPr>
          <w:p w:rsidRPr="001425BB" w:rsidR="00F15BF9" w:rsidP="00F15BF9" w:rsidRDefault="00F15BF9" w14:paraId="16E75317" w14:textId="77777777">
            <w:pPr>
              <w:rPr>
                <w:rFonts w:ascii="Arial" w:hAnsi="Arial" w:cs="Arial"/>
                <w:iCs/>
                <w:sz w:val="20"/>
                <w:szCs w:val="20"/>
              </w:rPr>
            </w:pPr>
            <w:r w:rsidRPr="001425BB">
              <w:rPr>
                <w:rFonts w:ascii="Arial" w:hAnsi="Arial" w:cs="Arial"/>
                <w:b/>
                <w:bCs/>
                <w:iCs/>
                <w:sz w:val="20"/>
                <w:szCs w:val="20"/>
              </w:rPr>
              <w:t>Priser</w:t>
            </w:r>
            <w:r w:rsidRPr="001425BB">
              <w:rPr>
                <w:rFonts w:ascii="Arial" w:hAnsi="Arial" w:cs="Arial"/>
                <w:iCs/>
                <w:sz w:val="20"/>
                <w:szCs w:val="20"/>
              </w:rPr>
              <w:t> </w:t>
            </w:r>
          </w:p>
        </w:tc>
        <w:tc>
          <w:tcPr>
            <w:tcW w:w="6870" w:type="dxa"/>
            <w:tcBorders>
              <w:top w:val="single" w:color="auto" w:sz="8" w:space="0"/>
              <w:left w:val="single" w:color="auto" w:sz="8" w:space="0"/>
              <w:bottom w:val="single" w:color="auto" w:sz="8" w:space="0"/>
              <w:right w:val="single" w:color="auto" w:sz="8" w:space="0"/>
            </w:tcBorders>
            <w:tcMar/>
            <w:vAlign w:val="center"/>
            <w:hideMark/>
          </w:tcPr>
          <w:p w:rsidR="00CB448C" w:rsidP="00431F56" w:rsidRDefault="00CB448C" w14:paraId="292129D2" w14:textId="77777777">
            <w:pPr>
              <w:rPr>
                <w:rFonts w:ascii="Arial" w:hAnsi="Arial" w:cs="Arial"/>
                <w:iCs/>
                <w:sz w:val="20"/>
                <w:szCs w:val="20"/>
              </w:rPr>
            </w:pPr>
          </w:p>
          <w:p w:rsidRPr="00431F56" w:rsidR="00F15BF9" w:rsidP="00431F56" w:rsidRDefault="00F15BF9" w14:paraId="1B431872" w14:textId="5A5FEA4F">
            <w:pPr>
              <w:rPr>
                <w:rFonts w:ascii="Arial" w:hAnsi="Arial" w:cs="Arial"/>
                <w:iCs/>
                <w:sz w:val="20"/>
                <w:szCs w:val="20"/>
              </w:rPr>
            </w:pPr>
            <w:r w:rsidRPr="001425BB">
              <w:rPr>
                <w:rFonts w:ascii="Arial" w:hAnsi="Arial" w:cs="Arial"/>
                <w:iCs/>
                <w:sz w:val="20"/>
                <w:szCs w:val="20"/>
              </w:rPr>
              <w:t xml:space="preserve">Prisen for </w:t>
            </w:r>
            <w:r w:rsidR="00431F56">
              <w:rPr>
                <w:rFonts w:ascii="Arial" w:hAnsi="Arial" w:cs="Arial"/>
                <w:iCs/>
                <w:sz w:val="20"/>
                <w:szCs w:val="20"/>
              </w:rPr>
              <w:t>gjennomføring av</w:t>
            </w:r>
            <w:r w:rsidRPr="001425BB">
              <w:rPr>
                <w:rFonts w:ascii="Arial" w:hAnsi="Arial" w:cs="Arial"/>
                <w:iCs/>
                <w:sz w:val="20"/>
                <w:szCs w:val="20"/>
              </w:rPr>
              <w:t xml:space="preserve"> oppdraget er</w:t>
            </w:r>
            <w:r w:rsidR="00431F56">
              <w:rPr>
                <w:rFonts w:ascii="Arial" w:hAnsi="Arial" w:cs="Arial"/>
                <w:iCs/>
                <w:sz w:val="20"/>
                <w:szCs w:val="20"/>
              </w:rPr>
              <w:t xml:space="preserve">: </w:t>
            </w:r>
            <w:r w:rsidRPr="70D81A12" w:rsidR="00431F56">
              <w:rPr>
                <w:rFonts w:ascii="Arial" w:hAnsi="Arial" w:cs="Arial"/>
                <w:i/>
                <w:iCs/>
                <w:sz w:val="20"/>
                <w:szCs w:val="20"/>
                <w:lang w:val="nn-NO"/>
              </w:rPr>
              <w:t>[skriv her]</w:t>
            </w:r>
            <w:r w:rsidRPr="70D81A12" w:rsidR="00431F56">
              <w:rPr>
                <w:rFonts w:ascii="Arial" w:hAnsi="Arial" w:cs="Arial"/>
                <w:sz w:val="20"/>
                <w:szCs w:val="20"/>
                <w:lang w:val="nn-NO"/>
              </w:rPr>
              <w:t> </w:t>
            </w:r>
            <w:r>
              <w:rPr>
                <w:rFonts w:ascii="Arial" w:hAnsi="Arial" w:cs="Arial"/>
                <w:iCs/>
                <w:sz w:val="20"/>
                <w:szCs w:val="20"/>
              </w:rPr>
              <w:br/>
            </w:r>
          </w:p>
        </w:tc>
      </w:tr>
      <w:tr w:rsidRPr="005D454D" w:rsidR="00F15BF9" w:rsidTr="4AB51D72" w14:paraId="729BC93E" w14:textId="77777777">
        <w:trPr>
          <w:trHeight w:val="300"/>
        </w:trPr>
        <w:tc>
          <w:tcPr>
            <w:tcW w:w="1884" w:type="dxa"/>
            <w:tcBorders>
              <w:top w:val="single" w:color="auto" w:sz="8" w:space="0"/>
              <w:left w:val="single" w:color="auto" w:sz="8" w:space="0"/>
              <w:bottom w:val="single" w:color="auto" w:sz="8" w:space="0"/>
              <w:right w:val="single" w:color="auto" w:sz="8" w:space="0"/>
            </w:tcBorders>
            <w:tcMar/>
            <w:vAlign w:val="center"/>
            <w:hideMark/>
          </w:tcPr>
          <w:p w:rsidRPr="001425BB" w:rsidR="00F15BF9" w:rsidP="00F15BF9" w:rsidRDefault="00F15BF9" w14:paraId="3AA32AA7" w14:textId="77777777">
            <w:pPr>
              <w:rPr>
                <w:rFonts w:ascii="Arial" w:hAnsi="Arial" w:eastAsia="Arial" w:cs="Arial"/>
                <w:sz w:val="20"/>
                <w:szCs w:val="20"/>
              </w:rPr>
            </w:pPr>
            <w:r w:rsidRPr="082A42F7">
              <w:rPr>
                <w:rFonts w:ascii="Arial" w:hAnsi="Arial" w:eastAsia="Arial" w:cs="Arial"/>
                <w:b/>
                <w:bCs/>
                <w:sz w:val="20"/>
                <w:szCs w:val="20"/>
              </w:rPr>
              <w:t>Fakturering</w:t>
            </w:r>
            <w:r w:rsidRPr="082A42F7">
              <w:rPr>
                <w:rFonts w:ascii="Arial" w:hAnsi="Arial" w:eastAsia="Arial" w:cs="Arial"/>
                <w:sz w:val="20"/>
                <w:szCs w:val="20"/>
              </w:rPr>
              <w:t> </w:t>
            </w:r>
          </w:p>
        </w:tc>
        <w:tc>
          <w:tcPr>
            <w:tcW w:w="6870" w:type="dxa"/>
            <w:tcBorders>
              <w:top w:val="single" w:color="auto" w:sz="8" w:space="0"/>
              <w:left w:val="single" w:color="auto" w:sz="8" w:space="0"/>
              <w:bottom w:val="single" w:color="auto" w:sz="8" w:space="0"/>
              <w:right w:val="single" w:color="auto" w:sz="8" w:space="0"/>
            </w:tcBorders>
            <w:tcMar/>
            <w:vAlign w:val="center"/>
            <w:hideMark/>
          </w:tcPr>
          <w:p w:rsidR="00F15BF9" w:rsidP="00F15BF9" w:rsidRDefault="00F15BF9" w14:paraId="3E7444B3" w14:textId="67A3A26B">
            <w:pPr>
              <w:rPr>
                <w:rFonts w:ascii="Arial" w:hAnsi="Arial" w:eastAsia="Arial" w:cs="Arial"/>
                <w:sz w:val="20"/>
                <w:szCs w:val="20"/>
              </w:rPr>
            </w:pPr>
            <w:r w:rsidRPr="082A42F7">
              <w:rPr>
                <w:rFonts w:ascii="Arial" w:hAnsi="Arial" w:eastAsia="Arial" w:cs="Arial"/>
                <w:sz w:val="20"/>
                <w:szCs w:val="20"/>
              </w:rPr>
              <w:t xml:space="preserve">Faktura skal: </w:t>
            </w:r>
          </w:p>
          <w:p w:rsidR="00F15BF9" w:rsidP="00F15BF9" w:rsidRDefault="00F15BF9" w14:paraId="21FD0CA1" w14:textId="77777777">
            <w:pPr>
              <w:numPr>
                <w:ilvl w:val="0"/>
                <w:numId w:val="9"/>
              </w:numPr>
              <w:rPr>
                <w:rFonts w:ascii="Arial" w:hAnsi="Arial" w:eastAsia="Arial" w:cs="Arial"/>
                <w:sz w:val="20"/>
                <w:szCs w:val="20"/>
              </w:rPr>
            </w:pPr>
            <w:r w:rsidRPr="082A42F7">
              <w:rPr>
                <w:rFonts w:ascii="Arial" w:hAnsi="Arial" w:eastAsia="Arial" w:cs="Arial"/>
                <w:sz w:val="20"/>
                <w:szCs w:val="20"/>
              </w:rPr>
              <w:t>leveres i EHF format til organisasjonsnummer 986 128 433 </w:t>
            </w:r>
          </w:p>
          <w:p w:rsidR="00F15BF9" w:rsidP="00F15BF9" w:rsidRDefault="00F15BF9" w14:paraId="62445E7D" w14:textId="6989DA3D">
            <w:pPr>
              <w:numPr>
                <w:ilvl w:val="0"/>
                <w:numId w:val="30"/>
              </w:numPr>
              <w:rPr>
                <w:rFonts w:ascii="Arial" w:hAnsi="Arial" w:eastAsia="Arial" w:cs="Arial"/>
                <w:i/>
                <w:iCs/>
                <w:sz w:val="20"/>
                <w:szCs w:val="20"/>
              </w:rPr>
            </w:pPr>
            <w:r w:rsidRPr="082A42F7">
              <w:rPr>
                <w:rFonts w:ascii="Arial" w:hAnsi="Arial" w:eastAsia="Arial" w:cs="Arial"/>
                <w:sz w:val="20"/>
                <w:szCs w:val="20"/>
              </w:rPr>
              <w:t>ha oppgitt bestillerreferanse </w:t>
            </w:r>
            <w:r w:rsidRPr="082A42F7">
              <w:rPr>
                <w:rFonts w:ascii="Arial" w:hAnsi="Arial" w:eastAsia="Arial" w:cs="Arial"/>
                <w:i/>
                <w:iCs/>
                <w:sz w:val="20"/>
                <w:szCs w:val="20"/>
              </w:rPr>
              <w:t>3600xxxxx</w:t>
            </w:r>
            <w:r w:rsidRPr="082A42F7">
              <w:rPr>
                <w:rFonts w:ascii="Arial" w:hAnsi="Arial" w:eastAsia="Arial" w:cs="Arial"/>
                <w:sz w:val="20"/>
                <w:szCs w:val="20"/>
              </w:rPr>
              <w:t xml:space="preserve"> </w:t>
            </w:r>
            <w:r w:rsidRPr="082A42F7">
              <w:rPr>
                <w:rFonts w:ascii="Arial" w:hAnsi="Arial" w:eastAsia="Arial" w:cs="Arial"/>
                <w:i/>
                <w:iCs/>
                <w:sz w:val="20"/>
                <w:szCs w:val="20"/>
              </w:rPr>
              <w:t>(til den hos Kunden som skal attestere fakturaen) </w:t>
            </w:r>
          </w:p>
          <w:p w:rsidR="00F15BF9" w:rsidP="00F15BF9" w:rsidRDefault="00F15BF9" w14:paraId="61F1AD21" w14:textId="6CBD1299">
            <w:pPr>
              <w:numPr>
                <w:ilvl w:val="0"/>
                <w:numId w:val="10"/>
              </w:numPr>
              <w:rPr>
                <w:rFonts w:ascii="Arial" w:hAnsi="Arial" w:eastAsia="Arial" w:cs="Arial"/>
                <w:sz w:val="20"/>
                <w:szCs w:val="20"/>
              </w:rPr>
            </w:pPr>
            <w:r w:rsidRPr="0E5B3DE8">
              <w:rPr>
                <w:rFonts w:ascii="Arial" w:hAnsi="Arial" w:eastAsia="Arial" w:cs="Arial"/>
                <w:sz w:val="20"/>
                <w:szCs w:val="20"/>
              </w:rPr>
              <w:t>Være påført rammeavtalens elementsnummer, som er: 2026/57926</w:t>
            </w:r>
          </w:p>
          <w:p w:rsidR="00F15BF9" w:rsidP="00F15BF9" w:rsidRDefault="00F15BF9" w14:paraId="57CCC0A4" w14:textId="34158395">
            <w:pPr>
              <w:numPr>
                <w:ilvl w:val="0"/>
                <w:numId w:val="39"/>
              </w:numPr>
              <w:rPr>
                <w:rFonts w:ascii="Arial" w:hAnsi="Arial" w:eastAsia="Arial" w:cs="Arial"/>
                <w:sz w:val="20"/>
                <w:szCs w:val="20"/>
                <w:lang w:val="nn-NO"/>
              </w:rPr>
            </w:pPr>
            <w:r w:rsidRPr="082A42F7">
              <w:rPr>
                <w:rFonts w:ascii="Arial" w:hAnsi="Arial" w:eastAsia="Arial" w:cs="Arial"/>
                <w:sz w:val="20"/>
                <w:szCs w:val="20"/>
              </w:rPr>
              <w:t>være påført korrekt fakturaadresse, som er: </w:t>
            </w:r>
            <w:r>
              <w:br/>
            </w:r>
            <w:r w:rsidRPr="082A42F7">
              <w:rPr>
                <w:rFonts w:ascii="Arial" w:hAnsi="Arial" w:eastAsia="Arial" w:cs="Arial"/>
                <w:sz w:val="20"/>
                <w:szCs w:val="20"/>
                <w:lang w:val="nn-NO"/>
              </w:rPr>
              <w:t>Bufdir, Fakturamottak DFØ, Postboks 4738, 7468 Trondheim </w:t>
            </w:r>
          </w:p>
          <w:p w:rsidR="00F15BF9" w:rsidP="00F15BF9" w:rsidRDefault="00F15BF9" w14:paraId="489BB0C5" w14:textId="5B14BA7F">
            <w:pPr>
              <w:numPr>
                <w:ilvl w:val="0"/>
                <w:numId w:val="37"/>
              </w:numPr>
              <w:rPr>
                <w:rFonts w:ascii="Arial" w:hAnsi="Arial" w:eastAsia="Arial" w:cs="Arial"/>
                <w:sz w:val="20"/>
                <w:szCs w:val="20"/>
                <w:lang w:val="nn-NO"/>
              </w:rPr>
            </w:pPr>
            <w:r w:rsidRPr="082A42F7">
              <w:rPr>
                <w:rFonts w:ascii="Arial" w:hAnsi="Arial" w:eastAsia="Arial" w:cs="Arial"/>
                <w:sz w:val="20"/>
                <w:szCs w:val="20"/>
                <w:lang w:val="nn-NO"/>
              </w:rPr>
              <w:t>Faktura eller kreditnota skal sendes som vedlegg i PDF-format  </w:t>
            </w:r>
          </w:p>
          <w:p w:rsidRPr="005D454D" w:rsidR="00F15BF9" w:rsidP="00F15BF9" w:rsidRDefault="00F15BF9" w14:paraId="136A5DC3" w14:textId="3949627F">
            <w:pPr>
              <w:rPr>
                <w:rFonts w:ascii="Arial" w:hAnsi="Arial" w:eastAsia="Arial" w:cs="Arial"/>
                <w:sz w:val="20"/>
                <w:szCs w:val="20"/>
                <w:lang w:val="nn-NO"/>
              </w:rPr>
            </w:pPr>
            <w:r w:rsidRPr="005D454D">
              <w:rPr>
                <w:rFonts w:ascii="Arial" w:hAnsi="Arial" w:eastAsia="Arial" w:cs="Arial"/>
                <w:sz w:val="20"/>
                <w:szCs w:val="20"/>
                <w:lang w:val="nn-NO"/>
              </w:rPr>
              <w:t> </w:t>
            </w:r>
          </w:p>
        </w:tc>
      </w:tr>
      <w:tr w:rsidRPr="001425BB" w:rsidR="00F15BF9" w:rsidTr="4AB51D72" w14:paraId="63ED641E" w14:textId="77777777">
        <w:trPr>
          <w:trHeight w:val="300"/>
        </w:trPr>
        <w:tc>
          <w:tcPr>
            <w:tcW w:w="1884" w:type="dxa"/>
            <w:tcBorders>
              <w:top w:val="single" w:color="auto" w:sz="8" w:space="0"/>
              <w:left w:val="single" w:color="auto" w:sz="8" w:space="0"/>
              <w:bottom w:val="single" w:color="auto" w:sz="8" w:space="0"/>
              <w:right w:val="single" w:color="auto" w:sz="8" w:space="0"/>
            </w:tcBorders>
            <w:tcMar/>
            <w:vAlign w:val="center"/>
            <w:hideMark/>
          </w:tcPr>
          <w:p w:rsidRPr="001425BB" w:rsidR="00F15BF9" w:rsidP="00F15BF9" w:rsidRDefault="00F15BF9" w14:paraId="5D8453B2" w14:textId="77777777">
            <w:pPr>
              <w:rPr>
                <w:rFonts w:ascii="Arial" w:hAnsi="Arial" w:cs="Arial"/>
                <w:iCs/>
                <w:sz w:val="20"/>
                <w:szCs w:val="20"/>
              </w:rPr>
            </w:pPr>
            <w:r w:rsidRPr="001425BB">
              <w:rPr>
                <w:rFonts w:ascii="Arial" w:hAnsi="Arial" w:cs="Arial"/>
                <w:b/>
                <w:bCs/>
                <w:iCs/>
                <w:sz w:val="20"/>
                <w:szCs w:val="20"/>
              </w:rPr>
              <w:t>Øvrige vilkår</w:t>
            </w:r>
            <w:r w:rsidRPr="001425BB">
              <w:rPr>
                <w:rFonts w:ascii="Arial" w:hAnsi="Arial" w:cs="Arial"/>
                <w:iCs/>
                <w:sz w:val="20"/>
                <w:szCs w:val="20"/>
              </w:rPr>
              <w:t> </w:t>
            </w:r>
          </w:p>
        </w:tc>
        <w:tc>
          <w:tcPr>
            <w:tcW w:w="6870" w:type="dxa"/>
            <w:tcBorders>
              <w:top w:val="single" w:color="auto" w:sz="8" w:space="0"/>
              <w:left w:val="single" w:color="auto" w:sz="8" w:space="0"/>
              <w:bottom w:val="single" w:color="auto" w:sz="8" w:space="0"/>
              <w:right w:val="single" w:color="auto" w:sz="8" w:space="0"/>
            </w:tcBorders>
            <w:tcMar/>
            <w:vAlign w:val="center"/>
            <w:hideMark/>
          </w:tcPr>
          <w:p w:rsidRPr="00CB448C" w:rsidR="00F15BF9" w:rsidP="00F15BF9" w:rsidRDefault="0046403B" w14:paraId="388BBD63" w14:textId="011E0C56">
            <w:pPr>
              <w:rPr>
                <w:rFonts w:ascii="Arial" w:hAnsi="Arial" w:cs="Arial"/>
                <w:sz w:val="20"/>
                <w:szCs w:val="20"/>
              </w:rPr>
            </w:pPr>
            <w:r w:rsidRPr="00CB448C">
              <w:rPr>
                <w:rFonts w:ascii="Arial" w:hAnsi="Arial" w:cs="Arial"/>
                <w:iCs/>
                <w:sz w:val="20"/>
                <w:szCs w:val="20"/>
              </w:rPr>
              <w:t>Kontrakten reguleres av kontraktsvilkårene i Statens Standardavtale for konsulentoppdrag SSA-O 2026. Kontraktsteksten </w:t>
            </w:r>
            <w:r w:rsidRPr="00CB448C" w:rsidR="005C73AE">
              <w:rPr>
                <w:rFonts w:ascii="Arial" w:hAnsi="Arial" w:cs="Arial"/>
                <w:iCs/>
                <w:sz w:val="20"/>
                <w:szCs w:val="20"/>
              </w:rPr>
              <w:t xml:space="preserve">er </w:t>
            </w:r>
            <w:r w:rsidRPr="00CB448C">
              <w:rPr>
                <w:rFonts w:ascii="Arial" w:hAnsi="Arial" w:cs="Arial"/>
                <w:iCs/>
                <w:sz w:val="20"/>
                <w:szCs w:val="20"/>
              </w:rPr>
              <w:t>gjeldende for rammeavtalen som sådan. Kontraktsteksten vil også tolkes per avrop dersom det skulle være behov for det.  </w:t>
            </w:r>
          </w:p>
        </w:tc>
      </w:tr>
    </w:tbl>
    <w:p w:rsidR="001425BB" w:rsidP="00D3340B" w:rsidRDefault="001425BB" w14:paraId="45C1FF97" w14:textId="77777777">
      <w:pPr>
        <w:rPr>
          <w:rFonts w:ascii="Arial" w:hAnsi="Arial" w:cs="Arial"/>
          <w:iCs/>
          <w:sz w:val="20"/>
          <w:szCs w:val="20"/>
        </w:rPr>
      </w:pPr>
    </w:p>
    <w:p w:rsidRPr="0081141F" w:rsidR="00D3340B" w:rsidP="00D3340B" w:rsidRDefault="0081141F" w14:paraId="42F49649" w14:textId="3630FF18">
      <w:pPr>
        <w:rPr>
          <w:sz w:val="20"/>
          <w:szCs w:val="20"/>
          <w:lang w:eastAsia="nb-NO"/>
        </w:rPr>
      </w:pPr>
      <w:r w:rsidRPr="0081141F">
        <w:rPr>
          <w:rFonts w:ascii="Cambria" w:hAnsi="Cambria" w:cs="Times New Roman"/>
          <w:sz w:val="20"/>
          <w:szCs w:val="20"/>
        </w:rPr>
        <w:t xml:space="preserve">Skjemaet oppdateres i avtaleperioden ved behov. </w:t>
      </w:r>
      <w:r w:rsidRPr="0081141F" w:rsidR="00D3340B">
        <w:rPr>
          <w:rFonts w:ascii="Cambria" w:hAnsi="Cambria" w:cs="Times New Roman"/>
          <w:sz w:val="20"/>
          <w:szCs w:val="20"/>
        </w:rPr>
        <w:br w:type="page"/>
      </w:r>
    </w:p>
    <w:p w:rsidRPr="0010108E" w:rsidR="0010108E" w:rsidP="0E5B3DE8" w:rsidRDefault="00D3340B" w14:paraId="77123FF8" w14:textId="5490F602">
      <w:pPr>
        <w:pStyle w:val="Heading1"/>
      </w:pPr>
      <w:bookmarkStart w:name="_Toc225777703" w:id="37"/>
      <w:bookmarkStart w:name="_Toc118371777" w:id="38"/>
      <w:r>
        <w:t>Bilag 4: Administrative bestemmelser</w:t>
      </w:r>
      <w:bookmarkEnd w:id="37"/>
      <w:bookmarkEnd w:id="38"/>
    </w:p>
    <w:p w:rsidR="00D3340B" w:rsidP="0E5B3DE8" w:rsidRDefault="00D3340B" w14:paraId="465C2B9C" w14:textId="4CFDB809">
      <w:pPr>
        <w:pStyle w:val="Heading2"/>
      </w:pPr>
      <w:bookmarkStart w:name="_Toc1708940207" w:id="39"/>
      <w:bookmarkStart w:name="_Toc118371778" w:id="40"/>
      <w:r>
        <w:t>Avtalens punkt 2.1 Partenes representanter</w:t>
      </w:r>
      <w:bookmarkEnd w:id="39"/>
      <w:bookmarkEnd w:id="40"/>
    </w:p>
    <w:p w:rsidRPr="00325BCD" w:rsidR="00325BCD" w:rsidP="0E5B3DE8" w:rsidRDefault="00D3340B" w14:paraId="3A9F698F" w14:textId="7449E175">
      <w:pPr>
        <w:rPr>
          <w:b/>
          <w:bCs/>
        </w:rPr>
      </w:pPr>
      <w:r>
        <w:br/>
      </w:r>
      <w:r w:rsidRPr="0E5B3DE8">
        <w:rPr>
          <w:b/>
          <w:bCs/>
        </w:rPr>
        <w:t xml:space="preserve">Hos Kunden: </w:t>
      </w:r>
    </w:p>
    <w:p w:rsidR="00D3340B" w:rsidP="00D3340B" w:rsidRDefault="237189F1" w14:paraId="5901E2CD" w14:textId="50B66F3F">
      <w:r>
        <w:t xml:space="preserve">Anita Synnøve Wie Eriksen </w:t>
      </w:r>
    </w:p>
    <w:p w:rsidR="00696645" w:rsidP="00D3340B" w:rsidRDefault="237189F1" w14:paraId="787E6668" w14:textId="5912A36E">
      <w:r>
        <w:t>Seniorrådgiver avdeling HR</w:t>
      </w:r>
    </w:p>
    <w:p w:rsidRPr="006359B9" w:rsidR="00696645" w:rsidP="00D3340B" w:rsidRDefault="00325BCD" w14:paraId="6526CC79" w14:textId="30E1FB2D">
      <w:r w:rsidRPr="00B67862">
        <w:t xml:space="preserve">Tlf: </w:t>
      </w:r>
      <w:r w:rsidRPr="00B67862" w:rsidR="770D1044">
        <w:t>920 25 220</w:t>
      </w:r>
    </w:p>
    <w:p w:rsidRPr="006359B9" w:rsidR="00325BCD" w:rsidP="00D3340B" w:rsidRDefault="00325BCD" w14:paraId="197CD869" w14:textId="31F2C80F">
      <w:r w:rsidRPr="00B67862">
        <w:t xml:space="preserve">E-post: </w:t>
      </w:r>
      <w:hyperlink r:id="rId28">
        <w:r w:rsidRPr="00B67862" w:rsidR="7214012C">
          <w:rPr>
            <w:rStyle w:val="Hyperlink"/>
          </w:rPr>
          <w:t>anita.eriksen@bufdir.no</w:t>
        </w:r>
      </w:hyperlink>
    </w:p>
    <w:p w:rsidRPr="00B67862" w:rsidR="00D3340B" w:rsidP="6AFAF620" w:rsidRDefault="00D3340B" w14:paraId="3866B83A" w14:textId="6E9EF608"/>
    <w:p w:rsidRPr="00325BCD" w:rsidR="00325BCD" w:rsidP="00D3340B" w:rsidRDefault="00D3340B" w14:paraId="1A9B2148" w14:textId="77777777">
      <w:pPr>
        <w:rPr>
          <w:b/>
          <w:bCs/>
        </w:rPr>
      </w:pPr>
      <w:r w:rsidRPr="00325BCD">
        <w:rPr>
          <w:b/>
          <w:bCs/>
        </w:rPr>
        <w:t xml:space="preserve">Hos Konsulenten: </w:t>
      </w:r>
    </w:p>
    <w:p w:rsidR="00D3340B" w:rsidP="00D3340B" w:rsidRDefault="00D3340B" w14:paraId="57B6562C" w14:textId="10A1648D">
      <w:r>
        <w:t>[</w:t>
      </w:r>
      <w:r w:rsidRPr="00B41DBB">
        <w:rPr>
          <w:i/>
        </w:rPr>
        <w:t>Sett inn navn/rolle og kontaktopplysninger for bemyndiget representant</w:t>
      </w:r>
      <w:r>
        <w:t>]</w:t>
      </w:r>
    </w:p>
    <w:p w:rsidR="0010108E" w:rsidP="009F3322" w:rsidRDefault="00D3340B" w14:paraId="6934202B" w14:textId="60C11995">
      <w:pPr>
        <w:pStyle w:val="Heading2"/>
      </w:pPr>
      <w:bookmarkStart w:name="_Toc118371779" w:id="41"/>
      <w:bookmarkStart w:name="_Toc756052833" w:id="42"/>
      <w:r>
        <w:t>Avtalens punkt 2.2 Møter</w:t>
      </w:r>
      <w:bookmarkEnd w:id="41"/>
      <w:bookmarkEnd w:id="42"/>
      <w:r>
        <w:t xml:space="preserve"> </w:t>
      </w:r>
    </w:p>
    <w:p w:rsidR="3D242BF5" w:rsidRDefault="009F3322" w14:paraId="23C51505" w14:textId="413D1033">
      <w:r>
        <w:t xml:space="preserve">Møter gjennomføres </w:t>
      </w:r>
      <w:r w:rsidR="00875125">
        <w:t>ved behov mellom partene</w:t>
      </w:r>
      <w:r>
        <w:t>.</w:t>
      </w:r>
      <w:r w:rsidR="00875125">
        <w:t xml:space="preserve"> Partene dekker selv sine egne kostnader ved deltakelse i disse møtene.</w:t>
      </w:r>
      <w:r w:rsidR="00993569">
        <w:rPr>
          <w:rFonts w:ascii="Calibri" w:hAnsi="Calibri" w:eastAsia="Calibri" w:cs="Calibri"/>
          <w:color w:val="000000" w:themeColor="text1"/>
        </w:rPr>
        <w:t xml:space="preserve"> D</w:t>
      </w:r>
      <w:r w:rsidRPr="006245CB" w:rsidR="00993569">
        <w:rPr>
          <w:rFonts w:ascii="Calibri" w:hAnsi="Calibri" w:eastAsia="Calibri" w:cs="Calibri"/>
          <w:color w:val="000000" w:themeColor="text1"/>
        </w:rPr>
        <w:t xml:space="preserve">et forutsettes at </w:t>
      </w:r>
      <w:r w:rsidR="00993569">
        <w:rPr>
          <w:rFonts w:ascii="Calibri" w:hAnsi="Calibri" w:eastAsia="Calibri" w:cs="Calibri"/>
          <w:color w:val="000000" w:themeColor="text1"/>
        </w:rPr>
        <w:t>møter gjennomføres</w:t>
      </w:r>
      <w:r w:rsidRPr="006245CB" w:rsidR="00993569">
        <w:rPr>
          <w:rFonts w:ascii="Calibri" w:hAnsi="Calibri" w:eastAsia="Calibri" w:cs="Calibri"/>
          <w:color w:val="000000" w:themeColor="text1"/>
        </w:rPr>
        <w:t xml:space="preserve"> så raskt som mulig og innen rimelig tid.</w:t>
      </w:r>
    </w:p>
    <w:p w:rsidR="009F3322" w:rsidRDefault="009F3322" w14:paraId="50E33AF1" w14:textId="77777777"/>
    <w:p w:rsidRPr="00EA70B6" w:rsidR="00D3340B" w:rsidP="00D3340B" w:rsidRDefault="00D3340B" w14:paraId="1CD23A87" w14:textId="77777777">
      <w:pPr>
        <w:pStyle w:val="Heading2"/>
      </w:pPr>
      <w:bookmarkStart w:name="_Toc774352322" w:id="43"/>
      <w:bookmarkStart w:name="_Toc118371780" w:id="44"/>
      <w:r>
        <w:t>Avtalens punkt 2.4 Skriftlighet</w:t>
      </w:r>
      <w:bookmarkEnd w:id="43"/>
      <w:bookmarkEnd w:id="44"/>
      <w:r>
        <w:t xml:space="preserve"> </w:t>
      </w:r>
    </w:p>
    <w:p w:rsidR="3D242BF5" w:rsidRDefault="000837F5" w14:paraId="4299B2FA" w14:textId="3B83930F">
      <w:r>
        <w:t>A</w:t>
      </w:r>
      <w:r w:rsidR="00537150">
        <w:t xml:space="preserve">vrop og leveranser </w:t>
      </w:r>
      <w:r w:rsidR="009C4551">
        <w:t>avtales ved oppstart av det enkelte avrop</w:t>
      </w:r>
      <w:r>
        <w:t xml:space="preserve">et, jf. rutine for dette. </w:t>
      </w:r>
    </w:p>
    <w:p w:rsidR="009A421D" w:rsidP="0E5B3DE8" w:rsidRDefault="009A421D" w14:paraId="0FAF6E43" w14:textId="77777777"/>
    <w:p w:rsidR="00D3340B" w:rsidP="00D3340B" w:rsidRDefault="00D3340B" w14:paraId="74C5A610" w14:textId="26ACC5D5">
      <w:pPr>
        <w:pStyle w:val="Heading2"/>
      </w:pPr>
      <w:bookmarkStart w:name="_Toc220657989" w:id="45"/>
      <w:bookmarkStart w:name="_Toc118371781" w:id="46"/>
      <w:r>
        <w:t>Avtalens punkt 5.2.1 Konsulentens bruk av underleverandører</w:t>
      </w:r>
      <w:bookmarkEnd w:id="45"/>
      <w:bookmarkEnd w:id="46"/>
    </w:p>
    <w:p w:rsidR="00D3340B" w:rsidP="00D3340B" w:rsidRDefault="00D3340B" w14:paraId="5D80B570" w14:textId="7A118485">
      <w:pPr>
        <w:rPr>
          <w:lang w:eastAsia="nb-NO"/>
        </w:rPr>
      </w:pPr>
      <w:r>
        <w:rPr>
          <w:lang w:eastAsia="nb-NO"/>
        </w:rPr>
        <w:t xml:space="preserve">Konsulentens underleverandører som er godkjent av Kunden skal angis her. </w:t>
      </w:r>
    </w:p>
    <w:p w:rsidR="00D3340B" w:rsidP="00D3340B" w:rsidRDefault="00D3340B" w14:paraId="2DBD6CD2" w14:textId="0D15E811">
      <w:pPr>
        <w:rPr>
          <w:lang w:eastAsia="nb-NO"/>
        </w:rPr>
      </w:pPr>
    </w:p>
    <w:tbl>
      <w:tblPr>
        <w:tblW w:w="0" w:type="auto"/>
        <w:tblLook w:val="04A0" w:firstRow="1" w:lastRow="0" w:firstColumn="1" w:lastColumn="0" w:noHBand="0" w:noVBand="1"/>
      </w:tblPr>
      <w:tblGrid>
        <w:gridCol w:w="4388"/>
        <w:gridCol w:w="4399"/>
      </w:tblGrid>
      <w:tr w:rsidR="00D3340B" w:rsidTr="009A421D" w14:paraId="25DD7E62" w14:textId="3C8E8495">
        <w:tc>
          <w:tcPr>
            <w:tcW w:w="4531" w:type="dxa"/>
            <w:tcBorders>
              <w:bottom w:val="single" w:color="auto" w:sz="4" w:space="0"/>
            </w:tcBorders>
            <w:shd w:val="clear" w:color="auto" w:fill="D0CECE" w:themeFill="background2" w:themeFillShade="E6"/>
          </w:tcPr>
          <w:p w:rsidRPr="00183E34" w:rsidR="00D3340B" w:rsidRDefault="00D3340B" w14:paraId="570473AD" w14:textId="3ED81414">
            <w:pPr>
              <w:rPr>
                <w:rFonts w:cstheme="minorHAnsi"/>
              </w:rPr>
            </w:pPr>
            <w:r>
              <w:rPr>
                <w:rFonts w:cstheme="minorHAnsi"/>
              </w:rPr>
              <w:t>Navn</w:t>
            </w:r>
          </w:p>
        </w:tc>
        <w:tc>
          <w:tcPr>
            <w:tcW w:w="4531" w:type="dxa"/>
            <w:tcBorders>
              <w:bottom w:val="single" w:color="auto" w:sz="4" w:space="0"/>
            </w:tcBorders>
            <w:shd w:val="clear" w:color="auto" w:fill="D0CECE" w:themeFill="background2" w:themeFillShade="E6"/>
          </w:tcPr>
          <w:p w:rsidRPr="00183E34" w:rsidR="00D3340B" w:rsidRDefault="00D3340B" w14:paraId="60D6A74F" w14:textId="164051CB">
            <w:pPr>
              <w:rPr>
                <w:rFonts w:cstheme="minorHAnsi"/>
              </w:rPr>
            </w:pPr>
            <w:r>
              <w:rPr>
                <w:rFonts w:cstheme="minorHAnsi"/>
              </w:rPr>
              <w:t>Kategori</w:t>
            </w:r>
          </w:p>
        </w:tc>
      </w:tr>
      <w:tr w:rsidR="00D3340B" w:rsidTr="009A421D" w14:paraId="6B5F8394" w14:textId="0F868878">
        <w:tc>
          <w:tcPr>
            <w:tcW w:w="4531" w:type="dxa"/>
            <w:tcBorders>
              <w:top w:val="single" w:color="auto" w:sz="4" w:space="0"/>
              <w:left w:val="single" w:color="auto" w:sz="4" w:space="0"/>
              <w:bottom w:val="single" w:color="auto" w:sz="4" w:space="0"/>
              <w:right w:val="single" w:color="auto" w:sz="4" w:space="0"/>
            </w:tcBorders>
          </w:tcPr>
          <w:p w:rsidR="00D3340B" w:rsidRDefault="00D3340B" w14:paraId="3D4632AB" w14:textId="42811C93"/>
        </w:tc>
        <w:tc>
          <w:tcPr>
            <w:tcW w:w="4531" w:type="dxa"/>
            <w:tcBorders>
              <w:top w:val="single" w:color="auto" w:sz="4" w:space="0"/>
              <w:left w:val="single" w:color="auto" w:sz="4" w:space="0"/>
              <w:bottom w:val="single" w:color="auto" w:sz="4" w:space="0"/>
              <w:right w:val="single" w:color="auto" w:sz="4" w:space="0"/>
            </w:tcBorders>
          </w:tcPr>
          <w:p w:rsidR="00D3340B" w:rsidRDefault="00D3340B" w14:paraId="4912A562" w14:textId="6E320213"/>
        </w:tc>
      </w:tr>
      <w:tr w:rsidR="00D3340B" w:rsidTr="009A421D" w14:paraId="5034208B" w14:textId="63EE2039">
        <w:tc>
          <w:tcPr>
            <w:tcW w:w="4531" w:type="dxa"/>
            <w:tcBorders>
              <w:top w:val="single" w:color="auto" w:sz="4" w:space="0"/>
              <w:left w:val="single" w:color="auto" w:sz="4" w:space="0"/>
              <w:bottom w:val="single" w:color="auto" w:sz="4" w:space="0"/>
              <w:right w:val="single" w:color="auto" w:sz="4" w:space="0"/>
            </w:tcBorders>
          </w:tcPr>
          <w:p w:rsidR="00D3340B" w:rsidRDefault="00D3340B" w14:paraId="4A47C2F2" w14:textId="372E16EC"/>
        </w:tc>
        <w:tc>
          <w:tcPr>
            <w:tcW w:w="4531" w:type="dxa"/>
            <w:tcBorders>
              <w:top w:val="single" w:color="auto" w:sz="4" w:space="0"/>
              <w:left w:val="single" w:color="auto" w:sz="4" w:space="0"/>
              <w:bottom w:val="single" w:color="auto" w:sz="4" w:space="0"/>
              <w:right w:val="single" w:color="auto" w:sz="4" w:space="0"/>
            </w:tcBorders>
          </w:tcPr>
          <w:p w:rsidR="00D3340B" w:rsidRDefault="00D3340B" w14:paraId="3E0E9342" w14:textId="7E321F77"/>
        </w:tc>
      </w:tr>
      <w:tr w:rsidR="00D3340B" w:rsidTr="009A421D" w14:paraId="0C3A6021" w14:textId="69AE6CBF">
        <w:tc>
          <w:tcPr>
            <w:tcW w:w="4531" w:type="dxa"/>
            <w:tcBorders>
              <w:top w:val="single" w:color="auto" w:sz="4" w:space="0"/>
              <w:left w:val="single" w:color="auto" w:sz="4" w:space="0"/>
              <w:bottom w:val="single" w:color="auto" w:sz="4" w:space="0"/>
              <w:right w:val="single" w:color="auto" w:sz="4" w:space="0"/>
            </w:tcBorders>
          </w:tcPr>
          <w:p w:rsidR="00D3340B" w:rsidRDefault="00D3340B" w14:paraId="7AD15EF7" w14:textId="41571E9F"/>
        </w:tc>
        <w:tc>
          <w:tcPr>
            <w:tcW w:w="4531" w:type="dxa"/>
            <w:tcBorders>
              <w:top w:val="single" w:color="auto" w:sz="4" w:space="0"/>
              <w:left w:val="single" w:color="auto" w:sz="4" w:space="0"/>
              <w:bottom w:val="single" w:color="auto" w:sz="4" w:space="0"/>
              <w:right w:val="single" w:color="auto" w:sz="4" w:space="0"/>
            </w:tcBorders>
          </w:tcPr>
          <w:p w:rsidR="00D3340B" w:rsidRDefault="00D3340B" w14:paraId="4D352E34" w14:textId="463E9387"/>
        </w:tc>
      </w:tr>
    </w:tbl>
    <w:p w:rsidR="0E5B3DE8" w:rsidP="0E5B3DE8" w:rsidRDefault="0E5B3DE8" w14:paraId="36104598" w14:textId="74D398DD">
      <w:pPr>
        <w:pStyle w:val="Heading2"/>
      </w:pPr>
    </w:p>
    <w:p w:rsidR="0E5B3DE8" w:rsidP="0E5B3DE8" w:rsidRDefault="0E5B3DE8" w14:paraId="685CEEA5" w14:textId="57EB6853">
      <w:pPr>
        <w:pStyle w:val="Heading2"/>
      </w:pPr>
    </w:p>
    <w:p w:rsidR="0E5B3DE8" w:rsidP="0E5B3DE8" w:rsidRDefault="0E5B3DE8" w14:paraId="61432825" w14:textId="2CF766AF"/>
    <w:p w:rsidR="0E5B3DE8" w:rsidP="0E5B3DE8" w:rsidRDefault="0E5B3DE8" w14:paraId="62911302" w14:textId="21E7F2F9"/>
    <w:p w:rsidR="0E5B3DE8" w:rsidP="0E5B3DE8" w:rsidRDefault="0E5B3DE8" w14:paraId="1E3E4B65" w14:textId="5DFF560A"/>
    <w:p w:rsidR="0E5B3DE8" w:rsidP="0E5B3DE8" w:rsidRDefault="0E5B3DE8" w14:paraId="1E28818E" w14:textId="4579283A"/>
    <w:p w:rsidR="00270F09" w:rsidP="0E5B3DE8" w:rsidRDefault="00270F09" w14:paraId="74144686" w14:textId="77777777"/>
    <w:p w:rsidR="00270F09" w:rsidP="0E5B3DE8" w:rsidRDefault="00270F09" w14:paraId="48BA5ED8" w14:textId="77777777"/>
    <w:p w:rsidR="00270F09" w:rsidP="0E5B3DE8" w:rsidRDefault="00270F09" w14:paraId="6EEACB06" w14:textId="77777777"/>
    <w:p w:rsidRPr="00110294" w:rsidR="00D3340B" w:rsidP="00D3340B" w:rsidRDefault="00D3340B" w14:paraId="7B1B2C45" w14:textId="7097997B">
      <w:pPr>
        <w:pStyle w:val="Heading2"/>
      </w:pPr>
      <w:bookmarkStart w:name="_Toc118371783" w:id="47"/>
      <w:bookmarkStart w:name="_Toc1428164190" w:id="48"/>
      <w:r>
        <w:br/>
      </w:r>
      <w:r>
        <w:t xml:space="preserve">Avtalens punkt 5.3 </w:t>
      </w:r>
      <w:r w:rsidR="0FDB9386">
        <w:t>P</w:t>
      </w:r>
      <w:r>
        <w:t>ersonell</w:t>
      </w:r>
      <w:bookmarkEnd w:id="47"/>
      <w:bookmarkEnd w:id="48"/>
    </w:p>
    <w:p w:rsidR="0E5B3DE8" w:rsidRDefault="00D3340B" w14:paraId="3DFED5E7" w14:textId="343C7AE8">
      <w:r>
        <w:t>Konsulentens</w:t>
      </w:r>
      <w:r w:rsidR="29C1E553">
        <w:t xml:space="preserve"> </w:t>
      </w:r>
      <w:r w:rsidR="56867A4D">
        <w:t xml:space="preserve">representative </w:t>
      </w:r>
      <w:r>
        <w:t xml:space="preserve">personell i forbindelse med oppfyllelse av denne Avtalen </w:t>
      </w:r>
      <w:r w:rsidR="006A0D0A">
        <w:t xml:space="preserve">fylles inn i denne </w:t>
      </w:r>
      <w:r w:rsidR="005D07F1">
        <w:t>tabellen</w:t>
      </w:r>
      <w:r w:rsidR="006A0D0A">
        <w:t xml:space="preserve">. </w:t>
      </w:r>
      <w:r w:rsidRPr="2FF92A2E" w:rsidR="006A0D0A">
        <w:rPr>
          <w:rFonts w:ascii="Calibri" w:hAnsi="Calibri" w:eastAsia="Calibri" w:cs="Calibri"/>
        </w:rPr>
        <w:t xml:space="preserve">Dersom tilbudt personell dekker flere hovedområder </w:t>
      </w:r>
      <w:r w:rsidR="005D07F1">
        <w:rPr>
          <w:rFonts w:ascii="Calibri" w:hAnsi="Calibri" w:eastAsia="Calibri" w:cs="Calibri"/>
        </w:rPr>
        <w:t xml:space="preserve">skal dette også fremgå av tabellen. </w:t>
      </w:r>
    </w:p>
    <w:p w:rsidR="006A0D0A" w:rsidRDefault="006A0D0A" w14:paraId="10083F8C" w14:textId="77777777"/>
    <w:tbl>
      <w:tblPr>
        <w:tblW w:w="0" w:type="auto"/>
        <w:tblLook w:val="06A0" w:firstRow="1" w:lastRow="0" w:firstColumn="1" w:lastColumn="0" w:noHBand="1" w:noVBand="1"/>
      </w:tblPr>
      <w:tblGrid>
        <w:gridCol w:w="2546"/>
        <w:gridCol w:w="2601"/>
        <w:gridCol w:w="3630"/>
      </w:tblGrid>
      <w:tr w:rsidR="0E5B3DE8" w:rsidTr="2D4F4508" w14:paraId="274813AA" w14:textId="77777777">
        <w:trPr>
          <w:trHeight w:val="1275"/>
        </w:trPr>
        <w:tc>
          <w:tcPr>
            <w:tcW w:w="254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79912A60" w:rsidP="0E5B3DE8" w:rsidRDefault="5BA17556" w14:paraId="0F07E05C" w14:textId="61B11EBD">
            <w:r w:rsidRPr="2D4F4508">
              <w:rPr>
                <w:rFonts w:ascii="Aptos" w:hAnsi="Aptos" w:eastAsia="Aptos" w:cs="Aptos"/>
                <w:color w:val="000000" w:themeColor="text1"/>
              </w:rPr>
              <w:t xml:space="preserve">Hovedområde </w:t>
            </w:r>
          </w:p>
          <w:p w:rsidR="79912A60" w:rsidP="0E5B3DE8" w:rsidRDefault="79912A60" w14:paraId="103902B5" w14:textId="3FE34256">
            <w:pPr>
              <w:rPr>
                <w:rFonts w:ascii="Aptos" w:hAnsi="Aptos" w:eastAsia="Aptos" w:cs="Aptos"/>
                <w:color w:val="000000" w:themeColor="text1"/>
              </w:rPr>
            </w:pPr>
          </w:p>
        </w:tc>
        <w:tc>
          <w:tcPr>
            <w:tcW w:w="260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79912A60" w:rsidP="2D4F4508" w:rsidRDefault="5BA17556" w14:paraId="7399F7F9" w14:textId="1F11DA88">
            <w:pPr>
              <w:rPr>
                <w:rFonts w:ascii="Aptos" w:hAnsi="Aptos" w:eastAsia="Aptos" w:cs="Aptos"/>
                <w:color w:val="000000" w:themeColor="text1"/>
              </w:rPr>
            </w:pPr>
            <w:r w:rsidRPr="2D4F4508">
              <w:rPr>
                <w:rFonts w:ascii="Aptos" w:hAnsi="Aptos" w:eastAsia="Aptos" w:cs="Aptos"/>
                <w:color w:val="000000" w:themeColor="text1"/>
              </w:rPr>
              <w:t>Konsulentnivå</w:t>
            </w:r>
          </w:p>
          <w:p w:rsidR="79912A60" w:rsidP="0E5B3DE8" w:rsidRDefault="79912A60" w14:paraId="0AD243E4" w14:textId="2AF6784B">
            <w:pPr>
              <w:rPr>
                <w:rFonts w:ascii="Aptos" w:hAnsi="Aptos" w:eastAsia="Aptos" w:cs="Aptos"/>
                <w:color w:val="000000" w:themeColor="text1"/>
              </w:rPr>
            </w:pPr>
          </w:p>
        </w:tc>
        <w:tc>
          <w:tcPr>
            <w:tcW w:w="363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0E5B3DE8" w:rsidP="2D4F4508" w:rsidRDefault="5BA17556" w14:paraId="763E6365" w14:textId="4E78A555">
            <w:pPr>
              <w:spacing w:line="259" w:lineRule="auto"/>
            </w:pPr>
            <w:r w:rsidRPr="2D4F4508">
              <w:rPr>
                <w:rFonts w:ascii="Aptos" w:hAnsi="Aptos" w:eastAsia="Aptos" w:cs="Aptos"/>
                <w:color w:val="000000" w:themeColor="text1"/>
              </w:rPr>
              <w:t>Navn</w:t>
            </w:r>
          </w:p>
        </w:tc>
      </w:tr>
      <w:tr w:rsidR="0E5B3DE8" w:rsidTr="2D4F4508" w14:paraId="1C029CA6" w14:textId="77777777">
        <w:trPr>
          <w:trHeight w:val="405"/>
        </w:trPr>
        <w:tc>
          <w:tcPr>
            <w:tcW w:w="2546" w:type="dxa"/>
            <w:vMerge w:val="restar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0E5B3DE8" w:rsidP="2D4F4508" w:rsidRDefault="5BA17556" w14:paraId="30EDD8CC" w14:textId="76BA3D85">
            <w:pPr>
              <w:rPr>
                <w:rFonts w:ascii="Calibri" w:hAnsi="Calibri" w:eastAsia="Calibri" w:cs="Calibri"/>
                <w:color w:val="000000" w:themeColor="text1"/>
              </w:rPr>
            </w:pPr>
            <w:r w:rsidRPr="2D4F4508">
              <w:rPr>
                <w:rFonts w:ascii="Calibri" w:hAnsi="Calibri" w:eastAsia="Calibri" w:cs="Calibri"/>
                <w:b/>
                <w:bCs/>
                <w:color w:val="000000" w:themeColor="text1"/>
              </w:rPr>
              <w:t>Organisasjonsutvikling og endringsledelse</w:t>
            </w:r>
          </w:p>
          <w:p w:rsidR="2D4F4508" w:rsidP="2D4F4508" w:rsidRDefault="2D4F4508" w14:paraId="2F68A61F" w14:textId="62D0D2CA">
            <w:pPr>
              <w:rPr>
                <w:rFonts w:ascii="Calibri" w:hAnsi="Calibri" w:eastAsia="Calibri" w:cs="Calibri"/>
                <w:color w:val="000000" w:themeColor="text1"/>
              </w:rPr>
            </w:pPr>
          </w:p>
          <w:p w:rsidRPr="2D4F4508" w:rsidR="5BA17556" w:rsidP="2D4F4508" w:rsidRDefault="5BA17556" w14:paraId="3D043018" w14:textId="27CDDF36">
            <w:pPr>
              <w:rPr>
                <w:rFonts w:ascii="Calibri" w:hAnsi="Calibri" w:eastAsia="Calibri" w:cs="Calibri"/>
                <w:b/>
                <w:bCs/>
                <w:color w:val="000000" w:themeColor="text1"/>
              </w:rPr>
            </w:pPr>
          </w:p>
        </w:tc>
        <w:tc>
          <w:tcPr>
            <w:tcW w:w="260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0E5B3DE8" w:rsidP="0E5B3DE8" w:rsidRDefault="50FE499D" w14:paraId="31BE1936" w14:textId="5F9DAD7F">
            <w:r w:rsidRPr="2D4F4508">
              <w:rPr>
                <w:rFonts w:ascii="Aptos" w:hAnsi="Aptos" w:eastAsia="Aptos" w:cs="Aptos"/>
                <w:color w:val="000000" w:themeColor="text1"/>
              </w:rPr>
              <w:t>Konsulent</w:t>
            </w:r>
          </w:p>
        </w:tc>
        <w:tc>
          <w:tcPr>
            <w:tcW w:w="363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0E5B3DE8" w:rsidP="0E5B3DE8" w:rsidRDefault="0E5B3DE8" w14:paraId="2A1D928D" w14:textId="7E98C80F">
            <w:pPr>
              <w:rPr>
                <w:rFonts w:ascii="Aptos" w:hAnsi="Aptos" w:eastAsia="Aptos" w:cs="Aptos"/>
                <w:color w:val="000000" w:themeColor="text1"/>
              </w:rPr>
            </w:pPr>
          </w:p>
        </w:tc>
      </w:tr>
      <w:tr w:rsidR="0E5B3DE8" w:rsidTr="2D4F4508" w14:paraId="479C9464" w14:textId="77777777">
        <w:trPr>
          <w:trHeight w:val="375"/>
        </w:trPr>
        <w:tc>
          <w:tcPr>
            <w:tcW w:w="2546" w:type="dxa"/>
            <w:vMerge/>
            <w:tcBorders>
              <w:left w:val="single" w:color="000000" w:themeColor="text1" w:sz="4" w:space="0"/>
              <w:right w:val="single" w:color="000000" w:themeColor="text1" w:sz="4" w:space="0"/>
            </w:tcBorders>
          </w:tcPr>
          <w:p w:rsidR="0E5B3DE8" w:rsidP="0E5B3DE8" w:rsidRDefault="0E5B3DE8" w14:paraId="5944EC28" w14:textId="5374205D">
            <w:pPr>
              <w:rPr>
                <w:rFonts w:ascii="Aptos" w:hAnsi="Aptos" w:eastAsia="Aptos" w:cs="Aptos"/>
                <w:color w:val="000000" w:themeColor="text1"/>
              </w:rPr>
            </w:pPr>
          </w:p>
        </w:tc>
        <w:tc>
          <w:tcPr>
            <w:tcW w:w="260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0E5B3DE8" w:rsidP="0E5B3DE8" w:rsidRDefault="50FE499D" w14:paraId="4CF2DF72" w14:textId="7A79F5F8">
            <w:r w:rsidRPr="2D4F4508">
              <w:rPr>
                <w:rFonts w:ascii="Aptos" w:hAnsi="Aptos" w:eastAsia="Aptos" w:cs="Aptos"/>
                <w:color w:val="000000" w:themeColor="text1"/>
              </w:rPr>
              <w:t>Seniorkonsulent</w:t>
            </w:r>
          </w:p>
        </w:tc>
        <w:tc>
          <w:tcPr>
            <w:tcW w:w="363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0E5B3DE8" w:rsidP="0E5B3DE8" w:rsidRDefault="0E5B3DE8" w14:paraId="7B530580" w14:textId="00482E00">
            <w:pPr>
              <w:rPr>
                <w:rFonts w:ascii="Aptos" w:hAnsi="Aptos" w:eastAsia="Aptos" w:cs="Aptos"/>
                <w:color w:val="000000" w:themeColor="text1"/>
              </w:rPr>
            </w:pPr>
          </w:p>
        </w:tc>
      </w:tr>
      <w:tr w:rsidR="0E5B3DE8" w:rsidTr="2D4F4508" w14:paraId="5B05564F" w14:textId="77777777">
        <w:trPr>
          <w:trHeight w:val="300"/>
        </w:trPr>
        <w:tc>
          <w:tcPr>
            <w:tcW w:w="2546" w:type="dxa"/>
            <w:vMerge/>
            <w:tcBorders>
              <w:left w:val="single" w:color="000000" w:themeColor="text1" w:sz="4" w:space="0"/>
              <w:bottom w:val="single" w:color="000000" w:themeColor="text1" w:sz="4" w:space="0"/>
              <w:right w:val="single" w:color="000000" w:themeColor="text1" w:sz="4" w:space="0"/>
            </w:tcBorders>
          </w:tcPr>
          <w:p w:rsidR="0E5B3DE8" w:rsidP="0E5B3DE8" w:rsidRDefault="0E5B3DE8" w14:paraId="27C9EDC3" w14:textId="27CDDF36">
            <w:pPr>
              <w:rPr>
                <w:rFonts w:ascii="Aptos" w:hAnsi="Aptos" w:eastAsia="Aptos" w:cs="Aptos"/>
                <w:color w:val="000000" w:themeColor="text1"/>
              </w:rPr>
            </w:pPr>
          </w:p>
        </w:tc>
        <w:tc>
          <w:tcPr>
            <w:tcW w:w="260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0E5B3DE8" w:rsidP="0E5B3DE8" w:rsidRDefault="50FE499D" w14:paraId="616E4527" w14:textId="02176636">
            <w:pPr>
              <w:rPr>
                <w:rFonts w:ascii="Aptos" w:hAnsi="Aptos" w:eastAsia="Aptos" w:cs="Aptos"/>
                <w:lang w:eastAsia="nb-NO"/>
              </w:rPr>
            </w:pPr>
            <w:r w:rsidRPr="2D4F4508">
              <w:rPr>
                <w:rFonts w:ascii="Aptos" w:hAnsi="Aptos" w:eastAsia="Aptos" w:cs="Aptos"/>
                <w:lang w:eastAsia="nb-NO"/>
              </w:rPr>
              <w:t>Partner/spesialist</w:t>
            </w:r>
          </w:p>
        </w:tc>
        <w:tc>
          <w:tcPr>
            <w:tcW w:w="363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0E5B3DE8" w:rsidP="0E5B3DE8" w:rsidRDefault="0E5B3DE8" w14:paraId="54DF650A" w14:textId="7402FEA0">
            <w:pPr>
              <w:rPr>
                <w:rFonts w:ascii="Aptos" w:hAnsi="Aptos" w:eastAsia="Aptos" w:cs="Aptos"/>
                <w:color w:val="000000" w:themeColor="text1"/>
              </w:rPr>
            </w:pPr>
          </w:p>
        </w:tc>
      </w:tr>
      <w:tr w:rsidR="0E5B3DE8" w:rsidTr="2D4F4508" w14:paraId="078CE40C" w14:textId="77777777">
        <w:trPr>
          <w:trHeight w:val="420"/>
        </w:trPr>
        <w:tc>
          <w:tcPr>
            <w:tcW w:w="2546" w:type="dxa"/>
            <w:vMerge w:val="restar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7B9701F7" w:rsidP="2D4F4508" w:rsidRDefault="7B9701F7" w14:paraId="6D4C134F" w14:textId="64942115">
            <w:pPr>
              <w:rPr>
                <w:rFonts w:ascii="Calibri" w:hAnsi="Calibri" w:eastAsia="Calibri" w:cs="Calibri"/>
                <w:color w:val="000000" w:themeColor="text1"/>
              </w:rPr>
            </w:pPr>
            <w:r w:rsidRPr="2D4F4508">
              <w:rPr>
                <w:rFonts w:ascii="Calibri" w:hAnsi="Calibri" w:eastAsia="Calibri" w:cs="Calibri"/>
                <w:b/>
                <w:bCs/>
                <w:color w:val="000000" w:themeColor="text1"/>
              </w:rPr>
              <w:t>Forbedringsarbeid og prosessutvikling</w:t>
            </w:r>
          </w:p>
          <w:p w:rsidR="2D4F4508" w:rsidP="2D4F4508" w:rsidRDefault="2D4F4508" w14:paraId="0EF0F22E" w14:textId="7F478EBC">
            <w:pPr>
              <w:rPr>
                <w:rFonts w:ascii="Calibri" w:hAnsi="Calibri" w:eastAsia="Calibri" w:cs="Calibri"/>
                <w:b/>
                <w:bCs/>
                <w:color w:val="000000" w:themeColor="text1"/>
              </w:rPr>
            </w:pPr>
          </w:p>
          <w:p w:rsidRPr="2D4F4508" w:rsidR="7B9701F7" w:rsidP="2D4F4508" w:rsidRDefault="7B9701F7" w14:paraId="1108CF29" w14:textId="27CDDF36">
            <w:pPr>
              <w:rPr>
                <w:rFonts w:ascii="Calibri" w:hAnsi="Calibri" w:eastAsia="Calibri" w:cs="Calibri"/>
                <w:b/>
                <w:bCs/>
                <w:color w:val="000000" w:themeColor="text1"/>
              </w:rPr>
            </w:pPr>
          </w:p>
        </w:tc>
        <w:tc>
          <w:tcPr>
            <w:tcW w:w="260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2D4F4508" w:rsidR="2D4F4508" w:rsidRDefault="2D4F4508" w14:paraId="3DC92E6F" w14:textId="5F9DAD7F">
            <w:pPr>
              <w:rPr>
                <w:rFonts w:ascii="Aptos" w:hAnsi="Aptos" w:eastAsia="Aptos" w:cs="Aptos"/>
                <w:color w:val="000000" w:themeColor="text1"/>
              </w:rPr>
            </w:pPr>
            <w:r w:rsidRPr="2D4F4508">
              <w:rPr>
                <w:rFonts w:ascii="Aptos" w:hAnsi="Aptos" w:eastAsia="Aptos" w:cs="Aptos"/>
                <w:color w:val="000000" w:themeColor="text1"/>
              </w:rPr>
              <w:t>Konsulent</w:t>
            </w:r>
          </w:p>
        </w:tc>
        <w:tc>
          <w:tcPr>
            <w:tcW w:w="363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2D4F4508" w:rsidP="2D4F4508" w:rsidRDefault="2D4F4508" w14:paraId="096C601E" w14:textId="7E98C80F">
            <w:pPr>
              <w:rPr>
                <w:rFonts w:ascii="Aptos" w:hAnsi="Aptos" w:eastAsia="Aptos" w:cs="Aptos"/>
                <w:color w:val="000000" w:themeColor="text1"/>
              </w:rPr>
            </w:pPr>
          </w:p>
        </w:tc>
      </w:tr>
      <w:tr w:rsidR="0E5B3DE8" w:rsidTr="2D4F4508" w14:paraId="103E2EC1" w14:textId="77777777">
        <w:trPr>
          <w:trHeight w:val="420"/>
        </w:trPr>
        <w:tc>
          <w:tcPr>
            <w:tcW w:w="2546" w:type="dxa"/>
            <w:vMerge/>
            <w:tcBorders>
              <w:left w:val="single" w:color="000000" w:themeColor="text1" w:sz="4" w:space="0"/>
              <w:right w:val="single" w:color="000000" w:themeColor="text1" w:sz="4" w:space="0"/>
            </w:tcBorders>
          </w:tcPr>
          <w:p w:rsidR="0E5B3DE8" w:rsidP="0E5B3DE8" w:rsidRDefault="0E5B3DE8" w14:paraId="39215C66" w14:textId="0E92D9DE">
            <w:pPr>
              <w:rPr>
                <w:rFonts w:ascii="Aptos" w:hAnsi="Aptos" w:eastAsia="Aptos" w:cs="Aptos"/>
                <w:color w:val="000000" w:themeColor="text1"/>
              </w:rPr>
            </w:pPr>
          </w:p>
        </w:tc>
        <w:tc>
          <w:tcPr>
            <w:tcW w:w="260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2D4F4508" w:rsidR="2D4F4508" w:rsidRDefault="2D4F4508" w14:paraId="08FFBEBC" w14:textId="7A79F5F8">
            <w:pPr>
              <w:rPr>
                <w:rFonts w:ascii="Aptos" w:hAnsi="Aptos" w:eastAsia="Aptos" w:cs="Aptos"/>
                <w:color w:val="000000" w:themeColor="text1"/>
              </w:rPr>
            </w:pPr>
            <w:r w:rsidRPr="2D4F4508">
              <w:rPr>
                <w:rFonts w:ascii="Aptos" w:hAnsi="Aptos" w:eastAsia="Aptos" w:cs="Aptos"/>
                <w:color w:val="000000" w:themeColor="text1"/>
              </w:rPr>
              <w:t>Seniorkonsulent</w:t>
            </w:r>
          </w:p>
        </w:tc>
        <w:tc>
          <w:tcPr>
            <w:tcW w:w="363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2D4F4508" w:rsidP="2D4F4508" w:rsidRDefault="2D4F4508" w14:paraId="64C36A2C" w14:textId="00482E00">
            <w:pPr>
              <w:rPr>
                <w:rFonts w:ascii="Aptos" w:hAnsi="Aptos" w:eastAsia="Aptos" w:cs="Aptos"/>
                <w:color w:val="000000" w:themeColor="text1"/>
              </w:rPr>
            </w:pPr>
          </w:p>
        </w:tc>
      </w:tr>
      <w:tr w:rsidR="00B6155B" w:rsidTr="2D4F4508" w14:paraId="69758C54" w14:textId="77777777">
        <w:trPr>
          <w:trHeight w:val="300"/>
        </w:trPr>
        <w:tc>
          <w:tcPr>
            <w:tcW w:w="2546" w:type="dxa"/>
            <w:vMerge/>
            <w:tcBorders>
              <w:left w:val="single" w:color="000000" w:themeColor="text1" w:sz="4" w:space="0"/>
              <w:bottom w:val="single" w:color="000000" w:themeColor="text1" w:sz="4" w:space="0"/>
              <w:right w:val="single" w:color="000000" w:themeColor="text1" w:sz="4" w:space="0"/>
            </w:tcBorders>
          </w:tcPr>
          <w:p w:rsidR="00B6155B" w:rsidP="0E5B3DE8" w:rsidRDefault="00B6155B" w14:paraId="1D1B2640" w14:textId="77777777">
            <w:pPr>
              <w:rPr>
                <w:rFonts w:ascii="Aptos" w:hAnsi="Aptos" w:eastAsia="Aptos" w:cs="Aptos"/>
                <w:color w:val="000000" w:themeColor="text1"/>
              </w:rPr>
            </w:pPr>
          </w:p>
        </w:tc>
        <w:tc>
          <w:tcPr>
            <w:tcW w:w="260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2D4F4508" w:rsidR="2D4F4508" w:rsidP="2D4F4508" w:rsidRDefault="2D4F4508" w14:paraId="7C627E77" w14:textId="1B9A544F">
            <w:pPr>
              <w:rPr>
                <w:rFonts w:ascii="Aptos" w:hAnsi="Aptos" w:eastAsia="Aptos" w:cs="Aptos"/>
                <w:lang w:eastAsia="nb-NO"/>
              </w:rPr>
            </w:pPr>
            <w:r w:rsidRPr="2D4F4508">
              <w:rPr>
                <w:rFonts w:ascii="Aptos" w:hAnsi="Aptos" w:eastAsia="Aptos" w:cs="Aptos"/>
                <w:lang w:eastAsia="nb-NO"/>
              </w:rPr>
              <w:t>Partner/spesialist</w:t>
            </w:r>
          </w:p>
        </w:tc>
        <w:tc>
          <w:tcPr>
            <w:tcW w:w="363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2D4F4508" w:rsidP="2D4F4508" w:rsidRDefault="2D4F4508" w14:paraId="3BBA82B3" w14:textId="7402FEA0">
            <w:pPr>
              <w:rPr>
                <w:rFonts w:ascii="Aptos" w:hAnsi="Aptos" w:eastAsia="Aptos" w:cs="Aptos"/>
                <w:color w:val="000000" w:themeColor="text1"/>
              </w:rPr>
            </w:pPr>
          </w:p>
        </w:tc>
      </w:tr>
      <w:tr w:rsidR="00B6155B" w:rsidTr="2D4F4508" w14:paraId="52EDF42C" w14:textId="77777777">
        <w:trPr>
          <w:trHeight w:val="420"/>
        </w:trPr>
        <w:tc>
          <w:tcPr>
            <w:tcW w:w="2546" w:type="dxa"/>
            <w:vMerge w:val="restar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2D4F4508" w:rsidR="6AD0B7D8" w:rsidP="2D4F4508" w:rsidRDefault="6AD0B7D8" w14:paraId="6C07EC9C" w14:textId="5FBC3377">
            <w:pPr>
              <w:rPr>
                <w:rFonts w:ascii="Calibri" w:hAnsi="Calibri" w:eastAsia="Calibri" w:cs="Calibri"/>
                <w:b/>
                <w:bCs/>
                <w:color w:val="000000" w:themeColor="text1"/>
              </w:rPr>
            </w:pPr>
            <w:r w:rsidRPr="2D4F4508">
              <w:rPr>
                <w:rFonts w:ascii="Calibri" w:hAnsi="Calibri" w:eastAsia="Calibri" w:cs="Calibri"/>
                <w:b/>
                <w:bCs/>
                <w:color w:val="000000" w:themeColor="text1"/>
              </w:rPr>
              <w:t>Prosjektledelse og gjennomføringsbistand</w:t>
            </w:r>
          </w:p>
        </w:tc>
        <w:tc>
          <w:tcPr>
            <w:tcW w:w="260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2D4F4508" w:rsidR="2D4F4508" w:rsidRDefault="2D4F4508" w14:paraId="7B43BC01" w14:textId="5F9DAD7F">
            <w:pPr>
              <w:rPr>
                <w:rFonts w:ascii="Aptos" w:hAnsi="Aptos" w:eastAsia="Aptos" w:cs="Aptos"/>
                <w:color w:val="000000" w:themeColor="text1"/>
              </w:rPr>
            </w:pPr>
            <w:r w:rsidRPr="2D4F4508">
              <w:rPr>
                <w:rFonts w:ascii="Aptos" w:hAnsi="Aptos" w:eastAsia="Aptos" w:cs="Aptos"/>
                <w:color w:val="000000" w:themeColor="text1"/>
              </w:rPr>
              <w:t>Konsulent</w:t>
            </w:r>
          </w:p>
        </w:tc>
        <w:tc>
          <w:tcPr>
            <w:tcW w:w="363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2D4F4508" w:rsidP="2D4F4508" w:rsidRDefault="2D4F4508" w14:paraId="07CAB07E" w14:textId="7E98C80F">
            <w:pPr>
              <w:rPr>
                <w:rFonts w:ascii="Aptos" w:hAnsi="Aptos" w:eastAsia="Aptos" w:cs="Aptos"/>
                <w:color w:val="000000" w:themeColor="text1"/>
              </w:rPr>
            </w:pPr>
          </w:p>
        </w:tc>
      </w:tr>
      <w:tr w:rsidR="2D4F4508" w:rsidTr="2D4F4508" w14:paraId="33A2E8A5" w14:textId="77777777">
        <w:trPr>
          <w:trHeight w:val="420"/>
        </w:trPr>
        <w:tc>
          <w:tcPr>
            <w:tcW w:w="2546" w:type="dxa"/>
            <w:vMerge/>
            <w:tcBorders>
              <w:left w:val="single" w:color="000000" w:themeColor="text1" w:sz="4" w:space="0"/>
              <w:right w:val="single" w:color="000000" w:themeColor="text1" w:sz="4" w:space="0"/>
            </w:tcBorders>
          </w:tcPr>
          <w:p w:rsidR="00D541FC" w:rsidRDefault="00D541FC" w14:paraId="7A138739" w14:textId="77777777"/>
        </w:tc>
        <w:tc>
          <w:tcPr>
            <w:tcW w:w="260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2D4F4508" w:rsidRDefault="2D4F4508" w14:paraId="3E3277AC" w14:textId="7A79F5F8">
            <w:r w:rsidRPr="2D4F4508">
              <w:rPr>
                <w:rFonts w:ascii="Aptos" w:hAnsi="Aptos" w:eastAsia="Aptos" w:cs="Aptos"/>
                <w:color w:val="000000" w:themeColor="text1"/>
              </w:rPr>
              <w:t>Seniorkonsulent</w:t>
            </w:r>
          </w:p>
        </w:tc>
        <w:tc>
          <w:tcPr>
            <w:tcW w:w="363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2D4F4508" w:rsidP="2D4F4508" w:rsidRDefault="2D4F4508" w14:paraId="15618414" w14:textId="00482E00">
            <w:pPr>
              <w:rPr>
                <w:rFonts w:ascii="Aptos" w:hAnsi="Aptos" w:eastAsia="Aptos" w:cs="Aptos"/>
                <w:color w:val="000000" w:themeColor="text1"/>
              </w:rPr>
            </w:pPr>
          </w:p>
        </w:tc>
      </w:tr>
      <w:tr w:rsidR="2D4F4508" w:rsidTr="2D4F4508" w14:paraId="320115E3" w14:textId="77777777">
        <w:trPr>
          <w:trHeight w:val="405"/>
        </w:trPr>
        <w:tc>
          <w:tcPr>
            <w:tcW w:w="2546" w:type="dxa"/>
            <w:vMerge/>
            <w:tcBorders>
              <w:left w:val="single" w:color="000000" w:themeColor="text1" w:sz="4" w:space="0"/>
              <w:bottom w:val="single" w:color="000000" w:themeColor="text1" w:sz="4" w:space="0"/>
              <w:right w:val="single" w:color="000000" w:themeColor="text1" w:sz="4" w:space="0"/>
            </w:tcBorders>
          </w:tcPr>
          <w:p w:rsidR="00D541FC" w:rsidRDefault="00D541FC" w14:paraId="3C6FEC58" w14:textId="77777777"/>
        </w:tc>
        <w:tc>
          <w:tcPr>
            <w:tcW w:w="260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2D4F4508" w:rsidP="2D4F4508" w:rsidRDefault="2D4F4508" w14:paraId="419642C6" w14:textId="1282FF37">
            <w:pPr>
              <w:rPr>
                <w:rFonts w:ascii="Aptos" w:hAnsi="Aptos" w:eastAsia="Aptos" w:cs="Aptos"/>
                <w:lang w:eastAsia="nb-NO"/>
              </w:rPr>
            </w:pPr>
            <w:r w:rsidRPr="2D4F4508">
              <w:rPr>
                <w:rFonts w:ascii="Aptos" w:hAnsi="Aptos" w:eastAsia="Aptos" w:cs="Aptos"/>
                <w:lang w:eastAsia="nb-NO"/>
              </w:rPr>
              <w:t>Partner/spesialist</w:t>
            </w:r>
          </w:p>
        </w:tc>
        <w:tc>
          <w:tcPr>
            <w:tcW w:w="363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2D4F4508" w:rsidP="2D4F4508" w:rsidRDefault="2D4F4508" w14:paraId="3DDCA3D1" w14:textId="7402FEA0">
            <w:pPr>
              <w:rPr>
                <w:rFonts w:ascii="Aptos" w:hAnsi="Aptos" w:eastAsia="Aptos" w:cs="Aptos"/>
                <w:color w:val="000000" w:themeColor="text1"/>
              </w:rPr>
            </w:pPr>
          </w:p>
        </w:tc>
      </w:tr>
      <w:tr w:rsidR="2D4F4508" w:rsidTr="2D4F4508" w14:paraId="29713B07" w14:textId="77777777">
        <w:trPr>
          <w:trHeight w:val="420"/>
        </w:trPr>
        <w:tc>
          <w:tcPr>
            <w:tcW w:w="2546" w:type="dxa"/>
            <w:vMerge w:val="restart"/>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105" w:type="dxa"/>
              <w:right w:w="105" w:type="dxa"/>
            </w:tcMar>
          </w:tcPr>
          <w:p w:rsidR="192E8EC5" w:rsidP="2D4F4508" w:rsidRDefault="192E8EC5" w14:paraId="526F6F46" w14:textId="5B49E226">
            <w:pPr>
              <w:rPr>
                <w:rFonts w:ascii="Calibri" w:hAnsi="Calibri" w:eastAsia="Calibri" w:cs="Calibri"/>
                <w:color w:val="000000" w:themeColor="text1"/>
              </w:rPr>
            </w:pPr>
            <w:r w:rsidRPr="2D4F4508">
              <w:rPr>
                <w:rFonts w:ascii="Calibri" w:hAnsi="Calibri" w:eastAsia="Calibri" w:cs="Calibri"/>
                <w:b/>
                <w:bCs/>
                <w:color w:val="000000" w:themeColor="text1"/>
              </w:rPr>
              <w:t>Virksomhetsstyring</w:t>
            </w:r>
          </w:p>
        </w:tc>
        <w:tc>
          <w:tcPr>
            <w:tcW w:w="260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105" w:type="dxa"/>
              <w:right w:w="105" w:type="dxa"/>
            </w:tcMar>
          </w:tcPr>
          <w:p w:rsidR="2D4F4508" w:rsidP="2D4F4508" w:rsidRDefault="2D4F4508" w14:paraId="1BE0E4EF" w14:textId="76752FA9">
            <w:pPr>
              <w:rPr>
                <w:rFonts w:ascii="Aptos" w:hAnsi="Aptos" w:eastAsia="Aptos" w:cs="Aptos"/>
                <w:color w:val="000000" w:themeColor="text1"/>
              </w:rPr>
            </w:pPr>
            <w:r w:rsidRPr="2D4F4508">
              <w:rPr>
                <w:rFonts w:ascii="Aptos" w:hAnsi="Aptos" w:eastAsia="Aptos" w:cs="Aptos"/>
                <w:color w:val="000000" w:themeColor="text1"/>
              </w:rPr>
              <w:t>Konsulent</w:t>
            </w:r>
          </w:p>
        </w:tc>
        <w:tc>
          <w:tcPr>
            <w:tcW w:w="36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105" w:type="dxa"/>
              <w:right w:w="105" w:type="dxa"/>
            </w:tcMar>
          </w:tcPr>
          <w:p w:rsidR="2D4F4508" w:rsidP="2D4F4508" w:rsidRDefault="2D4F4508" w14:paraId="03C5B473" w14:textId="1FDFDE09">
            <w:pPr>
              <w:rPr>
                <w:rFonts w:ascii="Aptos" w:hAnsi="Aptos" w:eastAsia="Aptos" w:cs="Aptos"/>
                <w:color w:val="000000" w:themeColor="text1"/>
              </w:rPr>
            </w:pPr>
          </w:p>
        </w:tc>
      </w:tr>
      <w:tr w:rsidR="2D4F4508" w:rsidTr="2D4F4508" w14:paraId="11969379" w14:textId="77777777">
        <w:trPr>
          <w:trHeight w:val="420"/>
        </w:trPr>
        <w:tc>
          <w:tcPr>
            <w:tcW w:w="2546" w:type="dxa"/>
            <w:vMerge/>
            <w:tcBorders>
              <w:left w:val="single" w:color="000000" w:themeColor="text1" w:sz="0" w:space="0"/>
              <w:right w:val="single" w:color="000000" w:themeColor="text1" w:sz="0" w:space="0"/>
            </w:tcBorders>
            <w:tcMar>
              <w:left w:w="105" w:type="dxa"/>
              <w:right w:w="105" w:type="dxa"/>
            </w:tcMar>
            <w:vAlign w:val="center"/>
          </w:tcPr>
          <w:p w:rsidR="00D541FC" w:rsidRDefault="00D541FC" w14:paraId="6CA206BA" w14:textId="77777777"/>
        </w:tc>
        <w:tc>
          <w:tcPr>
            <w:tcW w:w="260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105" w:type="dxa"/>
              <w:right w:w="105" w:type="dxa"/>
            </w:tcMar>
          </w:tcPr>
          <w:p w:rsidR="2D4F4508" w:rsidP="2D4F4508" w:rsidRDefault="2D4F4508" w14:paraId="4638CD6E" w14:textId="1D3F49DE">
            <w:pPr>
              <w:rPr>
                <w:rFonts w:ascii="Aptos" w:hAnsi="Aptos" w:eastAsia="Aptos" w:cs="Aptos"/>
                <w:color w:val="000000" w:themeColor="text1"/>
              </w:rPr>
            </w:pPr>
            <w:r w:rsidRPr="2D4F4508">
              <w:rPr>
                <w:rFonts w:ascii="Aptos" w:hAnsi="Aptos" w:eastAsia="Aptos" w:cs="Aptos"/>
                <w:color w:val="000000" w:themeColor="text1"/>
              </w:rPr>
              <w:t>Seniorkonsulent</w:t>
            </w:r>
          </w:p>
        </w:tc>
        <w:tc>
          <w:tcPr>
            <w:tcW w:w="36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105" w:type="dxa"/>
              <w:right w:w="105" w:type="dxa"/>
            </w:tcMar>
          </w:tcPr>
          <w:p w:rsidR="2D4F4508" w:rsidP="2D4F4508" w:rsidRDefault="2D4F4508" w14:paraId="39D62E71" w14:textId="37780159">
            <w:pPr>
              <w:rPr>
                <w:rFonts w:ascii="Aptos" w:hAnsi="Aptos" w:eastAsia="Aptos" w:cs="Aptos"/>
                <w:color w:val="000000" w:themeColor="text1"/>
              </w:rPr>
            </w:pPr>
          </w:p>
        </w:tc>
      </w:tr>
      <w:tr w:rsidR="2D4F4508" w:rsidTr="2D4F4508" w14:paraId="6B8B14E7" w14:textId="77777777">
        <w:trPr>
          <w:trHeight w:val="405"/>
        </w:trPr>
        <w:tc>
          <w:tcPr>
            <w:tcW w:w="2546" w:type="dxa"/>
            <w:vMerge/>
            <w:tcBorders>
              <w:top w:val="single" w:color="000000" w:themeColor="text1" w:sz="0" w:space="0"/>
              <w:left w:val="single" w:color="000000" w:themeColor="text1" w:sz="0" w:space="0"/>
              <w:bottom w:val="single" w:color="000000" w:themeColor="text1" w:sz="0" w:space="0"/>
              <w:right w:val="single" w:color="000000" w:themeColor="text1" w:sz="0" w:space="0"/>
            </w:tcBorders>
            <w:tcMar>
              <w:left w:w="105" w:type="dxa"/>
              <w:right w:w="105" w:type="dxa"/>
            </w:tcMar>
            <w:vAlign w:val="center"/>
          </w:tcPr>
          <w:p w:rsidR="00D541FC" w:rsidRDefault="00D541FC" w14:paraId="0DABAE25" w14:textId="77777777"/>
        </w:tc>
        <w:tc>
          <w:tcPr>
            <w:tcW w:w="260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105" w:type="dxa"/>
              <w:right w:w="105" w:type="dxa"/>
            </w:tcMar>
          </w:tcPr>
          <w:p w:rsidR="2D4F4508" w:rsidP="2D4F4508" w:rsidRDefault="2D4F4508" w14:paraId="2DFAB825" w14:textId="035F2723">
            <w:pPr>
              <w:rPr>
                <w:rFonts w:ascii="Aptos" w:hAnsi="Aptos" w:eastAsia="Aptos" w:cs="Aptos"/>
                <w:color w:val="000000" w:themeColor="text1"/>
              </w:rPr>
            </w:pPr>
            <w:r w:rsidRPr="2D4F4508">
              <w:rPr>
                <w:rFonts w:ascii="Aptos" w:hAnsi="Aptos" w:eastAsia="Aptos" w:cs="Aptos"/>
                <w:color w:val="000000" w:themeColor="text1"/>
              </w:rPr>
              <w:t>Partner/spesialist</w:t>
            </w:r>
          </w:p>
        </w:tc>
        <w:tc>
          <w:tcPr>
            <w:tcW w:w="36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105" w:type="dxa"/>
              <w:right w:w="105" w:type="dxa"/>
            </w:tcMar>
          </w:tcPr>
          <w:p w:rsidR="2D4F4508" w:rsidP="2D4F4508" w:rsidRDefault="2D4F4508" w14:paraId="1AE61F03" w14:textId="6471F3D9">
            <w:pPr>
              <w:rPr>
                <w:rFonts w:ascii="Aptos" w:hAnsi="Aptos" w:eastAsia="Aptos" w:cs="Aptos"/>
                <w:color w:val="000000" w:themeColor="text1"/>
              </w:rPr>
            </w:pPr>
          </w:p>
        </w:tc>
      </w:tr>
      <w:tr w:rsidR="2D4F4508" w:rsidTr="2D4F4508" w14:paraId="319DF2A0" w14:textId="77777777">
        <w:trPr>
          <w:trHeight w:val="420"/>
        </w:trPr>
        <w:tc>
          <w:tcPr>
            <w:tcW w:w="2546" w:type="dxa"/>
            <w:vMerge w:val="restart"/>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105" w:type="dxa"/>
              <w:right w:w="105" w:type="dxa"/>
            </w:tcMar>
          </w:tcPr>
          <w:p w:rsidR="36B4D065" w:rsidP="2D4F4508" w:rsidRDefault="36B4D065" w14:paraId="5CDDA4B5" w14:textId="63957735">
            <w:pPr>
              <w:rPr>
                <w:rFonts w:ascii="Calibri" w:hAnsi="Calibri" w:eastAsia="Calibri" w:cs="Calibri"/>
                <w:color w:val="000000" w:themeColor="text1"/>
              </w:rPr>
            </w:pPr>
            <w:r w:rsidRPr="2D4F4508">
              <w:rPr>
                <w:rFonts w:ascii="Calibri" w:hAnsi="Calibri" w:eastAsia="Calibri" w:cs="Calibri"/>
                <w:b/>
                <w:bCs/>
                <w:color w:val="000000" w:themeColor="text1"/>
              </w:rPr>
              <w:t>Analyse, utredning og beslutningsstøtte</w:t>
            </w:r>
          </w:p>
          <w:p w:rsidR="2D4F4508" w:rsidP="2D4F4508" w:rsidRDefault="2D4F4508" w14:paraId="389D87ED" w14:textId="407B27EC">
            <w:pPr>
              <w:rPr>
                <w:rFonts w:ascii="Calibri" w:hAnsi="Calibri" w:eastAsia="Calibri" w:cs="Calibri"/>
                <w:b/>
                <w:bCs/>
                <w:color w:val="000000" w:themeColor="text1"/>
              </w:rPr>
            </w:pPr>
          </w:p>
        </w:tc>
        <w:tc>
          <w:tcPr>
            <w:tcW w:w="260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105" w:type="dxa"/>
              <w:right w:w="105" w:type="dxa"/>
            </w:tcMar>
          </w:tcPr>
          <w:p w:rsidR="2D4F4508" w:rsidP="2D4F4508" w:rsidRDefault="2D4F4508" w14:paraId="321FBB60" w14:textId="4674D4A8">
            <w:pPr>
              <w:rPr>
                <w:rFonts w:ascii="Aptos" w:hAnsi="Aptos" w:eastAsia="Aptos" w:cs="Aptos"/>
                <w:color w:val="000000" w:themeColor="text1"/>
              </w:rPr>
            </w:pPr>
            <w:r w:rsidRPr="2D4F4508">
              <w:rPr>
                <w:rFonts w:ascii="Aptos" w:hAnsi="Aptos" w:eastAsia="Aptos" w:cs="Aptos"/>
                <w:color w:val="000000" w:themeColor="text1"/>
              </w:rPr>
              <w:t>Konsulent</w:t>
            </w:r>
          </w:p>
        </w:tc>
        <w:tc>
          <w:tcPr>
            <w:tcW w:w="36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105" w:type="dxa"/>
              <w:right w:w="105" w:type="dxa"/>
            </w:tcMar>
          </w:tcPr>
          <w:p w:rsidR="2D4F4508" w:rsidP="2D4F4508" w:rsidRDefault="2D4F4508" w14:paraId="4EE43D44" w14:textId="32B735E2">
            <w:pPr>
              <w:rPr>
                <w:rFonts w:ascii="Aptos" w:hAnsi="Aptos" w:eastAsia="Aptos" w:cs="Aptos"/>
                <w:color w:val="000000" w:themeColor="text1"/>
              </w:rPr>
            </w:pPr>
          </w:p>
        </w:tc>
      </w:tr>
      <w:tr w:rsidR="2D4F4508" w:rsidTr="2D4F4508" w14:paraId="49CEEECE" w14:textId="77777777">
        <w:trPr>
          <w:trHeight w:val="420"/>
        </w:trPr>
        <w:tc>
          <w:tcPr>
            <w:tcW w:w="2546" w:type="dxa"/>
            <w:vMerge/>
            <w:tcBorders>
              <w:left w:val="single" w:color="000000" w:themeColor="text1" w:sz="0" w:space="0"/>
              <w:right w:val="single" w:color="000000" w:themeColor="text1" w:sz="0" w:space="0"/>
            </w:tcBorders>
            <w:tcMar>
              <w:left w:w="105" w:type="dxa"/>
              <w:right w:w="105" w:type="dxa"/>
            </w:tcMar>
            <w:vAlign w:val="center"/>
          </w:tcPr>
          <w:p w:rsidR="00D541FC" w:rsidRDefault="00D541FC" w14:paraId="178D09E7" w14:textId="77777777"/>
        </w:tc>
        <w:tc>
          <w:tcPr>
            <w:tcW w:w="260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105" w:type="dxa"/>
              <w:right w:w="105" w:type="dxa"/>
            </w:tcMar>
          </w:tcPr>
          <w:p w:rsidR="2D4F4508" w:rsidP="2D4F4508" w:rsidRDefault="2D4F4508" w14:paraId="3CD0AE3D" w14:textId="793FE7BA">
            <w:pPr>
              <w:rPr>
                <w:rFonts w:ascii="Aptos" w:hAnsi="Aptos" w:eastAsia="Aptos" w:cs="Aptos"/>
                <w:color w:val="000000" w:themeColor="text1"/>
              </w:rPr>
            </w:pPr>
            <w:r w:rsidRPr="2D4F4508">
              <w:rPr>
                <w:rFonts w:ascii="Aptos" w:hAnsi="Aptos" w:eastAsia="Aptos" w:cs="Aptos"/>
                <w:color w:val="000000" w:themeColor="text1"/>
              </w:rPr>
              <w:t>Seniorkonsulent</w:t>
            </w:r>
          </w:p>
        </w:tc>
        <w:tc>
          <w:tcPr>
            <w:tcW w:w="36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105" w:type="dxa"/>
              <w:right w:w="105" w:type="dxa"/>
            </w:tcMar>
          </w:tcPr>
          <w:p w:rsidR="2D4F4508" w:rsidP="2D4F4508" w:rsidRDefault="2D4F4508" w14:paraId="14D61F0C" w14:textId="022A0F44">
            <w:pPr>
              <w:rPr>
                <w:rFonts w:ascii="Aptos" w:hAnsi="Aptos" w:eastAsia="Aptos" w:cs="Aptos"/>
                <w:color w:val="000000" w:themeColor="text1"/>
              </w:rPr>
            </w:pPr>
          </w:p>
        </w:tc>
      </w:tr>
      <w:tr w:rsidR="2D4F4508" w:rsidTr="2D4F4508" w14:paraId="3CE9F57B" w14:textId="77777777">
        <w:trPr>
          <w:trHeight w:val="405"/>
        </w:trPr>
        <w:tc>
          <w:tcPr>
            <w:tcW w:w="2546" w:type="dxa"/>
            <w:vMerge/>
            <w:tcBorders>
              <w:top w:val="single" w:color="000000" w:themeColor="text1" w:sz="0" w:space="0"/>
              <w:left w:val="single" w:color="000000" w:themeColor="text1" w:sz="0" w:space="0"/>
              <w:bottom w:val="single" w:color="000000" w:themeColor="text1" w:sz="0" w:space="0"/>
              <w:right w:val="single" w:color="000000" w:themeColor="text1" w:sz="0" w:space="0"/>
            </w:tcBorders>
            <w:tcMar>
              <w:left w:w="105" w:type="dxa"/>
              <w:right w:w="105" w:type="dxa"/>
            </w:tcMar>
            <w:vAlign w:val="center"/>
          </w:tcPr>
          <w:p w:rsidR="00D541FC" w:rsidRDefault="00D541FC" w14:paraId="3FCCFDBF" w14:textId="77777777"/>
        </w:tc>
        <w:tc>
          <w:tcPr>
            <w:tcW w:w="260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105" w:type="dxa"/>
              <w:right w:w="105" w:type="dxa"/>
            </w:tcMar>
          </w:tcPr>
          <w:p w:rsidR="2D4F4508" w:rsidP="2D4F4508" w:rsidRDefault="2D4F4508" w14:paraId="56B0ECAF" w14:textId="7079EA69">
            <w:pPr>
              <w:rPr>
                <w:rFonts w:ascii="Aptos" w:hAnsi="Aptos" w:eastAsia="Aptos" w:cs="Aptos"/>
                <w:color w:val="000000" w:themeColor="text1"/>
              </w:rPr>
            </w:pPr>
            <w:r w:rsidRPr="2D4F4508">
              <w:rPr>
                <w:rFonts w:ascii="Aptos" w:hAnsi="Aptos" w:eastAsia="Aptos" w:cs="Aptos"/>
                <w:color w:val="000000" w:themeColor="text1"/>
              </w:rPr>
              <w:t>Partner/spesialis</w:t>
            </w:r>
            <w:r w:rsidRPr="2D4F4508" w:rsidR="156FA638">
              <w:rPr>
                <w:rFonts w:ascii="Aptos" w:hAnsi="Aptos" w:eastAsia="Aptos" w:cs="Aptos"/>
                <w:color w:val="000000" w:themeColor="text1"/>
              </w:rPr>
              <w:t>t</w:t>
            </w:r>
          </w:p>
        </w:tc>
        <w:tc>
          <w:tcPr>
            <w:tcW w:w="36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105" w:type="dxa"/>
              <w:right w:w="105" w:type="dxa"/>
            </w:tcMar>
          </w:tcPr>
          <w:p w:rsidR="2D4F4508" w:rsidP="2D4F4508" w:rsidRDefault="2D4F4508" w14:paraId="1ED930EA" w14:textId="0B109EAA">
            <w:pPr>
              <w:rPr>
                <w:rFonts w:ascii="Aptos" w:hAnsi="Aptos" w:eastAsia="Aptos" w:cs="Aptos"/>
                <w:color w:val="000000" w:themeColor="text1"/>
              </w:rPr>
            </w:pPr>
          </w:p>
        </w:tc>
      </w:tr>
    </w:tbl>
    <w:p w:rsidR="0E5B3DE8" w:rsidP="0E5B3DE8" w:rsidRDefault="0E5B3DE8" w14:paraId="5A472C0E" w14:textId="52F74CA6"/>
    <w:p w:rsidR="1FA9D5EE" w:rsidP="0E5B3DE8" w:rsidRDefault="00B30A70" w14:paraId="641C9CE5" w14:textId="4CE87176">
      <w:pPr>
        <w:rPr>
          <w:rFonts w:ascii="Aptos" w:hAnsi="Aptos" w:eastAsia="Aptos" w:cs="Aptos"/>
          <w:color w:val="000000" w:themeColor="text1"/>
          <w:sz w:val="22"/>
          <w:szCs w:val="22"/>
        </w:rPr>
      </w:pPr>
      <w:r>
        <w:rPr>
          <w:rFonts w:ascii="Aptos" w:hAnsi="Aptos" w:eastAsia="Aptos" w:cs="Aptos"/>
          <w:color w:val="000000" w:themeColor="text1"/>
          <w:sz w:val="22"/>
          <w:szCs w:val="22"/>
        </w:rPr>
        <w:t xml:space="preserve">Konsulenten er ansvarlig for at </w:t>
      </w:r>
      <w:r w:rsidR="000C7724">
        <w:rPr>
          <w:rFonts w:ascii="Aptos" w:hAnsi="Aptos" w:eastAsia="Aptos" w:cs="Aptos"/>
          <w:color w:val="000000" w:themeColor="text1"/>
          <w:sz w:val="22"/>
          <w:szCs w:val="22"/>
        </w:rPr>
        <w:t>p</w:t>
      </w:r>
      <w:r w:rsidRPr="0E5B3DE8" w:rsidR="1FA9D5EE">
        <w:rPr>
          <w:rFonts w:ascii="Aptos" w:hAnsi="Aptos" w:eastAsia="Aptos" w:cs="Aptos"/>
          <w:color w:val="000000" w:themeColor="text1"/>
          <w:sz w:val="22"/>
          <w:szCs w:val="22"/>
        </w:rPr>
        <w:t>ersonell i det aktuelle avropet ha</w:t>
      </w:r>
      <w:r w:rsidR="000C7724">
        <w:rPr>
          <w:rFonts w:ascii="Aptos" w:hAnsi="Aptos" w:eastAsia="Aptos" w:cs="Aptos"/>
          <w:color w:val="000000" w:themeColor="text1"/>
          <w:sz w:val="22"/>
          <w:szCs w:val="22"/>
        </w:rPr>
        <w:t>r</w:t>
      </w:r>
      <w:r w:rsidRPr="0E5B3DE8" w:rsidR="1FA9D5EE">
        <w:rPr>
          <w:rFonts w:ascii="Aptos" w:hAnsi="Aptos" w:eastAsia="Aptos" w:cs="Aptos"/>
          <w:color w:val="000000" w:themeColor="text1"/>
          <w:sz w:val="22"/>
          <w:szCs w:val="22"/>
        </w:rPr>
        <w:t xml:space="preserve"> </w:t>
      </w:r>
      <w:r w:rsidR="006259D4">
        <w:rPr>
          <w:rFonts w:ascii="Aptos" w:hAnsi="Aptos" w:eastAsia="Aptos" w:cs="Aptos"/>
          <w:color w:val="000000" w:themeColor="text1"/>
          <w:sz w:val="22"/>
          <w:szCs w:val="22"/>
        </w:rPr>
        <w:t>sammenlignbar</w:t>
      </w:r>
      <w:r w:rsidR="00331F2C">
        <w:rPr>
          <w:rFonts w:ascii="Aptos" w:hAnsi="Aptos" w:eastAsia="Aptos" w:cs="Aptos"/>
          <w:color w:val="000000" w:themeColor="text1"/>
          <w:sz w:val="22"/>
          <w:szCs w:val="22"/>
        </w:rPr>
        <w:t xml:space="preserve"> </w:t>
      </w:r>
      <w:r w:rsidR="006259D4">
        <w:rPr>
          <w:rFonts w:ascii="Aptos" w:hAnsi="Aptos" w:eastAsia="Aptos" w:cs="Aptos"/>
          <w:color w:val="000000" w:themeColor="text1"/>
          <w:sz w:val="22"/>
          <w:szCs w:val="22"/>
        </w:rPr>
        <w:t>kompetanse</w:t>
      </w:r>
      <w:r w:rsidRPr="0E5B3DE8" w:rsidR="1FA9D5EE">
        <w:rPr>
          <w:rFonts w:ascii="Aptos" w:hAnsi="Aptos" w:eastAsia="Aptos" w:cs="Aptos"/>
          <w:color w:val="000000" w:themeColor="text1"/>
          <w:sz w:val="22"/>
          <w:szCs w:val="22"/>
        </w:rPr>
        <w:t xml:space="preserve"> </w:t>
      </w:r>
      <w:r w:rsidR="00331F2C">
        <w:rPr>
          <w:rFonts w:ascii="Aptos" w:hAnsi="Aptos" w:eastAsia="Aptos" w:cs="Aptos"/>
          <w:color w:val="000000" w:themeColor="text1"/>
          <w:sz w:val="22"/>
          <w:szCs w:val="22"/>
        </w:rPr>
        <w:t xml:space="preserve">og erfaring </w:t>
      </w:r>
      <w:r w:rsidRPr="0E5B3DE8" w:rsidR="1FA9D5EE">
        <w:rPr>
          <w:rFonts w:ascii="Aptos" w:hAnsi="Aptos" w:eastAsia="Aptos" w:cs="Aptos"/>
          <w:color w:val="000000" w:themeColor="text1"/>
          <w:sz w:val="22"/>
          <w:szCs w:val="22"/>
        </w:rPr>
        <w:t>som beskrevet for</w:t>
      </w:r>
      <w:r w:rsidR="00BC0EB7">
        <w:rPr>
          <w:rFonts w:ascii="Aptos" w:hAnsi="Aptos" w:eastAsia="Aptos" w:cs="Aptos"/>
          <w:color w:val="000000" w:themeColor="text1"/>
          <w:sz w:val="22"/>
          <w:szCs w:val="22"/>
        </w:rPr>
        <w:t xml:space="preserve"> </w:t>
      </w:r>
      <w:r w:rsidRPr="2D4F4508" w:rsidR="646B66E8">
        <w:rPr>
          <w:rFonts w:ascii="Aptos" w:hAnsi="Aptos" w:eastAsia="Aptos" w:cs="Aptos"/>
          <w:color w:val="000000" w:themeColor="text1"/>
          <w:sz w:val="22"/>
          <w:szCs w:val="22"/>
        </w:rPr>
        <w:t xml:space="preserve">det representative </w:t>
      </w:r>
      <w:r w:rsidR="00BC0EB7">
        <w:rPr>
          <w:rFonts w:ascii="Aptos" w:hAnsi="Aptos" w:eastAsia="Aptos" w:cs="Aptos"/>
          <w:color w:val="000000" w:themeColor="text1"/>
          <w:sz w:val="22"/>
          <w:szCs w:val="22"/>
        </w:rPr>
        <w:t>personellet i rammeavtalen.</w:t>
      </w:r>
      <w:r w:rsidRPr="0E5B3DE8" w:rsidR="1FA9D5EE">
        <w:rPr>
          <w:rFonts w:ascii="Aptos" w:hAnsi="Aptos" w:eastAsia="Aptos" w:cs="Aptos"/>
          <w:color w:val="000000" w:themeColor="text1"/>
          <w:sz w:val="22"/>
          <w:szCs w:val="22"/>
        </w:rPr>
        <w:t xml:space="preserve"> </w:t>
      </w:r>
      <w:r w:rsidRPr="2D4F4508" w:rsidR="21EDBCE8">
        <w:rPr>
          <w:rFonts w:ascii="Aptos" w:hAnsi="Aptos" w:eastAsia="Aptos" w:cs="Aptos"/>
          <w:color w:val="000000" w:themeColor="text1"/>
          <w:sz w:val="22"/>
          <w:szCs w:val="22"/>
        </w:rPr>
        <w:t>Kunde</w:t>
      </w:r>
      <w:r w:rsidRPr="2D4F4508" w:rsidR="4CAE1F4E">
        <w:rPr>
          <w:rFonts w:ascii="Aptos" w:hAnsi="Aptos" w:eastAsia="Aptos" w:cs="Aptos"/>
          <w:color w:val="000000" w:themeColor="text1"/>
          <w:sz w:val="22"/>
          <w:szCs w:val="22"/>
        </w:rPr>
        <w:t xml:space="preserve">n </w:t>
      </w:r>
      <w:r w:rsidRPr="2D4F4508">
        <w:rPr>
          <w:rFonts w:ascii="Aptos" w:hAnsi="Aptos" w:eastAsia="Aptos" w:cs="Aptos"/>
          <w:color w:val="000000" w:themeColor="text1"/>
          <w:sz w:val="22"/>
          <w:szCs w:val="22"/>
        </w:rPr>
        <w:t>vil</w:t>
      </w:r>
      <w:r w:rsidRPr="2D4F4508" w:rsidR="4CAE1F4E">
        <w:rPr>
          <w:rFonts w:ascii="Aptos" w:hAnsi="Aptos" w:eastAsia="Aptos" w:cs="Aptos"/>
          <w:color w:val="000000" w:themeColor="text1"/>
          <w:sz w:val="22"/>
          <w:szCs w:val="22"/>
        </w:rPr>
        <w:t xml:space="preserve"> gjennomføre</w:t>
      </w:r>
      <w:r w:rsidRPr="2D4F4508" w:rsidR="21EDBCE8">
        <w:rPr>
          <w:rFonts w:ascii="Aptos" w:hAnsi="Aptos" w:eastAsia="Aptos" w:cs="Aptos"/>
          <w:color w:val="000000" w:themeColor="text1"/>
          <w:sz w:val="22"/>
          <w:szCs w:val="22"/>
        </w:rPr>
        <w:t xml:space="preserve"> stikkprøver for å se </w:t>
      </w:r>
      <w:r w:rsidRPr="2D4F4508" w:rsidR="00953BAE">
        <w:rPr>
          <w:rFonts w:ascii="Aptos" w:hAnsi="Aptos" w:eastAsia="Aptos" w:cs="Aptos"/>
          <w:color w:val="000000" w:themeColor="text1"/>
          <w:sz w:val="22"/>
          <w:szCs w:val="22"/>
        </w:rPr>
        <w:t>at</w:t>
      </w:r>
      <w:r w:rsidRPr="2D4F4508" w:rsidR="21EDBCE8">
        <w:rPr>
          <w:rFonts w:ascii="Aptos" w:hAnsi="Aptos" w:eastAsia="Aptos" w:cs="Aptos"/>
          <w:color w:val="000000" w:themeColor="text1"/>
          <w:sz w:val="22"/>
          <w:szCs w:val="22"/>
        </w:rPr>
        <w:t xml:space="preserve"> dette etterleves.</w:t>
      </w:r>
      <w:r w:rsidRPr="0E5B3DE8" w:rsidR="21EDBCE8">
        <w:rPr>
          <w:rFonts w:ascii="Aptos" w:hAnsi="Aptos" w:eastAsia="Aptos" w:cs="Aptos"/>
          <w:color w:val="000000" w:themeColor="text1"/>
          <w:sz w:val="22"/>
          <w:szCs w:val="22"/>
        </w:rPr>
        <w:t xml:space="preserve"> </w:t>
      </w:r>
    </w:p>
    <w:p w:rsidR="0E5B3DE8" w:rsidP="0E5B3DE8" w:rsidRDefault="0E5B3DE8" w14:paraId="6A8E2C43" w14:textId="1832523B">
      <w:pPr>
        <w:rPr>
          <w:rFonts w:ascii="Aptos" w:hAnsi="Aptos" w:eastAsia="Aptos" w:cs="Aptos"/>
          <w:color w:val="000000" w:themeColor="text1"/>
          <w:sz w:val="22"/>
          <w:szCs w:val="22"/>
        </w:rPr>
      </w:pPr>
    </w:p>
    <w:p w:rsidRPr="00EA70B6" w:rsidR="00D3340B" w:rsidP="00D3340B" w:rsidRDefault="00D3340B" w14:paraId="401C9377" w14:textId="77777777">
      <w:pPr>
        <w:pStyle w:val="Heading2"/>
      </w:pPr>
      <w:bookmarkStart w:name="_Toc118371784" w:id="49"/>
      <w:bookmarkStart w:name="_Toc1678189082" w:id="50"/>
      <w:r>
        <w:t>Avtalens punkt 5.5 Lønns- og arbeidsvilkår</w:t>
      </w:r>
      <w:bookmarkEnd w:id="49"/>
      <w:bookmarkEnd w:id="50"/>
      <w:r>
        <w:t xml:space="preserve"> </w:t>
      </w:r>
    </w:p>
    <w:p w:rsidR="00A8229F" w:rsidP="00993691" w:rsidRDefault="00A8229F" w14:paraId="70A07ADA" w14:textId="77777777">
      <w:pPr>
        <w:textAlignment w:val="baseline"/>
        <w:rPr>
          <w:rFonts w:eastAsia="Times New Roman" w:cstheme="minorHAnsi"/>
          <w:sz w:val="22"/>
          <w:szCs w:val="22"/>
          <w:lang w:eastAsia="nb-NO"/>
        </w:rPr>
      </w:pPr>
    </w:p>
    <w:p w:rsidR="00D918EB" w:rsidP="00993691" w:rsidRDefault="00D918EB" w14:paraId="16F505BE" w14:textId="62DFEF5F">
      <w:pPr>
        <w:textAlignment w:val="baseline"/>
        <w:rPr>
          <w:rFonts w:eastAsia="Times New Roman" w:cstheme="minorHAnsi"/>
          <w:sz w:val="22"/>
          <w:szCs w:val="22"/>
          <w:lang w:eastAsia="nb-NO"/>
        </w:rPr>
      </w:pPr>
      <w:r>
        <w:rPr>
          <w:rFonts w:eastAsia="Times New Roman" w:cstheme="minorHAnsi"/>
          <w:sz w:val="22"/>
          <w:szCs w:val="22"/>
          <w:lang w:eastAsia="nb-NO"/>
        </w:rPr>
        <w:t xml:space="preserve">Konsulenten </w:t>
      </w:r>
      <w:r w:rsidR="007E7826">
        <w:rPr>
          <w:rFonts w:eastAsia="Times New Roman" w:cstheme="minorHAnsi"/>
          <w:sz w:val="22"/>
          <w:szCs w:val="22"/>
          <w:lang w:eastAsia="nb-NO"/>
        </w:rPr>
        <w:t>har i tilbudet signert</w:t>
      </w:r>
      <w:r w:rsidR="00140F53">
        <w:rPr>
          <w:rFonts w:eastAsia="Times New Roman" w:cstheme="minorHAnsi"/>
          <w:sz w:val="22"/>
          <w:szCs w:val="22"/>
          <w:lang w:eastAsia="nb-NO"/>
        </w:rPr>
        <w:t xml:space="preserve"> </w:t>
      </w:r>
      <w:r w:rsidR="007E7826">
        <w:rPr>
          <w:rFonts w:eastAsia="Times New Roman" w:cstheme="minorHAnsi"/>
          <w:sz w:val="22"/>
          <w:szCs w:val="22"/>
          <w:lang w:eastAsia="nb-NO"/>
        </w:rPr>
        <w:t>en</w:t>
      </w:r>
      <w:r>
        <w:rPr>
          <w:rFonts w:eastAsia="Times New Roman" w:cstheme="minorHAnsi"/>
          <w:sz w:val="22"/>
          <w:szCs w:val="22"/>
          <w:lang w:eastAsia="nb-NO"/>
        </w:rPr>
        <w:t xml:space="preserve"> </w:t>
      </w:r>
      <w:r w:rsidR="008D55CC">
        <w:rPr>
          <w:rFonts w:eastAsia="Times New Roman" w:cstheme="minorHAnsi"/>
          <w:sz w:val="22"/>
          <w:szCs w:val="22"/>
          <w:lang w:eastAsia="nb-NO"/>
        </w:rPr>
        <w:t xml:space="preserve">egenerklæring om oppfyllelse av lønns- og arbeidsvilkår. </w:t>
      </w:r>
    </w:p>
    <w:p w:rsidR="00A8229F" w:rsidP="00993691" w:rsidRDefault="00A8229F" w14:paraId="6BBA0A56" w14:textId="77777777">
      <w:pPr>
        <w:textAlignment w:val="baseline"/>
        <w:rPr>
          <w:rFonts w:eastAsia="Times New Roman" w:cstheme="minorHAnsi"/>
          <w:sz w:val="22"/>
          <w:szCs w:val="22"/>
          <w:lang w:eastAsia="nb-NO"/>
        </w:rPr>
      </w:pPr>
    </w:p>
    <w:p w:rsidR="00A8229F" w:rsidP="00993691" w:rsidRDefault="00A8229F" w14:paraId="2D35B469" w14:textId="77777777">
      <w:pPr>
        <w:textAlignment w:val="baseline"/>
        <w:rPr>
          <w:rFonts w:eastAsia="Times New Roman" w:cstheme="minorHAnsi"/>
          <w:sz w:val="22"/>
          <w:szCs w:val="22"/>
          <w:lang w:eastAsia="nb-NO"/>
        </w:rPr>
      </w:pPr>
    </w:p>
    <w:p w:rsidR="00993691" w:rsidP="00993691" w:rsidRDefault="00993691" w14:paraId="36A844E4" w14:textId="77777777">
      <w:pPr>
        <w:textAlignment w:val="baseline"/>
        <w:rPr>
          <w:rFonts w:eastAsia="Times New Roman" w:cstheme="minorHAnsi"/>
          <w:sz w:val="22"/>
          <w:szCs w:val="22"/>
          <w:lang w:eastAsia="nb-NO"/>
        </w:rPr>
      </w:pPr>
    </w:p>
    <w:p w:rsidRPr="00904DB6" w:rsidR="00A8229F" w:rsidP="00993691" w:rsidRDefault="00A8229F" w14:paraId="6C2AB2C0" w14:textId="77777777">
      <w:pPr>
        <w:textAlignment w:val="baseline"/>
        <w:rPr>
          <w:rFonts w:eastAsia="Times New Roman" w:cstheme="minorHAnsi"/>
          <w:sz w:val="16"/>
          <w:szCs w:val="16"/>
          <w:lang w:eastAsia="nb-NO"/>
        </w:rPr>
      </w:pPr>
    </w:p>
    <w:p w:rsidRPr="00BC44EB" w:rsidR="00D3340B" w:rsidP="00D3340B" w:rsidRDefault="00D3340B" w14:paraId="2030D630" w14:textId="77777777">
      <w:pPr>
        <w:rPr>
          <w:lang w:eastAsia="nb-NO"/>
        </w:rPr>
      </w:pPr>
      <w:r>
        <w:rPr>
          <w:lang w:eastAsia="nb-NO"/>
        </w:rPr>
        <w:br w:type="page"/>
      </w:r>
    </w:p>
    <w:p w:rsidR="00D3340B" w:rsidP="00D3340B" w:rsidRDefault="00D3340B" w14:paraId="0C95A2D7" w14:textId="77777777">
      <w:pPr>
        <w:pStyle w:val="Heading1"/>
      </w:pPr>
      <w:bookmarkStart w:name="_Toc118371785" w:id="51"/>
      <w:bookmarkStart w:name="_Toc1503679731" w:id="52"/>
      <w:r>
        <w:t>Bilag 5: Pris og prisbestemmelser</w:t>
      </w:r>
      <w:bookmarkEnd w:id="51"/>
      <w:bookmarkEnd w:id="52"/>
    </w:p>
    <w:p w:rsidR="00D3340B" w:rsidP="00D3340B" w:rsidRDefault="00D3340B" w14:paraId="60E7CEB5" w14:textId="77777777">
      <w:pPr>
        <w:pStyle w:val="Heading2"/>
      </w:pPr>
      <w:bookmarkStart w:name="_Toc1932747039" w:id="53"/>
      <w:bookmarkStart w:name="_Toc118371786" w:id="54"/>
      <w:r>
        <w:t>Avtalens punkt 6.1 Vederlag</w:t>
      </w:r>
      <w:bookmarkEnd w:id="53"/>
      <w:bookmarkEnd w:id="54"/>
      <w:r>
        <w:t xml:space="preserve"> </w:t>
      </w:r>
    </w:p>
    <w:p w:rsidR="00D3340B" w:rsidP="3D242BF5" w:rsidRDefault="00D3340B" w14:paraId="37F1E9F8" w14:textId="70842C9D">
      <w:pPr>
        <w:rPr>
          <w:b/>
          <w:bCs/>
          <w:sz w:val="28"/>
          <w:szCs w:val="28"/>
        </w:rPr>
      </w:pPr>
      <w:bookmarkStart w:name="_Toc118371787" w:id="55"/>
      <w:r w:rsidRPr="3D242BF5">
        <w:rPr>
          <w:b/>
          <w:bCs/>
          <w:sz w:val="28"/>
          <w:szCs w:val="28"/>
        </w:rPr>
        <w:t>Oversikt</w:t>
      </w:r>
      <w:bookmarkEnd w:id="55"/>
    </w:p>
    <w:p w:rsidRPr="00D777A4" w:rsidR="00D3340B" w:rsidP="00D3340B" w:rsidRDefault="7801E1BC" w14:paraId="442D5CBB" w14:textId="5E395573">
      <w:r>
        <w:t>Dette bilaget inneholder a</w:t>
      </w:r>
      <w:r w:rsidR="7995FF23">
        <w:t xml:space="preserve">lle priser og nærmere betingelser for det vederlaget Kunden skal betale for Konsulentens ytelser. </w:t>
      </w:r>
    </w:p>
    <w:p w:rsidR="3D242BF5" w:rsidRDefault="3D242BF5" w14:paraId="08BC9EE5" w14:textId="6AABAC29"/>
    <w:p w:rsidRPr="00B32BF8" w:rsidR="00D3340B" w:rsidP="3D242BF5" w:rsidRDefault="00D3340B" w14:paraId="336D13AE" w14:textId="2863AD86">
      <w:pPr>
        <w:rPr>
          <w:b/>
          <w:bCs/>
          <w:sz w:val="28"/>
          <w:szCs w:val="28"/>
        </w:rPr>
      </w:pPr>
      <w:bookmarkStart w:name="_Toc118371788" w:id="56"/>
      <w:r w:rsidRPr="3D242BF5">
        <w:rPr>
          <w:b/>
          <w:bCs/>
          <w:sz w:val="28"/>
          <w:szCs w:val="28"/>
        </w:rPr>
        <w:t xml:space="preserve">Konsulentens </w:t>
      </w:r>
      <w:r w:rsidRPr="3D242BF5" w:rsidR="303AE135">
        <w:rPr>
          <w:b/>
          <w:bCs/>
          <w:sz w:val="28"/>
          <w:szCs w:val="28"/>
        </w:rPr>
        <w:t>t</w:t>
      </w:r>
      <w:r w:rsidRPr="3D242BF5">
        <w:rPr>
          <w:b/>
          <w:bCs/>
          <w:sz w:val="28"/>
          <w:szCs w:val="28"/>
        </w:rPr>
        <w:t xml:space="preserve">imepriser </w:t>
      </w:r>
      <w:bookmarkEnd w:id="56"/>
    </w:p>
    <w:p w:rsidR="00DE73BD" w:rsidP="00D3340B" w:rsidRDefault="00D3340B" w14:paraId="63FFA05D" w14:textId="6C3AFD77">
      <w:pPr>
        <w:rPr>
          <w:lang w:eastAsia="nb-NO"/>
        </w:rPr>
      </w:pPr>
      <w:r w:rsidRPr="3D242BF5">
        <w:rPr>
          <w:lang w:eastAsia="nb-NO"/>
        </w:rPr>
        <w:t>Vederlag for Oppdraget er avtalt som følger:</w:t>
      </w:r>
      <w:r w:rsidRPr="3D242BF5" w:rsidR="00FB20A1">
        <w:rPr>
          <w:lang w:eastAsia="nb-NO"/>
        </w:rPr>
        <w:t xml:space="preserve"> </w:t>
      </w:r>
    </w:p>
    <w:p w:rsidR="001D20DD" w:rsidP="00D3340B" w:rsidRDefault="001D20DD" w14:paraId="539DF358" w14:textId="77777777">
      <w:pPr>
        <w:rPr>
          <w:lang w:eastAsia="nb-NO"/>
        </w:rPr>
      </w:pPr>
    </w:p>
    <w:tbl>
      <w:tblPr>
        <w:tblW w:w="862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020"/>
        <w:gridCol w:w="4605"/>
      </w:tblGrid>
      <w:tr w:rsidRPr="00DE73BD" w:rsidR="00DE73BD" w:rsidTr="0E5B3DE8" w14:paraId="6B5BFCD6" w14:textId="77777777">
        <w:trPr>
          <w:trHeight w:val="300"/>
        </w:trPr>
        <w:tc>
          <w:tcPr>
            <w:tcW w:w="4020" w:type="dxa"/>
            <w:tcBorders>
              <w:top w:val="single" w:color="auto" w:sz="4" w:space="0"/>
              <w:left w:val="single" w:color="auto" w:sz="4" w:space="0"/>
              <w:bottom w:val="single" w:color="auto" w:sz="4" w:space="0"/>
              <w:right w:val="single" w:color="auto" w:sz="4" w:space="0"/>
            </w:tcBorders>
            <w:hideMark/>
          </w:tcPr>
          <w:p w:rsidRPr="00DE73BD" w:rsidR="00DE73BD" w:rsidP="00DE73BD" w:rsidRDefault="00DE73BD" w14:paraId="2FF90337" w14:textId="77777777">
            <w:pPr>
              <w:rPr>
                <w:lang w:eastAsia="nb-NO"/>
              </w:rPr>
            </w:pPr>
            <w:r w:rsidRPr="00DE73BD">
              <w:rPr>
                <w:b/>
                <w:bCs/>
                <w:lang w:eastAsia="nb-NO"/>
              </w:rPr>
              <w:t>Konsulentnivå</w:t>
            </w:r>
            <w:r w:rsidRPr="00DE73BD">
              <w:rPr>
                <w:lang w:eastAsia="nb-NO"/>
              </w:rPr>
              <w:t> </w:t>
            </w:r>
          </w:p>
        </w:tc>
        <w:tc>
          <w:tcPr>
            <w:tcW w:w="4605" w:type="dxa"/>
            <w:tcBorders>
              <w:top w:val="single" w:color="auto" w:sz="4" w:space="0"/>
              <w:left w:val="single" w:color="auto" w:sz="4" w:space="0"/>
              <w:bottom w:val="single" w:color="auto" w:sz="4" w:space="0"/>
              <w:right w:val="single" w:color="auto" w:sz="4" w:space="0"/>
            </w:tcBorders>
            <w:hideMark/>
          </w:tcPr>
          <w:p w:rsidRPr="00DE73BD" w:rsidR="00DE73BD" w:rsidP="00DE73BD" w:rsidRDefault="5F8CB54E" w14:paraId="7EFD2753" w14:textId="6DB91B80">
            <w:pPr>
              <w:rPr>
                <w:lang w:eastAsia="nb-NO"/>
              </w:rPr>
            </w:pPr>
            <w:r w:rsidRPr="3D242BF5">
              <w:rPr>
                <w:b/>
                <w:bCs/>
                <w:lang w:eastAsia="nb-NO"/>
              </w:rPr>
              <w:t>Timepris (NOK, eks. mva</w:t>
            </w:r>
            <w:r w:rsidRPr="3D242BF5" w:rsidR="70D4C8FB">
              <w:rPr>
                <w:b/>
                <w:bCs/>
                <w:lang w:eastAsia="nb-NO"/>
              </w:rPr>
              <w:t>.</w:t>
            </w:r>
            <w:r w:rsidRPr="3D242BF5">
              <w:rPr>
                <w:b/>
                <w:bCs/>
                <w:lang w:eastAsia="nb-NO"/>
              </w:rPr>
              <w:t>)</w:t>
            </w:r>
            <w:r w:rsidRPr="3D242BF5">
              <w:rPr>
                <w:lang w:eastAsia="nb-NO"/>
              </w:rPr>
              <w:t> </w:t>
            </w:r>
          </w:p>
        </w:tc>
      </w:tr>
      <w:tr w:rsidRPr="00DE73BD" w:rsidR="00DE73BD" w:rsidTr="0E5B3DE8" w14:paraId="4964ADD4" w14:textId="77777777">
        <w:trPr>
          <w:trHeight w:val="300"/>
        </w:trPr>
        <w:tc>
          <w:tcPr>
            <w:tcW w:w="4020" w:type="dxa"/>
            <w:tcBorders>
              <w:top w:val="single" w:color="auto" w:sz="4" w:space="0"/>
              <w:left w:val="single" w:color="auto" w:sz="4" w:space="0"/>
              <w:bottom w:val="single" w:color="auto" w:sz="4" w:space="0"/>
              <w:right w:val="single" w:color="auto" w:sz="4" w:space="0"/>
            </w:tcBorders>
            <w:hideMark/>
          </w:tcPr>
          <w:p w:rsidRPr="00DE73BD" w:rsidR="00DE73BD" w:rsidP="00DE73BD" w:rsidRDefault="58C5FF09" w14:paraId="42FFA12B" w14:textId="28549A15">
            <w:r w:rsidRPr="6AFAF620">
              <w:rPr>
                <w:lang w:eastAsia="nb-NO"/>
              </w:rPr>
              <w:t>Konsulent</w:t>
            </w:r>
          </w:p>
        </w:tc>
        <w:tc>
          <w:tcPr>
            <w:tcW w:w="4605" w:type="dxa"/>
            <w:tcBorders>
              <w:top w:val="single" w:color="auto" w:sz="4" w:space="0"/>
              <w:left w:val="single" w:color="auto" w:sz="4" w:space="0"/>
              <w:bottom w:val="single" w:color="auto" w:sz="4" w:space="0"/>
              <w:right w:val="single" w:color="auto" w:sz="4" w:space="0"/>
            </w:tcBorders>
            <w:hideMark/>
          </w:tcPr>
          <w:p w:rsidRPr="00DE73BD" w:rsidR="00DE73BD" w:rsidP="00DE73BD" w:rsidRDefault="00DE73BD" w14:paraId="63D6B92C" w14:textId="77777777">
            <w:pPr>
              <w:rPr>
                <w:lang w:eastAsia="nb-NO"/>
              </w:rPr>
            </w:pPr>
            <w:r w:rsidRPr="00DE73BD">
              <w:rPr>
                <w:lang w:eastAsia="nb-NO"/>
              </w:rPr>
              <w:t> </w:t>
            </w:r>
          </w:p>
        </w:tc>
      </w:tr>
      <w:tr w:rsidRPr="00DE73BD" w:rsidR="00DE73BD" w:rsidTr="0E5B3DE8" w14:paraId="07715C43" w14:textId="77777777">
        <w:trPr>
          <w:trHeight w:val="300"/>
        </w:trPr>
        <w:tc>
          <w:tcPr>
            <w:tcW w:w="4020" w:type="dxa"/>
            <w:tcBorders>
              <w:top w:val="single" w:color="auto" w:sz="4" w:space="0"/>
              <w:left w:val="single" w:color="auto" w:sz="4" w:space="0"/>
              <w:bottom w:val="single" w:color="auto" w:sz="4" w:space="0"/>
              <w:right w:val="single" w:color="auto" w:sz="4" w:space="0"/>
            </w:tcBorders>
            <w:hideMark/>
          </w:tcPr>
          <w:p w:rsidRPr="00DE73BD" w:rsidR="00DE73BD" w:rsidP="00DE73BD" w:rsidRDefault="0DE8D4D1" w14:paraId="366D6C8B" w14:textId="65D0AD17">
            <w:pPr>
              <w:rPr>
                <w:lang w:eastAsia="nb-NO"/>
              </w:rPr>
            </w:pPr>
            <w:r w:rsidRPr="6AFAF620">
              <w:rPr>
                <w:lang w:eastAsia="nb-NO"/>
              </w:rPr>
              <w:t>Senior</w:t>
            </w:r>
            <w:r w:rsidRPr="6AFAF620" w:rsidR="520B8879">
              <w:rPr>
                <w:lang w:eastAsia="nb-NO"/>
              </w:rPr>
              <w:t>konsulent</w:t>
            </w:r>
          </w:p>
        </w:tc>
        <w:tc>
          <w:tcPr>
            <w:tcW w:w="4605" w:type="dxa"/>
            <w:tcBorders>
              <w:top w:val="single" w:color="auto" w:sz="4" w:space="0"/>
              <w:left w:val="single" w:color="auto" w:sz="4" w:space="0"/>
              <w:bottom w:val="single" w:color="auto" w:sz="4" w:space="0"/>
              <w:right w:val="single" w:color="auto" w:sz="4" w:space="0"/>
            </w:tcBorders>
            <w:hideMark/>
          </w:tcPr>
          <w:p w:rsidRPr="00DE73BD" w:rsidR="00DE73BD" w:rsidP="00DE73BD" w:rsidRDefault="00DE73BD" w14:paraId="1EE9D1C3" w14:textId="77777777">
            <w:pPr>
              <w:rPr>
                <w:lang w:eastAsia="nb-NO"/>
              </w:rPr>
            </w:pPr>
            <w:r w:rsidRPr="00DE73BD">
              <w:rPr>
                <w:lang w:eastAsia="nb-NO"/>
              </w:rPr>
              <w:t> </w:t>
            </w:r>
          </w:p>
        </w:tc>
      </w:tr>
      <w:tr w:rsidRPr="00DE73BD" w:rsidR="00C368BA" w:rsidTr="0E5B3DE8" w14:paraId="3E075DA1" w14:textId="77777777">
        <w:trPr>
          <w:trHeight w:val="300"/>
        </w:trPr>
        <w:tc>
          <w:tcPr>
            <w:tcW w:w="4020" w:type="dxa"/>
            <w:tcBorders>
              <w:top w:val="single" w:color="auto" w:sz="4" w:space="0"/>
              <w:left w:val="single" w:color="auto" w:sz="4" w:space="0"/>
              <w:bottom w:val="single" w:color="auto" w:sz="4" w:space="0"/>
              <w:right w:val="single" w:color="auto" w:sz="4" w:space="0"/>
            </w:tcBorders>
          </w:tcPr>
          <w:p w:rsidRPr="00DE73BD" w:rsidR="00C368BA" w:rsidP="00DE73BD" w:rsidRDefault="7BF6D4E9" w14:paraId="280A4E2E" w14:textId="3EB37209">
            <w:r w:rsidRPr="0E5B3DE8">
              <w:rPr>
                <w:lang w:eastAsia="nb-NO"/>
              </w:rPr>
              <w:t>Partner/spesialist</w:t>
            </w:r>
          </w:p>
        </w:tc>
        <w:tc>
          <w:tcPr>
            <w:tcW w:w="4605" w:type="dxa"/>
            <w:tcBorders>
              <w:top w:val="single" w:color="auto" w:sz="4" w:space="0"/>
              <w:left w:val="single" w:color="auto" w:sz="4" w:space="0"/>
              <w:bottom w:val="single" w:color="auto" w:sz="4" w:space="0"/>
              <w:right w:val="single" w:color="auto" w:sz="4" w:space="0"/>
            </w:tcBorders>
          </w:tcPr>
          <w:p w:rsidRPr="00DE73BD" w:rsidR="00C368BA" w:rsidP="00DE73BD" w:rsidRDefault="00C368BA" w14:paraId="2E65F5AE" w14:textId="77777777">
            <w:pPr>
              <w:rPr>
                <w:lang w:eastAsia="nb-NO"/>
              </w:rPr>
            </w:pPr>
          </w:p>
        </w:tc>
      </w:tr>
      <w:tr w:rsidRPr="00DE73BD" w:rsidR="00DE73BD" w:rsidTr="0E5B3DE8" w14:paraId="6BCE2E6B" w14:textId="77777777">
        <w:trPr>
          <w:trHeight w:val="300"/>
        </w:trPr>
        <w:tc>
          <w:tcPr>
            <w:tcW w:w="4020" w:type="dxa"/>
            <w:tcBorders>
              <w:top w:val="single" w:color="auto" w:sz="4" w:space="0"/>
              <w:left w:val="single" w:color="auto" w:sz="4" w:space="0"/>
              <w:bottom w:val="single" w:color="auto" w:sz="4" w:space="0"/>
              <w:right w:val="single" w:color="auto" w:sz="4" w:space="0"/>
            </w:tcBorders>
            <w:hideMark/>
          </w:tcPr>
          <w:p w:rsidRPr="00DE73BD" w:rsidR="00DE73BD" w:rsidP="62598418" w:rsidRDefault="52D3283F" w14:paraId="575B78AF" w14:textId="09ADCA3B">
            <w:pPr>
              <w:spacing w:line="259" w:lineRule="auto"/>
              <w:rPr>
                <w:lang w:eastAsia="nb-NO"/>
              </w:rPr>
            </w:pPr>
            <w:r w:rsidRPr="0E5B3DE8">
              <w:rPr>
                <w:lang w:eastAsia="nb-NO"/>
              </w:rPr>
              <w:t>Vektet</w:t>
            </w:r>
            <w:r w:rsidRPr="0E5B3DE8" w:rsidR="76DBB7C9">
              <w:rPr>
                <w:lang w:eastAsia="nb-NO"/>
              </w:rPr>
              <w:t xml:space="preserve"> </w:t>
            </w:r>
            <w:r w:rsidRPr="0E5B3DE8" w:rsidR="6CAAC88F">
              <w:rPr>
                <w:lang w:eastAsia="nb-NO"/>
              </w:rPr>
              <w:t>timepris</w:t>
            </w:r>
            <w:r w:rsidRPr="0E5B3DE8" w:rsidR="4250F1E1">
              <w:rPr>
                <w:lang w:eastAsia="nb-NO"/>
              </w:rPr>
              <w:t xml:space="preserve">, jf. </w:t>
            </w:r>
            <w:r w:rsidRPr="0E5B3DE8" w:rsidR="00D21A8F">
              <w:rPr>
                <w:lang w:eastAsia="nb-NO"/>
              </w:rPr>
              <w:t xml:space="preserve">konkurransegrunnlagets punkt </w:t>
            </w:r>
            <w:r w:rsidRPr="0E5B3DE8" w:rsidR="7703668E">
              <w:rPr>
                <w:lang w:eastAsia="nb-NO"/>
              </w:rPr>
              <w:t>5</w:t>
            </w:r>
            <w:r w:rsidRPr="0E5B3DE8" w:rsidR="00D21A8F">
              <w:rPr>
                <w:lang w:eastAsia="nb-NO"/>
              </w:rPr>
              <w:t xml:space="preserve">. </w:t>
            </w:r>
          </w:p>
        </w:tc>
        <w:tc>
          <w:tcPr>
            <w:tcW w:w="4605" w:type="dxa"/>
            <w:tcBorders>
              <w:top w:val="single" w:color="auto" w:sz="4" w:space="0"/>
              <w:left w:val="single" w:color="auto" w:sz="4" w:space="0"/>
              <w:bottom w:val="single" w:color="auto" w:sz="4" w:space="0"/>
              <w:right w:val="single" w:color="auto" w:sz="4" w:space="0"/>
            </w:tcBorders>
            <w:hideMark/>
          </w:tcPr>
          <w:p w:rsidRPr="00DE73BD" w:rsidR="00DE73BD" w:rsidP="00DE73BD" w:rsidRDefault="00DE73BD" w14:paraId="6B31BF1E" w14:textId="77777777">
            <w:pPr>
              <w:rPr>
                <w:lang w:eastAsia="nb-NO"/>
              </w:rPr>
            </w:pPr>
            <w:r w:rsidRPr="00DE73BD">
              <w:rPr>
                <w:lang w:eastAsia="nb-NO"/>
              </w:rPr>
              <w:t> </w:t>
            </w:r>
          </w:p>
        </w:tc>
      </w:tr>
    </w:tbl>
    <w:p w:rsidR="62598418" w:rsidP="62598418" w:rsidRDefault="62598418" w14:paraId="2189733B" w14:textId="619A9FDD">
      <w:pPr>
        <w:rPr>
          <w:lang w:eastAsia="nb-NO"/>
        </w:rPr>
      </w:pPr>
    </w:p>
    <w:p w:rsidR="24B760CC" w:rsidP="6AFAF620" w:rsidRDefault="24B760CC" w14:paraId="6B41691C" w14:textId="565061BC">
      <w:r w:rsidRPr="6AFAF620">
        <w:rPr>
          <w:lang w:eastAsia="nb-NO"/>
        </w:rPr>
        <w:t xml:space="preserve">Konsulentnivå defineres som følger: </w:t>
      </w:r>
    </w:p>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ook w:val="06A0" w:firstRow="1" w:lastRow="0" w:firstColumn="1" w:lastColumn="0" w:noHBand="1" w:noVBand="1"/>
      </w:tblPr>
      <w:tblGrid>
        <w:gridCol w:w="3990"/>
        <w:gridCol w:w="4665"/>
      </w:tblGrid>
      <w:tr w:rsidR="6AFAF620" w:rsidTr="0E5B3DE8" w14:paraId="44A1ECA4" w14:textId="77777777">
        <w:trPr>
          <w:trHeight w:val="285"/>
        </w:trPr>
        <w:tc>
          <w:tcPr>
            <w:tcW w:w="3990" w:type="dxa"/>
            <w:tcMar>
              <w:left w:w="105" w:type="dxa"/>
              <w:right w:w="105" w:type="dxa"/>
            </w:tcMar>
          </w:tcPr>
          <w:p w:rsidR="6AFAF620" w:rsidP="6AFAF620" w:rsidRDefault="6AFAF620" w14:paraId="367F4046" w14:textId="5FF359FF">
            <w:pPr>
              <w:pStyle w:val="Teknisk4"/>
              <w:rPr>
                <w:rFonts w:ascii="Calibri" w:hAnsi="Calibri" w:eastAsia="Calibri" w:cs="Calibri"/>
                <w:color w:val="000000" w:themeColor="text1"/>
              </w:rPr>
            </w:pPr>
            <w:r w:rsidRPr="6AFAF620">
              <w:rPr>
                <w:rFonts w:ascii="Calibri" w:hAnsi="Calibri" w:eastAsia="Calibri" w:cs="Calibri"/>
                <w:color w:val="000000" w:themeColor="text1"/>
                <w:lang w:val="nb-NO"/>
              </w:rPr>
              <w:t>Tittel</w:t>
            </w:r>
          </w:p>
        </w:tc>
        <w:tc>
          <w:tcPr>
            <w:tcW w:w="4665" w:type="dxa"/>
            <w:tcMar>
              <w:left w:w="105" w:type="dxa"/>
              <w:right w:w="105" w:type="dxa"/>
            </w:tcMar>
          </w:tcPr>
          <w:p w:rsidR="6AFAF620" w:rsidP="6AFAF620" w:rsidRDefault="6AFAF620" w14:paraId="697E1F35" w14:textId="5C02B6CC">
            <w:pPr>
              <w:pStyle w:val="Teknisk4"/>
              <w:rPr>
                <w:rFonts w:ascii="Calibri" w:hAnsi="Calibri" w:eastAsia="Calibri" w:cs="Calibri"/>
                <w:color w:val="000000" w:themeColor="text1"/>
              </w:rPr>
            </w:pPr>
            <w:r w:rsidRPr="0E5B3DE8">
              <w:rPr>
                <w:rFonts w:ascii="Calibri" w:hAnsi="Calibri" w:eastAsia="Calibri" w:cs="Calibri"/>
                <w:color w:val="000000" w:themeColor="text1"/>
                <w:lang w:val="nb-NO"/>
              </w:rPr>
              <w:t>Definisjon</w:t>
            </w:r>
          </w:p>
        </w:tc>
      </w:tr>
      <w:tr w:rsidR="6AFAF620" w:rsidTr="0E5B3DE8" w14:paraId="3FD4B154" w14:textId="77777777">
        <w:trPr>
          <w:trHeight w:val="285"/>
        </w:trPr>
        <w:tc>
          <w:tcPr>
            <w:tcW w:w="3990" w:type="dxa"/>
            <w:tcMar>
              <w:left w:w="105" w:type="dxa"/>
              <w:right w:w="105" w:type="dxa"/>
            </w:tcMar>
          </w:tcPr>
          <w:p w:rsidR="6AFAF620" w:rsidP="6AFAF620" w:rsidRDefault="6AFAF620" w14:paraId="0BFFA7A3" w14:textId="40334764">
            <w:pPr>
              <w:pStyle w:val="Teknisk4"/>
              <w:rPr>
                <w:rFonts w:ascii="Calibri" w:hAnsi="Calibri" w:eastAsia="Calibri" w:cs="Calibri"/>
                <w:color w:val="000000" w:themeColor="text1"/>
              </w:rPr>
            </w:pPr>
            <w:r w:rsidRPr="6AFAF620">
              <w:rPr>
                <w:rFonts w:ascii="Calibri" w:hAnsi="Calibri" w:eastAsia="Calibri" w:cs="Calibri"/>
                <w:color w:val="000000" w:themeColor="text1"/>
                <w:lang w:val="nb-NO"/>
              </w:rPr>
              <w:t>Konsulent</w:t>
            </w:r>
          </w:p>
        </w:tc>
        <w:tc>
          <w:tcPr>
            <w:tcW w:w="4665" w:type="dxa"/>
            <w:tcMar>
              <w:left w:w="105" w:type="dxa"/>
              <w:right w:w="105" w:type="dxa"/>
            </w:tcMar>
          </w:tcPr>
          <w:p w:rsidRPr="008106A9" w:rsidR="6AFAF620" w:rsidP="6AFAF620" w:rsidRDefault="6AFAF620" w14:paraId="524292AA" w14:textId="131AC795">
            <w:pPr>
              <w:pStyle w:val="Teknisk4"/>
              <w:rPr>
                <w:rFonts w:ascii="Calibri" w:hAnsi="Calibri" w:eastAsia="Calibri" w:cs="Calibri"/>
                <w:b w:val="0"/>
                <w:bCs w:val="0"/>
                <w:color w:val="000000" w:themeColor="text1"/>
                <w:lang w:val="nb-NO"/>
              </w:rPr>
            </w:pPr>
            <w:r w:rsidRPr="008106A9">
              <w:rPr>
                <w:rFonts w:ascii="Calibri" w:hAnsi="Calibri" w:eastAsia="Calibri" w:cs="Calibri"/>
                <w:b w:val="0"/>
                <w:bCs w:val="0"/>
                <w:color w:val="000000" w:themeColor="text1"/>
                <w:lang w:val="nb-NO"/>
              </w:rPr>
              <w:t>Under 3 år relevant erfaring. Utfører sine leveranser under faglig veiledning.</w:t>
            </w:r>
          </w:p>
        </w:tc>
      </w:tr>
      <w:tr w:rsidR="6AFAF620" w:rsidTr="0E5B3DE8" w14:paraId="304A869B" w14:textId="77777777">
        <w:trPr>
          <w:trHeight w:val="285"/>
        </w:trPr>
        <w:tc>
          <w:tcPr>
            <w:tcW w:w="3990" w:type="dxa"/>
            <w:tcMar>
              <w:left w:w="105" w:type="dxa"/>
              <w:right w:w="105" w:type="dxa"/>
            </w:tcMar>
          </w:tcPr>
          <w:p w:rsidR="6AFAF620" w:rsidP="6AFAF620" w:rsidRDefault="6AFAF620" w14:paraId="5223DEE5" w14:textId="275CDAC4">
            <w:pPr>
              <w:pStyle w:val="Teknisk4"/>
              <w:rPr>
                <w:rFonts w:ascii="Calibri" w:hAnsi="Calibri" w:eastAsia="Calibri" w:cs="Calibri"/>
                <w:color w:val="000000" w:themeColor="text1"/>
              </w:rPr>
            </w:pPr>
            <w:r w:rsidRPr="6AFAF620">
              <w:rPr>
                <w:rFonts w:ascii="Calibri" w:hAnsi="Calibri" w:eastAsia="Calibri" w:cs="Calibri"/>
                <w:color w:val="000000" w:themeColor="text1"/>
              </w:rPr>
              <w:t>Seniorkonsulent</w:t>
            </w:r>
          </w:p>
        </w:tc>
        <w:tc>
          <w:tcPr>
            <w:tcW w:w="4665" w:type="dxa"/>
            <w:tcMar>
              <w:left w:w="105" w:type="dxa"/>
              <w:right w:w="105" w:type="dxa"/>
            </w:tcMar>
          </w:tcPr>
          <w:p w:rsidRPr="000B306A" w:rsidR="6AFAF620" w:rsidP="6AFAF620" w:rsidRDefault="6AFAF620" w14:paraId="762FAAF2" w14:textId="2B899D24">
            <w:pPr>
              <w:spacing w:after="160" w:line="278" w:lineRule="auto"/>
              <w:rPr>
                <w:rFonts w:ascii="Calibri" w:hAnsi="Calibri" w:eastAsia="Calibri" w:cs="Calibri"/>
                <w:color w:val="000000" w:themeColor="text1"/>
              </w:rPr>
            </w:pPr>
            <w:r w:rsidRPr="000B306A">
              <w:rPr>
                <w:rFonts w:ascii="Calibri" w:hAnsi="Calibri" w:eastAsia="Calibri" w:cs="Calibri"/>
                <w:color w:val="000000" w:themeColor="text1"/>
              </w:rPr>
              <w:t>Fra og med 3 år relevant erfaring. Evner å ta et helhetlig ansvar for leveranser og fremdrift. Har en solid metodisk og faglig kompetanse. Har god forståelse for kundens behov og sikrer kvalitet i leveransene.</w:t>
            </w:r>
          </w:p>
          <w:p w:rsidR="6AFAF620" w:rsidP="6AFAF620" w:rsidRDefault="6AFAF620" w14:paraId="44C1393C" w14:textId="687B7479">
            <w:pPr>
              <w:rPr>
                <w:rFonts w:ascii="Calibri" w:hAnsi="Calibri" w:eastAsia="Calibri" w:cs="Calibri"/>
                <w:color w:val="000000" w:themeColor="text1"/>
              </w:rPr>
            </w:pPr>
          </w:p>
        </w:tc>
      </w:tr>
      <w:tr w:rsidR="6AFAF620" w:rsidTr="0E5B3DE8" w14:paraId="305E0080" w14:textId="77777777">
        <w:trPr>
          <w:trHeight w:val="285"/>
        </w:trPr>
        <w:tc>
          <w:tcPr>
            <w:tcW w:w="3990" w:type="dxa"/>
            <w:tcMar>
              <w:left w:w="105" w:type="dxa"/>
              <w:right w:w="105" w:type="dxa"/>
            </w:tcMar>
          </w:tcPr>
          <w:p w:rsidR="6AFAF620" w:rsidP="6AFAF620" w:rsidRDefault="6AFAF620" w14:paraId="06BF2B97" w14:textId="27DFCE35">
            <w:pPr>
              <w:pStyle w:val="Teknisk4"/>
              <w:rPr>
                <w:rFonts w:ascii="Calibri" w:hAnsi="Calibri" w:eastAsia="Calibri" w:cs="Calibri"/>
                <w:color w:val="000000" w:themeColor="text1"/>
                <w:lang w:val="nb-NO"/>
              </w:rPr>
            </w:pPr>
            <w:r w:rsidRPr="6AFAF620">
              <w:rPr>
                <w:rFonts w:ascii="Calibri" w:hAnsi="Calibri" w:eastAsia="Calibri" w:cs="Calibri"/>
                <w:color w:val="000000" w:themeColor="text1"/>
                <w:lang w:val="nb-NO"/>
              </w:rPr>
              <w:t>Partner</w:t>
            </w:r>
            <w:r w:rsidRPr="6AFAF620" w:rsidR="0A25CA77">
              <w:rPr>
                <w:rFonts w:ascii="Calibri" w:hAnsi="Calibri" w:eastAsia="Calibri" w:cs="Calibri"/>
                <w:color w:val="000000" w:themeColor="text1"/>
                <w:lang w:val="nb-NO"/>
              </w:rPr>
              <w:t>/spesialist</w:t>
            </w:r>
          </w:p>
        </w:tc>
        <w:tc>
          <w:tcPr>
            <w:tcW w:w="4665" w:type="dxa"/>
            <w:tcMar>
              <w:left w:w="105" w:type="dxa"/>
              <w:right w:w="105" w:type="dxa"/>
            </w:tcMar>
          </w:tcPr>
          <w:p w:rsidRPr="0053734E" w:rsidR="6AFAF620" w:rsidP="70D81A12" w:rsidRDefault="6AFAF620" w14:paraId="567DBC87" w14:textId="40F5DBCC">
            <w:pPr>
              <w:spacing w:after="160" w:line="278" w:lineRule="auto"/>
              <w:rPr>
                <w:rFonts w:ascii="Calibri" w:hAnsi="Calibri" w:eastAsia="Calibri" w:cs="Calibri"/>
                <w:color w:val="000000" w:themeColor="text1"/>
              </w:rPr>
            </w:pPr>
            <w:r w:rsidRPr="0053734E">
              <w:rPr>
                <w:rFonts w:ascii="Calibri" w:hAnsi="Calibri" w:eastAsia="Calibri" w:cs="Calibri"/>
                <w:color w:val="000000" w:themeColor="text1"/>
              </w:rPr>
              <w:t>Fra og med 10 års relevant erfaring. Personen har omfattende erfaring og anerkjent faglig autoritet.</w:t>
            </w:r>
            <w:r w:rsidRPr="0053734E" w:rsidR="34962469">
              <w:rPr>
                <w:rFonts w:ascii="Calibri" w:hAnsi="Calibri" w:eastAsia="Calibri" w:cs="Calibri"/>
                <w:color w:val="000000" w:themeColor="text1"/>
              </w:rPr>
              <w:t xml:space="preserve"> Har en solid og bred tilnærming til oppdrag. Har god forståelse for kundens behov og sikrer kvalitet i leveransene.</w:t>
            </w:r>
          </w:p>
          <w:p w:rsidR="6AFAF620" w:rsidP="6AFAF620" w:rsidRDefault="6AFAF620" w14:paraId="595473FC" w14:textId="3D46CAC6">
            <w:pPr>
              <w:rPr>
                <w:rFonts w:ascii="Calibri" w:hAnsi="Calibri" w:eastAsia="Calibri" w:cs="Calibri"/>
                <w:color w:val="000000" w:themeColor="text1"/>
              </w:rPr>
            </w:pPr>
          </w:p>
        </w:tc>
      </w:tr>
    </w:tbl>
    <w:p w:rsidRPr="00914B77" w:rsidR="00D3340B" w:rsidP="00D3340B" w:rsidRDefault="00D3340B" w14:paraId="073D10D9" w14:textId="720C29F4">
      <w:pPr>
        <w:rPr>
          <w:lang w:eastAsia="nb-NO"/>
        </w:rPr>
      </w:pPr>
    </w:p>
    <w:p w:rsidR="00D3340B" w:rsidP="3D242BF5" w:rsidRDefault="00D3340B" w14:paraId="4CBBFDD1" w14:textId="63E3D53B">
      <w:pPr>
        <w:rPr>
          <w:b/>
          <w:bCs/>
          <w:sz w:val="28"/>
          <w:szCs w:val="28"/>
        </w:rPr>
      </w:pPr>
      <w:bookmarkStart w:name="_Toc118371789" w:id="57"/>
      <w:r w:rsidRPr="3D242BF5">
        <w:rPr>
          <w:b/>
          <w:bCs/>
          <w:sz w:val="28"/>
          <w:szCs w:val="28"/>
        </w:rPr>
        <w:t>Utlegg og reisekostnader mv</w:t>
      </w:r>
      <w:bookmarkEnd w:id="57"/>
    </w:p>
    <w:p w:rsidR="000D69C1" w:rsidP="00D3340B" w:rsidRDefault="000D69C1" w14:paraId="47292392" w14:textId="472332A3">
      <w:r>
        <w:t>Utlegg og reisekostnader dekkes ikke</w:t>
      </w:r>
      <w:r w:rsidR="002A1F15">
        <w:t xml:space="preserve"> av Kunden</w:t>
      </w:r>
      <w:r w:rsidR="6BCA14A0">
        <w:t>,</w:t>
      </w:r>
      <w:r w:rsidR="0009521B">
        <w:t xml:space="preserve"> med mindre det er avtalt skriftlig i det enkelte </w:t>
      </w:r>
      <w:r w:rsidR="000D0BB8">
        <w:t>avropet</w:t>
      </w:r>
      <w:r>
        <w:t xml:space="preserve">. </w:t>
      </w:r>
    </w:p>
    <w:p w:rsidR="00D3340B" w:rsidP="00D3340B" w:rsidRDefault="00D3340B" w14:paraId="1A4F1351" w14:textId="05288214">
      <w:pPr>
        <w:rPr>
          <w:lang w:eastAsia="nb-NO"/>
        </w:rPr>
      </w:pPr>
    </w:p>
    <w:p w:rsidR="00D3340B" w:rsidP="00D3340B" w:rsidRDefault="00D3340B" w14:paraId="66A4D234" w14:textId="77777777">
      <w:pPr>
        <w:pStyle w:val="Heading2"/>
      </w:pPr>
      <w:bookmarkStart w:name="_Toc118371791" w:id="58"/>
      <w:bookmarkStart w:name="_Toc24950496" w:id="59"/>
      <w:r>
        <w:t>Avtalens punkt 6.2 Fakturering</w:t>
      </w:r>
      <w:bookmarkEnd w:id="58"/>
      <w:bookmarkEnd w:id="59"/>
    </w:p>
    <w:p w:rsidR="00C90B1B" w:rsidP="00D3340B" w:rsidRDefault="00C90B1B" w14:paraId="1E7B9D91" w14:textId="77777777"/>
    <w:p w:rsidRPr="00C90B1B" w:rsidR="00C90B1B" w:rsidP="00C90B1B" w:rsidRDefault="00C90B1B" w14:paraId="2F70D9EF" w14:textId="77777777">
      <w:r w:rsidRPr="00C90B1B">
        <w:t>Alle fakturaer skal: </w:t>
      </w:r>
    </w:p>
    <w:p w:rsidRPr="00C90B1B" w:rsidR="00C90B1B" w:rsidP="00AA7BF7" w:rsidRDefault="00C90B1B" w14:paraId="176561C5" w14:textId="77777777">
      <w:pPr>
        <w:numPr>
          <w:ilvl w:val="0"/>
          <w:numId w:val="9"/>
        </w:numPr>
      </w:pPr>
      <w:r w:rsidRPr="00C90B1B">
        <w:t>leveres i EHF format til organisasjonsnummer 986 128 433 </w:t>
      </w:r>
    </w:p>
    <w:p w:rsidRPr="00C90B1B" w:rsidR="00C90B1B" w:rsidP="00AA7BF7" w:rsidRDefault="00C90B1B" w14:paraId="27648208" w14:textId="699F7BAB">
      <w:pPr>
        <w:numPr>
          <w:ilvl w:val="0"/>
          <w:numId w:val="30"/>
        </w:numPr>
      </w:pPr>
      <w:r w:rsidRPr="00C90B1B">
        <w:t>ha oppgitt bestillerreferanse 3600xxxxx (til den i Bufdir</w:t>
      </w:r>
      <w:r w:rsidR="00806F9B">
        <w:t>/Bufetat</w:t>
      </w:r>
      <w:r w:rsidRPr="00C90B1B">
        <w:t> som skal attestere fakturaen) </w:t>
      </w:r>
    </w:p>
    <w:p w:rsidRPr="00C90B1B" w:rsidR="00C90B1B" w:rsidP="6AFAF620" w:rsidRDefault="1BC618B0" w14:paraId="55DD40FA" w14:textId="732BDB36">
      <w:pPr>
        <w:numPr>
          <w:ilvl w:val="0"/>
          <w:numId w:val="10"/>
        </w:numPr>
      </w:pPr>
      <w:r>
        <w:t>Være påført rammeavtalens elementsnummer, som er: </w:t>
      </w:r>
      <w:r w:rsidR="7DE4393B">
        <w:t>2026/57926</w:t>
      </w:r>
    </w:p>
    <w:p w:rsidRPr="00C90B1B" w:rsidR="00C90B1B" w:rsidP="00AA7BF7" w:rsidRDefault="00C90B1B" w14:paraId="24128905" w14:textId="77777777">
      <w:pPr>
        <w:numPr>
          <w:ilvl w:val="0"/>
          <w:numId w:val="39"/>
        </w:numPr>
      </w:pPr>
      <w:r w:rsidRPr="00C90B1B">
        <w:t>være påført korrekt fakturaadresse, som er: </w:t>
      </w:r>
      <w:r w:rsidRPr="00C90B1B">
        <w:br/>
      </w:r>
      <w:r w:rsidRPr="00C90B1B">
        <w:t> </w:t>
      </w:r>
    </w:p>
    <w:p w:rsidRPr="00EE6150" w:rsidR="00C90B1B" w:rsidP="0081546A" w:rsidRDefault="00C90B1B" w14:paraId="761F4241" w14:textId="77777777">
      <w:pPr>
        <w:ind w:left="708"/>
        <w:rPr>
          <w:lang w:val="nn-NO"/>
        </w:rPr>
      </w:pPr>
      <w:r w:rsidRPr="00EE6150">
        <w:rPr>
          <w:lang w:val="nn-NO"/>
        </w:rPr>
        <w:t>Bufdir </w:t>
      </w:r>
    </w:p>
    <w:p w:rsidRPr="00EE6150" w:rsidR="00C90B1B" w:rsidP="0081546A" w:rsidRDefault="00C90B1B" w14:paraId="283DB5B8" w14:textId="77777777">
      <w:pPr>
        <w:ind w:left="708"/>
        <w:rPr>
          <w:lang w:val="nn-NO"/>
        </w:rPr>
      </w:pPr>
      <w:r w:rsidRPr="00EE6150">
        <w:rPr>
          <w:lang w:val="nn-NO"/>
        </w:rPr>
        <w:t>Fakturamottak DFØ </w:t>
      </w:r>
    </w:p>
    <w:p w:rsidRPr="00EE6150" w:rsidR="00C90B1B" w:rsidP="0081546A" w:rsidRDefault="00C90B1B" w14:paraId="6271224B" w14:textId="77777777">
      <w:pPr>
        <w:ind w:left="708"/>
        <w:rPr>
          <w:lang w:val="nn-NO"/>
        </w:rPr>
      </w:pPr>
      <w:r w:rsidRPr="00EE6150">
        <w:rPr>
          <w:lang w:val="nn-NO"/>
        </w:rPr>
        <w:t>Postboks 4738 </w:t>
      </w:r>
    </w:p>
    <w:p w:rsidRPr="00EE6150" w:rsidR="00C90B1B" w:rsidP="0081546A" w:rsidRDefault="00C90B1B" w14:paraId="293D77E8" w14:textId="77777777">
      <w:pPr>
        <w:ind w:left="708"/>
        <w:rPr>
          <w:lang w:val="nn-NO"/>
        </w:rPr>
      </w:pPr>
      <w:r w:rsidRPr="00EE6150">
        <w:rPr>
          <w:lang w:val="nn-NO"/>
        </w:rPr>
        <w:t>7468 Trondheim </w:t>
      </w:r>
    </w:p>
    <w:p w:rsidRPr="00EE6150" w:rsidR="00C90B1B" w:rsidP="00C90B1B" w:rsidRDefault="00C90B1B" w14:paraId="362DBEE5" w14:textId="77777777">
      <w:pPr>
        <w:rPr>
          <w:lang w:val="nn-NO"/>
        </w:rPr>
      </w:pPr>
      <w:r w:rsidRPr="00EE6150">
        <w:rPr>
          <w:lang w:val="nn-NO"/>
        </w:rPr>
        <w:t>  </w:t>
      </w:r>
    </w:p>
    <w:p w:rsidRPr="00EE6150" w:rsidR="00C90B1B" w:rsidP="00AA7BF7" w:rsidRDefault="00C90B1B" w14:paraId="14013933" w14:textId="77777777">
      <w:pPr>
        <w:numPr>
          <w:ilvl w:val="0"/>
          <w:numId w:val="37"/>
        </w:numPr>
        <w:rPr>
          <w:lang w:val="nn-NO"/>
        </w:rPr>
      </w:pPr>
      <w:r w:rsidRPr="00EE6150">
        <w:rPr>
          <w:lang w:val="nn-NO"/>
        </w:rPr>
        <w:t>Faktura eller kreditnota skal sendes som vedlegg i PDF-format  </w:t>
      </w:r>
    </w:p>
    <w:p w:rsidRPr="00EE6150" w:rsidR="00C90B1B" w:rsidP="00D3340B" w:rsidRDefault="00C90B1B" w14:paraId="6C1B9415" w14:textId="77777777">
      <w:pPr>
        <w:rPr>
          <w:lang w:val="nn-NO"/>
        </w:rPr>
      </w:pPr>
    </w:p>
    <w:p w:rsidRPr="00EE6150" w:rsidR="00D3340B" w:rsidP="00D3340B" w:rsidRDefault="00D3340B" w14:paraId="0276178F" w14:textId="77777777">
      <w:pPr>
        <w:rPr>
          <w:lang w:val="nn-NO"/>
        </w:rPr>
      </w:pPr>
    </w:p>
    <w:p w:rsidR="00403B2F" w:rsidP="00D3340B" w:rsidRDefault="002508FD" w14:paraId="571D4F2F" w14:textId="28877DA8">
      <w:r>
        <w:t>Månedlig fakturering med mindre annet avtales i de</w:t>
      </w:r>
      <w:r w:rsidR="051E0AA4">
        <w:t>t</w:t>
      </w:r>
      <w:r>
        <w:t xml:space="preserve"> enkelte avrop.</w:t>
      </w:r>
    </w:p>
    <w:p w:rsidR="00403B2F" w:rsidP="00D3340B" w:rsidRDefault="00403B2F" w14:paraId="027D2094" w14:textId="77777777"/>
    <w:p w:rsidRPr="00F5507B" w:rsidR="00D3340B" w:rsidP="00D3340B" w:rsidRDefault="00D3340B" w14:paraId="077268B9" w14:textId="77777777">
      <w:pPr>
        <w:pStyle w:val="Heading2"/>
      </w:pPr>
      <w:bookmarkStart w:name="_Toc1908812253" w:id="60"/>
      <w:bookmarkStart w:name="_Toc118371792" w:id="61"/>
      <w:r>
        <w:t>Avtalens punkt 6.5 Prisendring</w:t>
      </w:r>
      <w:bookmarkEnd w:id="60"/>
      <w:bookmarkEnd w:id="61"/>
    </w:p>
    <w:p w:rsidRPr="00663961" w:rsidR="00D3340B" w:rsidP="00D3340B" w:rsidRDefault="00BF06B5" w14:paraId="4B283549" w14:textId="0DC539D0">
      <w:r>
        <w:t xml:space="preserve">Prisen </w:t>
      </w:r>
      <w:r w:rsidR="00BA3F2B">
        <w:t xml:space="preserve">kan </w:t>
      </w:r>
      <w:r w:rsidR="00F75A23">
        <w:t>justeres</w:t>
      </w:r>
      <w:r w:rsidR="00BA3F2B">
        <w:t xml:space="preserve"> første gang </w:t>
      </w:r>
      <w:r w:rsidR="00761159">
        <w:t>1.1.2028</w:t>
      </w:r>
      <w:r w:rsidR="00EA0508">
        <w:t>.</w:t>
      </w:r>
    </w:p>
    <w:p w:rsidR="00B1028C" w:rsidP="00D3340B" w:rsidRDefault="00B1028C" w14:paraId="7A219767" w14:textId="77777777"/>
    <w:p w:rsidR="00D3340B" w:rsidP="00663961" w:rsidRDefault="00D3340B" w14:paraId="60910534" w14:textId="70FDF41A">
      <w:r>
        <w:br w:type="page"/>
      </w:r>
    </w:p>
    <w:p w:rsidR="00D3340B" w:rsidP="00D3340B" w:rsidRDefault="00D3340B" w14:paraId="368188B0" w14:textId="45A659F3">
      <w:pPr>
        <w:pStyle w:val="Heading1"/>
      </w:pPr>
      <w:bookmarkStart w:name="_Toc1284314310" w:id="62"/>
      <w:bookmarkStart w:name="_Toc118371793" w:id="63"/>
      <w:r>
        <w:t>Bilag 6: Endringer i den generelle avtaleteksten</w:t>
      </w:r>
      <w:bookmarkEnd w:id="62"/>
      <w:bookmarkEnd w:id="63"/>
    </w:p>
    <w:p w:rsidR="00D3340B" w:rsidP="00D3340B" w:rsidRDefault="00D3340B" w14:paraId="226597E3" w14:textId="77777777"/>
    <w:tbl>
      <w:tblPr>
        <w:tblW w:w="8782" w:type="dxa"/>
        <w:tblInd w:w="-5"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4A0" w:firstRow="1" w:lastRow="0" w:firstColumn="1" w:lastColumn="0" w:noHBand="0" w:noVBand="1"/>
      </w:tblPr>
      <w:tblGrid>
        <w:gridCol w:w="1470"/>
        <w:gridCol w:w="7312"/>
      </w:tblGrid>
      <w:tr w:rsidRPr="00F6319E" w:rsidR="00D3340B" w:rsidTr="4AB51D72" w14:paraId="603881B8" w14:textId="77777777">
        <w:tc>
          <w:tcPr>
            <w:tcW w:w="1470" w:type="dxa"/>
            <w:shd w:val="clear" w:color="auto" w:fill="D9D9D9" w:themeFill="background1" w:themeFillShade="D9"/>
            <w:tcMar/>
          </w:tcPr>
          <w:p w:rsidRPr="00C435DF" w:rsidR="00D3340B" w:rsidRDefault="00D3340B" w14:paraId="2E80B20A" w14:textId="77777777">
            <w:pPr>
              <w:spacing w:before="40"/>
              <w:rPr>
                <w:b/>
                <w:sz w:val="20"/>
                <w:szCs w:val="20"/>
              </w:rPr>
            </w:pPr>
            <w:r w:rsidRPr="00C435DF">
              <w:rPr>
                <w:b/>
                <w:sz w:val="20"/>
                <w:szCs w:val="20"/>
              </w:rPr>
              <w:t>Punkt</w:t>
            </w:r>
          </w:p>
        </w:tc>
        <w:tc>
          <w:tcPr>
            <w:tcW w:w="7312" w:type="dxa"/>
            <w:shd w:val="clear" w:color="auto" w:fill="D9D9D9" w:themeFill="background1" w:themeFillShade="D9"/>
            <w:tcMar/>
          </w:tcPr>
          <w:p w:rsidRPr="00C435DF" w:rsidR="00D3340B" w:rsidRDefault="00D3340B" w14:paraId="1A3AE38E" w14:textId="63B0A244">
            <w:pPr>
              <w:spacing w:before="40"/>
              <w:rPr>
                <w:b/>
                <w:sz w:val="20"/>
                <w:szCs w:val="20"/>
              </w:rPr>
            </w:pPr>
            <w:r w:rsidRPr="00C435DF">
              <w:rPr>
                <w:b/>
                <w:sz w:val="20"/>
                <w:szCs w:val="20"/>
              </w:rPr>
              <w:t>Erstattes med</w:t>
            </w:r>
            <w:r w:rsidR="00B928C0">
              <w:rPr>
                <w:b/>
                <w:sz w:val="20"/>
                <w:szCs w:val="20"/>
              </w:rPr>
              <w:t>/legges til</w:t>
            </w:r>
          </w:p>
        </w:tc>
      </w:tr>
      <w:tr w:rsidR="39591B3C" w:rsidTr="4AB51D72" w14:paraId="225C3CDE" w14:textId="77777777">
        <w:trPr>
          <w:trHeight w:val="300"/>
        </w:trPr>
        <w:tc>
          <w:tcPr>
            <w:tcW w:w="1470" w:type="dxa"/>
            <w:tcMar/>
          </w:tcPr>
          <w:p w:rsidR="2BCB768D" w:rsidP="0E5B3DE8" w:rsidRDefault="00B928C0" w14:paraId="79A1DEB0" w14:textId="1F6BFBE3">
            <w:pPr>
              <w:pStyle w:val="Heading2"/>
              <w:spacing w:before="120" w:after="240"/>
              <w:jc w:val="center"/>
            </w:pPr>
            <w:r>
              <w:rPr>
                <w:rFonts w:asciiTheme="minorHAnsi" w:hAnsiTheme="minorHAnsi" w:eastAsiaTheme="minorEastAsia" w:cstheme="minorBidi"/>
                <w:color w:val="000000" w:themeColor="text1"/>
                <w:sz w:val="24"/>
                <w:szCs w:val="24"/>
              </w:rPr>
              <w:t xml:space="preserve">Nytt punkt </w:t>
            </w:r>
            <w:r w:rsidRPr="0E5B3DE8" w:rsidR="0A42C1CA">
              <w:rPr>
                <w:rFonts w:asciiTheme="minorHAnsi" w:hAnsiTheme="minorHAnsi" w:eastAsiaTheme="minorEastAsia" w:cstheme="minorBidi"/>
                <w:color w:val="000000" w:themeColor="text1"/>
                <w:sz w:val="24"/>
                <w:szCs w:val="24"/>
              </w:rPr>
              <w:t>4.4</w:t>
            </w:r>
          </w:p>
          <w:p w:rsidR="2BCB768D" w:rsidP="39591B3C" w:rsidRDefault="2BCB768D" w14:paraId="202F90F0" w14:textId="3CD281E2">
            <w:pPr>
              <w:jc w:val="center"/>
            </w:pPr>
          </w:p>
        </w:tc>
        <w:tc>
          <w:tcPr>
            <w:tcW w:w="7312" w:type="dxa"/>
            <w:tcMar/>
          </w:tcPr>
          <w:p w:rsidR="2BCB768D" w:rsidP="0E5B3DE8" w:rsidRDefault="0A42C1CA" w14:paraId="7EFC6242" w14:textId="0132083B">
            <w:pPr>
              <w:pStyle w:val="Heading2"/>
              <w:spacing w:before="120" w:after="240"/>
            </w:pPr>
            <w:r w:rsidRPr="0E5B3DE8">
              <w:rPr>
                <w:rFonts w:asciiTheme="minorHAnsi" w:hAnsiTheme="minorHAnsi" w:eastAsiaTheme="minorEastAsia" w:cstheme="minorBidi"/>
                <w:color w:val="000000" w:themeColor="text1"/>
                <w:sz w:val="24"/>
                <w:szCs w:val="24"/>
              </w:rPr>
              <w:t xml:space="preserve">Ved eventuell prolongering av rammeavtalen gjøres dette i utgangspunktet 3 måneder før utløp. </w:t>
            </w:r>
          </w:p>
          <w:p w:rsidR="2BCB768D" w:rsidP="39591B3C" w:rsidRDefault="2BCB768D" w14:paraId="2ECF8E59" w14:textId="2F009774"/>
        </w:tc>
      </w:tr>
      <w:tr w:rsidRPr="00F6319E" w:rsidR="00D3340B" w:rsidTr="4AB51D72" w14:paraId="44E17071" w14:textId="77777777">
        <w:tc>
          <w:tcPr>
            <w:tcW w:w="1470" w:type="dxa"/>
            <w:tcMar/>
          </w:tcPr>
          <w:p w:rsidR="00D3340B" w:rsidP="0E5B3DE8" w:rsidRDefault="042CE661" w14:paraId="0BDE6C38" w14:textId="7DBAA700">
            <w:pPr>
              <w:pStyle w:val="Heading2"/>
              <w:spacing w:before="120" w:after="240"/>
              <w:jc w:val="center"/>
              <w:rPr>
                <w:rFonts w:asciiTheme="minorHAnsi" w:hAnsiTheme="minorHAnsi" w:eastAsiaTheme="minorEastAsia" w:cstheme="minorBidi"/>
                <w:color w:val="000000" w:themeColor="text1"/>
                <w:sz w:val="24"/>
                <w:szCs w:val="24"/>
              </w:rPr>
            </w:pPr>
            <w:r w:rsidRPr="0E5B3DE8">
              <w:rPr>
                <w:rFonts w:asciiTheme="minorHAnsi" w:hAnsiTheme="minorHAnsi" w:eastAsiaTheme="minorEastAsia" w:cstheme="minorBidi"/>
                <w:color w:val="000000" w:themeColor="text1"/>
                <w:sz w:val="24"/>
                <w:szCs w:val="24"/>
              </w:rPr>
              <w:t>5.3</w:t>
            </w:r>
          </w:p>
          <w:p w:rsidRPr="0044577F" w:rsidR="0044577F" w:rsidP="00EF216B" w:rsidRDefault="0044577F" w14:paraId="182A1898" w14:textId="1C5D58C5">
            <w:pPr>
              <w:jc w:val="center"/>
              <w:rPr>
                <w:lang w:eastAsia="nb-NO"/>
              </w:rPr>
            </w:pPr>
            <w:r>
              <w:rPr>
                <w:lang w:eastAsia="nb-NO"/>
              </w:rPr>
              <w:t>Erstattes med</w:t>
            </w:r>
          </w:p>
          <w:p w:rsidRPr="00E75804" w:rsidR="00D3340B" w:rsidP="0E5B3DE8" w:rsidRDefault="00D3340B" w14:paraId="72D56674" w14:textId="1BDCCE59">
            <w:pPr>
              <w:jc w:val="center"/>
            </w:pPr>
          </w:p>
        </w:tc>
        <w:tc>
          <w:tcPr>
            <w:tcW w:w="7312" w:type="dxa"/>
            <w:tcMar/>
          </w:tcPr>
          <w:p w:rsidRPr="00E75804" w:rsidR="00D3340B" w:rsidP="0E5B3DE8" w:rsidRDefault="042CE661" w14:paraId="22AECED8" w14:textId="72A4D52C">
            <w:pPr>
              <w:pStyle w:val="Heading2"/>
              <w:spacing w:before="120" w:after="240"/>
              <w:rPr>
                <w:rFonts w:asciiTheme="minorHAnsi" w:hAnsiTheme="minorHAnsi" w:eastAsiaTheme="minorEastAsia" w:cstheme="minorBidi"/>
                <w:b/>
                <w:bCs/>
                <w:color w:val="000000" w:themeColor="text1"/>
                <w:sz w:val="24"/>
                <w:szCs w:val="24"/>
              </w:rPr>
            </w:pPr>
            <w:r w:rsidRPr="0E5B3DE8">
              <w:rPr>
                <w:rFonts w:asciiTheme="minorHAnsi" w:hAnsiTheme="minorHAnsi" w:eastAsiaTheme="minorEastAsia" w:cstheme="minorBidi"/>
                <w:b/>
                <w:bCs/>
                <w:color w:val="000000" w:themeColor="text1"/>
                <w:sz w:val="24"/>
                <w:szCs w:val="24"/>
              </w:rPr>
              <w:t>Personell</w:t>
            </w:r>
          </w:p>
          <w:p w:rsidRPr="00E75804" w:rsidR="00D3340B" w:rsidP="0E5B3DE8" w:rsidRDefault="275B3BB7" w14:paraId="56976081" w14:textId="783F7A30">
            <w:pPr>
              <w:pStyle w:val="Heading2"/>
              <w:spacing w:before="120" w:after="240"/>
            </w:pPr>
            <w:r w:rsidRPr="0E5B3DE8">
              <w:rPr>
                <w:rFonts w:asciiTheme="minorHAnsi" w:hAnsiTheme="minorHAnsi" w:eastAsiaTheme="minorEastAsia" w:cstheme="minorBidi"/>
                <w:color w:val="000000" w:themeColor="text1"/>
                <w:sz w:val="24"/>
                <w:szCs w:val="24"/>
              </w:rPr>
              <w:t xml:space="preserve">Konsulentens </w:t>
            </w:r>
            <w:r w:rsidR="002926BB">
              <w:rPr>
                <w:rFonts w:asciiTheme="minorHAnsi" w:hAnsiTheme="minorHAnsi" w:eastAsiaTheme="minorEastAsia" w:cstheme="minorBidi"/>
                <w:color w:val="000000" w:themeColor="text1"/>
                <w:sz w:val="24"/>
                <w:szCs w:val="24"/>
              </w:rPr>
              <w:t xml:space="preserve">representative </w:t>
            </w:r>
            <w:r w:rsidRPr="0E5B3DE8">
              <w:rPr>
                <w:rFonts w:asciiTheme="minorHAnsi" w:hAnsiTheme="minorHAnsi" w:eastAsiaTheme="minorEastAsia" w:cstheme="minorBidi"/>
                <w:color w:val="000000" w:themeColor="text1"/>
                <w:sz w:val="24"/>
                <w:szCs w:val="24"/>
              </w:rPr>
              <w:t>personell i forbindelse med utførelsen av oppdraget skal fremgå av bilag 4.</w:t>
            </w:r>
            <w:r w:rsidR="00F1615F">
              <w:rPr>
                <w:rFonts w:asciiTheme="minorHAnsi" w:hAnsiTheme="minorHAnsi" w:eastAsiaTheme="minorEastAsia" w:cstheme="minorBidi"/>
                <w:color w:val="000000" w:themeColor="text1"/>
                <w:sz w:val="24"/>
                <w:szCs w:val="24"/>
              </w:rPr>
              <w:t xml:space="preserve"> </w:t>
            </w:r>
          </w:p>
          <w:p w:rsidRPr="00B32477" w:rsidR="00930657" w:rsidP="00B32477" w:rsidRDefault="00D31228" w14:paraId="4FB3BE77" w14:textId="1F51B9F0">
            <w:pPr>
              <w:pStyle w:val="Heading2"/>
              <w:spacing w:before="120" w:after="240"/>
            </w:pPr>
            <w:r>
              <w:rPr>
                <w:rFonts w:asciiTheme="minorHAnsi" w:hAnsiTheme="minorHAnsi" w:eastAsiaTheme="minorEastAsia" w:cstheme="minorBidi"/>
                <w:color w:val="000000" w:themeColor="text1"/>
                <w:sz w:val="24"/>
                <w:szCs w:val="24"/>
              </w:rPr>
              <w:t>Tilb</w:t>
            </w:r>
            <w:r w:rsidR="0057554E">
              <w:rPr>
                <w:rFonts w:asciiTheme="minorHAnsi" w:hAnsiTheme="minorHAnsi" w:eastAsiaTheme="minorEastAsia" w:cstheme="minorBidi"/>
                <w:color w:val="000000" w:themeColor="text1"/>
                <w:sz w:val="24"/>
                <w:szCs w:val="24"/>
              </w:rPr>
              <w:t>u</w:t>
            </w:r>
            <w:r>
              <w:rPr>
                <w:rFonts w:asciiTheme="minorHAnsi" w:hAnsiTheme="minorHAnsi" w:eastAsiaTheme="minorEastAsia" w:cstheme="minorBidi"/>
                <w:color w:val="000000" w:themeColor="text1"/>
                <w:sz w:val="24"/>
                <w:szCs w:val="24"/>
              </w:rPr>
              <w:t xml:space="preserve">dt personell </w:t>
            </w:r>
            <w:r w:rsidR="0057554E">
              <w:rPr>
                <w:rFonts w:asciiTheme="minorHAnsi" w:hAnsiTheme="minorHAnsi" w:eastAsiaTheme="minorEastAsia" w:cstheme="minorBidi"/>
                <w:color w:val="000000" w:themeColor="text1"/>
                <w:sz w:val="24"/>
                <w:szCs w:val="24"/>
              </w:rPr>
              <w:t>ved gjennomføring av avrop skal ha</w:t>
            </w:r>
            <w:r w:rsidR="0068291D">
              <w:rPr>
                <w:rFonts w:asciiTheme="minorHAnsi" w:hAnsiTheme="minorHAnsi" w:eastAsiaTheme="minorEastAsia" w:cstheme="minorBidi"/>
                <w:color w:val="000000" w:themeColor="text1"/>
                <w:sz w:val="24"/>
                <w:szCs w:val="24"/>
              </w:rPr>
              <w:t xml:space="preserve"> sammenlignbar</w:t>
            </w:r>
            <w:r w:rsidR="0057554E">
              <w:rPr>
                <w:rFonts w:asciiTheme="minorHAnsi" w:hAnsiTheme="minorHAnsi" w:eastAsiaTheme="minorEastAsia" w:cstheme="minorBidi"/>
                <w:color w:val="000000" w:themeColor="text1"/>
                <w:sz w:val="24"/>
                <w:szCs w:val="24"/>
              </w:rPr>
              <w:t xml:space="preserve"> kompetanse </w:t>
            </w:r>
            <w:r w:rsidR="00553902">
              <w:rPr>
                <w:rFonts w:asciiTheme="minorHAnsi" w:hAnsiTheme="minorHAnsi" w:eastAsiaTheme="minorEastAsia" w:cstheme="minorBidi"/>
                <w:color w:val="000000" w:themeColor="text1"/>
                <w:sz w:val="24"/>
                <w:szCs w:val="24"/>
              </w:rPr>
              <w:t xml:space="preserve">og erfaring </w:t>
            </w:r>
            <w:r w:rsidR="0057554E">
              <w:rPr>
                <w:rFonts w:asciiTheme="minorHAnsi" w:hAnsiTheme="minorHAnsi" w:eastAsiaTheme="minorEastAsia" w:cstheme="minorBidi"/>
                <w:color w:val="000000" w:themeColor="text1"/>
                <w:sz w:val="24"/>
                <w:szCs w:val="24"/>
              </w:rPr>
              <w:t xml:space="preserve">som </w:t>
            </w:r>
            <w:r w:rsidR="00A24AB8">
              <w:rPr>
                <w:rFonts w:asciiTheme="minorHAnsi" w:hAnsiTheme="minorHAnsi" w:eastAsiaTheme="minorEastAsia" w:cstheme="minorBidi"/>
                <w:color w:val="000000" w:themeColor="text1"/>
                <w:sz w:val="24"/>
                <w:szCs w:val="24"/>
              </w:rPr>
              <w:t xml:space="preserve">det representative personellet i bilag </w:t>
            </w:r>
            <w:r w:rsidR="00D63EF0">
              <w:rPr>
                <w:rFonts w:asciiTheme="minorHAnsi" w:hAnsiTheme="minorHAnsi" w:eastAsiaTheme="minorEastAsia" w:cstheme="minorBidi"/>
                <w:color w:val="000000" w:themeColor="text1"/>
                <w:sz w:val="24"/>
                <w:szCs w:val="24"/>
              </w:rPr>
              <w:t>2 og 4</w:t>
            </w:r>
            <w:r w:rsidR="00A24AB8">
              <w:rPr>
                <w:rFonts w:asciiTheme="minorHAnsi" w:hAnsiTheme="minorHAnsi" w:eastAsiaTheme="minorEastAsia" w:cstheme="minorBidi"/>
                <w:color w:val="000000" w:themeColor="text1"/>
                <w:sz w:val="24"/>
                <w:szCs w:val="24"/>
              </w:rPr>
              <w:t xml:space="preserve">. Konsulenten er ansvarlig for å ivareta dette og Kunde vil gjennomføre stikkprøver for å sjekke at dette kravet er oppfylt. </w:t>
            </w:r>
          </w:p>
          <w:p w:rsidR="00930657" w:rsidP="0E5B3DE8" w:rsidRDefault="00FD1B2D" w14:paraId="1E903329" w14:textId="77777777">
            <w:pPr>
              <w:spacing w:before="240" w:after="240"/>
              <w:rPr>
                <w:rFonts w:ascii="Calibri" w:hAnsi="Calibri" w:eastAsia="Calibri" w:cs="Calibri"/>
                <w:color w:val="000000" w:themeColor="text1"/>
              </w:rPr>
            </w:pPr>
            <w:r>
              <w:rPr>
                <w:rFonts w:ascii="Calibri" w:hAnsi="Calibri" w:eastAsia="Calibri" w:cs="Calibri"/>
              </w:rPr>
              <w:t xml:space="preserve">Dersom det i </w:t>
            </w:r>
            <w:r w:rsidR="00B32477">
              <w:rPr>
                <w:rFonts w:ascii="Calibri" w:hAnsi="Calibri" w:eastAsia="Calibri" w:cs="Calibri"/>
              </w:rPr>
              <w:t xml:space="preserve">gjennomføringen av et avrop blir nødvendig å bytte personell og dette skyldes Konsulenten, bærer </w:t>
            </w:r>
            <w:r w:rsidRPr="0E5B3DE8" w:rsidR="00B32477">
              <w:rPr>
                <w:rFonts w:ascii="Calibri" w:hAnsi="Calibri" w:eastAsia="Calibri" w:cs="Calibri"/>
                <w:color w:val="000000" w:themeColor="text1"/>
              </w:rPr>
              <w:t>Konsulenten kostnadene ved kompetanseoverføring til nytt personell.</w:t>
            </w:r>
          </w:p>
          <w:p w:rsidRPr="00E75804" w:rsidR="009F0F9E" w:rsidP="0E5B3DE8" w:rsidRDefault="009F0F9E" w14:paraId="7FC85E95" w14:textId="267A75D6">
            <w:pPr>
              <w:spacing w:before="240" w:after="240"/>
              <w:rPr>
                <w:rFonts w:ascii="Calibri" w:hAnsi="Calibri" w:eastAsia="Calibri" w:cs="Calibri"/>
              </w:rPr>
            </w:pPr>
            <w:r w:rsidRPr="4AB51D72" w:rsidR="009F0F9E">
              <w:rPr>
                <w:rFonts w:ascii="Calibri" w:hAnsi="Calibri" w:eastAsia="Calibri" w:cs="Calibri"/>
              </w:rPr>
              <w:t xml:space="preserve">Dersom </w:t>
            </w:r>
            <w:r w:rsidRPr="4AB51D72" w:rsidR="009F0F9E">
              <w:rPr>
                <w:rFonts w:ascii="Calibri" w:hAnsi="Calibri" w:eastAsia="Calibri" w:cs="Calibri"/>
              </w:rPr>
              <w:t xml:space="preserve">Kunden </w:t>
            </w:r>
            <w:r w:rsidRPr="4AB51D72" w:rsidR="009F0F9E">
              <w:rPr>
                <w:rFonts w:ascii="Calibri" w:hAnsi="Calibri" w:eastAsia="Calibri" w:cs="Calibri"/>
              </w:rPr>
              <w:t>ønsker</w:t>
            </w:r>
            <w:r w:rsidRPr="4AB51D72" w:rsidR="009F0F9E">
              <w:rPr>
                <w:rFonts w:ascii="Calibri" w:hAnsi="Calibri" w:eastAsia="Calibri" w:cs="Calibri"/>
              </w:rPr>
              <w:t xml:space="preserve"> å b</w:t>
            </w:r>
            <w:r w:rsidRPr="4AB51D72" w:rsidR="28B0457C">
              <w:rPr>
                <w:rFonts w:ascii="Calibri" w:hAnsi="Calibri" w:eastAsia="Calibri" w:cs="Calibri"/>
              </w:rPr>
              <w:t>en</w:t>
            </w:r>
            <w:r w:rsidRPr="4AB51D72" w:rsidR="009F0F9E">
              <w:rPr>
                <w:rFonts w:ascii="Calibri" w:hAnsi="Calibri" w:eastAsia="Calibri" w:cs="Calibri"/>
              </w:rPr>
              <w:t>ytte</w:t>
            </w:r>
            <w:r w:rsidRPr="4AB51D72" w:rsidR="14F87CCB">
              <w:rPr>
                <w:rFonts w:ascii="Calibri" w:hAnsi="Calibri" w:eastAsia="Calibri" w:cs="Calibri"/>
              </w:rPr>
              <w:t xml:space="preserve"> annet</w:t>
            </w:r>
            <w:r w:rsidRPr="4AB51D72" w:rsidR="009F0F9E">
              <w:rPr>
                <w:rFonts w:ascii="Calibri" w:hAnsi="Calibri" w:eastAsia="Calibri" w:cs="Calibri"/>
              </w:rPr>
              <w:t xml:space="preserve"> personell</w:t>
            </w:r>
            <w:r w:rsidRPr="4AB51D72" w:rsidR="233AB033">
              <w:rPr>
                <w:rFonts w:ascii="Calibri" w:hAnsi="Calibri" w:eastAsia="Calibri" w:cs="Calibri"/>
              </w:rPr>
              <w:t xml:space="preserve"> i et avrop,</w:t>
            </w:r>
            <w:r w:rsidRPr="4AB51D72" w:rsidR="009F0F9E">
              <w:rPr>
                <w:rFonts w:ascii="Calibri" w:hAnsi="Calibri" w:eastAsia="Calibri" w:cs="Calibri"/>
              </w:rPr>
              <w:t xml:space="preserve"> avtale</w:t>
            </w:r>
            <w:r w:rsidRPr="4AB51D72" w:rsidR="685E7F48">
              <w:rPr>
                <w:rFonts w:ascii="Calibri" w:hAnsi="Calibri" w:eastAsia="Calibri" w:cs="Calibri"/>
              </w:rPr>
              <w:t>s</w:t>
            </w:r>
            <w:r w:rsidRPr="4AB51D72" w:rsidR="009F0F9E">
              <w:rPr>
                <w:rFonts w:ascii="Calibri" w:hAnsi="Calibri" w:eastAsia="Calibri" w:cs="Calibri"/>
              </w:rPr>
              <w:t xml:space="preserve"> </w:t>
            </w:r>
            <w:r w:rsidRPr="4AB51D72" w:rsidR="0E6D4C21">
              <w:rPr>
                <w:rFonts w:ascii="Calibri" w:hAnsi="Calibri" w:eastAsia="Calibri" w:cs="Calibri"/>
              </w:rPr>
              <w:t xml:space="preserve">dette nærmere </w:t>
            </w:r>
            <w:r w:rsidRPr="4AB51D72" w:rsidR="0E6D4C21">
              <w:rPr>
                <w:rFonts w:ascii="Calibri" w:hAnsi="Calibri" w:eastAsia="Calibri" w:cs="Calibri"/>
              </w:rPr>
              <w:t xml:space="preserve">mellom </w:t>
            </w:r>
            <w:r w:rsidRPr="4AB51D72" w:rsidR="009F0F9E">
              <w:rPr>
                <w:rFonts w:ascii="Calibri" w:hAnsi="Calibri" w:eastAsia="Calibri" w:cs="Calibri"/>
              </w:rPr>
              <w:t>partene</w:t>
            </w:r>
            <w:r w:rsidRPr="4AB51D72" w:rsidR="455E5B28">
              <w:rPr>
                <w:rFonts w:ascii="Calibri" w:hAnsi="Calibri" w:eastAsia="Calibri" w:cs="Calibri"/>
              </w:rPr>
              <w:t>.</w:t>
            </w:r>
            <w:r w:rsidRPr="4AB51D72" w:rsidR="009F0F9E">
              <w:rPr>
                <w:rFonts w:ascii="Calibri" w:hAnsi="Calibri" w:eastAsia="Calibri" w:cs="Calibri"/>
              </w:rPr>
              <w:t xml:space="preserve"> </w:t>
            </w:r>
          </w:p>
        </w:tc>
      </w:tr>
      <w:tr w:rsidRPr="00F6319E" w:rsidR="00D3340B" w:rsidTr="4AB51D72" w14:paraId="61231662" w14:textId="77777777">
        <w:tc>
          <w:tcPr>
            <w:tcW w:w="1470" w:type="dxa"/>
            <w:tcMar/>
          </w:tcPr>
          <w:p w:rsidR="00D3340B" w:rsidP="00EF216B" w:rsidRDefault="004856F1" w14:paraId="11A190EA" w14:textId="77777777">
            <w:pPr>
              <w:jc w:val="center"/>
            </w:pPr>
            <w:r w:rsidRPr="000C6170">
              <w:t>5.5</w:t>
            </w:r>
            <w:r w:rsidRPr="000C6170" w:rsidR="00812ED2">
              <w:t>.1</w:t>
            </w:r>
          </w:p>
          <w:p w:rsidR="00EF216B" w:rsidP="00EF216B" w:rsidRDefault="00EF216B" w14:paraId="22EF3CE2" w14:textId="77777777">
            <w:pPr>
              <w:jc w:val="center"/>
              <w:rPr>
                <w:highlight w:val="yellow"/>
              </w:rPr>
            </w:pPr>
          </w:p>
          <w:p w:rsidRPr="009042CE" w:rsidR="00EF216B" w:rsidP="00EF216B" w:rsidRDefault="00EF216B" w14:paraId="17A371B3" w14:textId="0B4612EF">
            <w:pPr>
              <w:jc w:val="center"/>
              <w:rPr>
                <w:highlight w:val="yellow"/>
              </w:rPr>
            </w:pPr>
            <w:r w:rsidRPr="00EF216B">
              <w:t>Justert</w:t>
            </w:r>
          </w:p>
        </w:tc>
        <w:tc>
          <w:tcPr>
            <w:tcW w:w="7312" w:type="dxa"/>
            <w:tcMar/>
          </w:tcPr>
          <w:p w:rsidR="00D3340B" w:rsidRDefault="00DF15C1" w14:paraId="34397F27" w14:textId="77777777">
            <w:pPr>
              <w:rPr>
                <w:iCs/>
              </w:rPr>
            </w:pPr>
            <w:r>
              <w:rPr>
                <w:iCs/>
              </w:rPr>
              <w:t xml:space="preserve">Henvisning til </w:t>
            </w:r>
            <w:r w:rsidRPr="00DF15C1">
              <w:rPr>
                <w:iCs/>
              </w:rPr>
              <w:t>forskrift 8. februar 2008 nr. 112 om lønns- og arbeidsvilkår i offentlige kontrakter</w:t>
            </w:r>
            <w:r>
              <w:rPr>
                <w:iCs/>
              </w:rPr>
              <w:t xml:space="preserve"> byttes med henvisning til </w:t>
            </w:r>
            <w:r w:rsidR="006C5260">
              <w:rPr>
                <w:iCs/>
              </w:rPr>
              <w:t>§ 5</w:t>
            </w:r>
            <w:r w:rsidR="00E53B80">
              <w:rPr>
                <w:iCs/>
              </w:rPr>
              <w:t>e</w:t>
            </w:r>
            <w:r w:rsidR="006C5260">
              <w:rPr>
                <w:iCs/>
              </w:rPr>
              <w:t xml:space="preserve"> i Forskrift om offentlige anskaffelser som </w:t>
            </w:r>
            <w:r w:rsidR="001A42BF">
              <w:rPr>
                <w:iCs/>
              </w:rPr>
              <w:t>trådde</w:t>
            </w:r>
            <w:r w:rsidR="006C5260">
              <w:rPr>
                <w:iCs/>
              </w:rPr>
              <w:t xml:space="preserve"> i kraft 01.0</w:t>
            </w:r>
            <w:r w:rsidR="001A42BF">
              <w:rPr>
                <w:iCs/>
              </w:rPr>
              <w:t>7.26.</w:t>
            </w:r>
          </w:p>
          <w:p w:rsidRPr="009042CE" w:rsidR="00EF216B" w:rsidRDefault="00EF216B" w14:paraId="744DA0EA" w14:textId="24B96BCA">
            <w:pPr>
              <w:rPr>
                <w:iCs/>
                <w:highlight w:val="yellow"/>
              </w:rPr>
            </w:pPr>
          </w:p>
        </w:tc>
      </w:tr>
    </w:tbl>
    <w:p w:rsidR="00D3340B" w:rsidP="00D3340B" w:rsidRDefault="00D3340B" w14:paraId="26FB57E3" w14:textId="77777777">
      <w:pPr>
        <w:pStyle w:val="Heading1"/>
      </w:pPr>
      <w:bookmarkStart w:name="_Toc689322591" w:id="66"/>
      <w:r>
        <w:br w:type="page"/>
      </w:r>
      <w:bookmarkStart w:name="_Toc118371794" w:id="67"/>
      <w:r>
        <w:t>Bilag 7: Endringer i Avtalen etter avtaleinngåelsen</w:t>
      </w:r>
      <w:bookmarkEnd w:id="66"/>
      <w:bookmarkEnd w:id="67"/>
    </w:p>
    <w:p w:rsidR="00D3340B" w:rsidP="00D3340B" w:rsidRDefault="00D3340B" w14:paraId="136772DD" w14:textId="77777777">
      <w:pPr>
        <w:rPr>
          <w:i/>
          <w:iCs/>
          <w:lang w:eastAsia="nb-NO"/>
        </w:rPr>
      </w:pPr>
      <w:r w:rsidRPr="006D1794">
        <w:rPr>
          <w:i/>
          <w:iCs/>
          <w:lang w:eastAsia="nb-NO"/>
        </w:rPr>
        <w:t xml:space="preserve">Endringer som gjøres etter avtalens inngåelse skal føres inn her, jf. avtalens punkt 3. </w:t>
      </w:r>
    </w:p>
    <w:p w:rsidR="00D3340B" w:rsidP="00D3340B" w:rsidRDefault="00D3340B" w14:paraId="159E98B1" w14:textId="77777777"/>
    <w:tbl>
      <w:tblPr>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521"/>
        <w:gridCol w:w="3242"/>
        <w:gridCol w:w="2162"/>
        <w:gridCol w:w="1744"/>
      </w:tblGrid>
      <w:tr w:rsidR="00D3340B" w14:paraId="5B0BB0AF" w14:textId="77777777">
        <w:tc>
          <w:tcPr>
            <w:tcW w:w="1560" w:type="dxa"/>
            <w:tcBorders>
              <w:top w:val="single" w:color="000000" w:sz="4" w:space="0"/>
              <w:left w:val="single" w:color="000000" w:sz="4" w:space="0"/>
              <w:bottom w:val="single" w:color="000000" w:sz="4" w:space="0"/>
              <w:right w:val="single" w:color="000000" w:sz="4" w:space="0"/>
            </w:tcBorders>
            <w:shd w:val="clear" w:color="auto" w:fill="D9D9D9"/>
            <w:hideMark/>
          </w:tcPr>
          <w:p w:rsidR="00D3340B" w:rsidRDefault="00D3340B" w14:paraId="005476BA" w14:textId="77777777">
            <w:pPr>
              <w:spacing w:before="40"/>
              <w:rPr>
                <w:b/>
                <w:szCs w:val="20"/>
              </w:rPr>
            </w:pPr>
            <w:r>
              <w:rPr>
                <w:b/>
                <w:szCs w:val="20"/>
              </w:rPr>
              <w:t>Endringsnr.</w:t>
            </w:r>
          </w:p>
        </w:tc>
        <w:tc>
          <w:tcPr>
            <w:tcW w:w="3685" w:type="dxa"/>
            <w:tcBorders>
              <w:top w:val="single" w:color="000000" w:sz="4" w:space="0"/>
              <w:left w:val="single" w:color="000000" w:sz="4" w:space="0"/>
              <w:bottom w:val="single" w:color="000000" w:sz="4" w:space="0"/>
              <w:right w:val="single" w:color="000000" w:sz="4" w:space="0"/>
            </w:tcBorders>
            <w:shd w:val="clear" w:color="auto" w:fill="D9D9D9"/>
            <w:hideMark/>
          </w:tcPr>
          <w:p w:rsidR="00D3340B" w:rsidRDefault="00D3340B" w14:paraId="435B686E" w14:textId="77777777">
            <w:pPr>
              <w:spacing w:before="40"/>
              <w:rPr>
                <w:b/>
                <w:szCs w:val="20"/>
              </w:rPr>
            </w:pPr>
            <w:r>
              <w:rPr>
                <w:b/>
                <w:szCs w:val="20"/>
              </w:rPr>
              <w:t>Beskrivelse</w:t>
            </w:r>
          </w:p>
        </w:tc>
        <w:tc>
          <w:tcPr>
            <w:tcW w:w="2178" w:type="dxa"/>
            <w:tcBorders>
              <w:top w:val="single" w:color="000000" w:sz="4" w:space="0"/>
              <w:left w:val="single" w:color="000000" w:sz="4" w:space="0"/>
              <w:bottom w:val="single" w:color="000000" w:sz="4" w:space="0"/>
              <w:right w:val="single" w:color="000000" w:sz="4" w:space="0"/>
            </w:tcBorders>
            <w:shd w:val="clear" w:color="auto" w:fill="D9D9D9"/>
            <w:hideMark/>
          </w:tcPr>
          <w:p w:rsidR="00D3340B" w:rsidRDefault="00D3340B" w14:paraId="24C219E8" w14:textId="77777777">
            <w:pPr>
              <w:spacing w:before="40"/>
              <w:rPr>
                <w:b/>
                <w:szCs w:val="20"/>
              </w:rPr>
            </w:pPr>
            <w:r>
              <w:rPr>
                <w:b/>
                <w:szCs w:val="20"/>
              </w:rPr>
              <w:t>Ikraftsettelsesdato</w:t>
            </w:r>
          </w:p>
        </w:tc>
        <w:tc>
          <w:tcPr>
            <w:tcW w:w="1757" w:type="dxa"/>
            <w:tcBorders>
              <w:top w:val="single" w:color="000000" w:sz="4" w:space="0"/>
              <w:left w:val="single" w:color="000000" w:sz="4" w:space="0"/>
              <w:bottom w:val="single" w:color="000000" w:sz="4" w:space="0"/>
              <w:right w:val="single" w:color="000000" w:sz="4" w:space="0"/>
            </w:tcBorders>
            <w:shd w:val="clear" w:color="auto" w:fill="D9D9D9"/>
            <w:hideMark/>
          </w:tcPr>
          <w:p w:rsidR="00D3340B" w:rsidRDefault="00D3340B" w14:paraId="4568A841" w14:textId="77777777">
            <w:pPr>
              <w:spacing w:before="40"/>
              <w:rPr>
                <w:b/>
                <w:szCs w:val="20"/>
              </w:rPr>
            </w:pPr>
            <w:r>
              <w:rPr>
                <w:b/>
                <w:szCs w:val="20"/>
              </w:rPr>
              <w:t>Arkivreferanse</w:t>
            </w:r>
          </w:p>
        </w:tc>
      </w:tr>
      <w:tr w:rsidR="00D3340B" w14:paraId="10EFDFE1" w14:textId="77777777">
        <w:tc>
          <w:tcPr>
            <w:tcW w:w="1560" w:type="dxa"/>
            <w:tcBorders>
              <w:top w:val="single" w:color="000000" w:sz="4" w:space="0"/>
              <w:left w:val="single" w:color="000000" w:sz="4" w:space="0"/>
              <w:bottom w:val="single" w:color="000000" w:sz="4" w:space="0"/>
              <w:right w:val="single" w:color="000000" w:sz="4" w:space="0"/>
            </w:tcBorders>
          </w:tcPr>
          <w:p w:rsidR="00D3340B" w:rsidRDefault="00D3340B" w14:paraId="6A861911" w14:textId="77777777"/>
        </w:tc>
        <w:tc>
          <w:tcPr>
            <w:tcW w:w="3685" w:type="dxa"/>
            <w:tcBorders>
              <w:top w:val="single" w:color="000000" w:sz="4" w:space="0"/>
              <w:left w:val="single" w:color="000000" w:sz="4" w:space="0"/>
              <w:bottom w:val="single" w:color="000000" w:sz="4" w:space="0"/>
              <w:right w:val="single" w:color="000000" w:sz="4" w:space="0"/>
            </w:tcBorders>
            <w:vAlign w:val="bottom"/>
          </w:tcPr>
          <w:p w:rsidR="00D3340B" w:rsidRDefault="00D3340B" w14:paraId="357C85CE" w14:textId="77777777"/>
        </w:tc>
        <w:tc>
          <w:tcPr>
            <w:tcW w:w="2178" w:type="dxa"/>
            <w:tcBorders>
              <w:top w:val="single" w:color="000000" w:sz="4" w:space="0"/>
              <w:left w:val="single" w:color="000000" w:sz="4" w:space="0"/>
              <w:bottom w:val="single" w:color="000000" w:sz="4" w:space="0"/>
              <w:right w:val="single" w:color="000000" w:sz="4" w:space="0"/>
            </w:tcBorders>
          </w:tcPr>
          <w:p w:rsidR="00D3340B" w:rsidRDefault="00D3340B" w14:paraId="05260782" w14:textId="77777777"/>
        </w:tc>
        <w:tc>
          <w:tcPr>
            <w:tcW w:w="1757" w:type="dxa"/>
            <w:tcBorders>
              <w:top w:val="single" w:color="000000" w:sz="4" w:space="0"/>
              <w:left w:val="single" w:color="000000" w:sz="4" w:space="0"/>
              <w:bottom w:val="single" w:color="000000" w:sz="4" w:space="0"/>
              <w:right w:val="single" w:color="000000" w:sz="4" w:space="0"/>
            </w:tcBorders>
          </w:tcPr>
          <w:p w:rsidR="00D3340B" w:rsidRDefault="00D3340B" w14:paraId="1EFAA746" w14:textId="77777777"/>
        </w:tc>
      </w:tr>
      <w:tr w:rsidR="00D3340B" w14:paraId="0DC4C4D5" w14:textId="77777777">
        <w:tc>
          <w:tcPr>
            <w:tcW w:w="1560" w:type="dxa"/>
            <w:tcBorders>
              <w:top w:val="single" w:color="000000" w:sz="4" w:space="0"/>
              <w:left w:val="single" w:color="000000" w:sz="4" w:space="0"/>
              <w:bottom w:val="single" w:color="000000" w:sz="4" w:space="0"/>
              <w:right w:val="single" w:color="000000" w:sz="4" w:space="0"/>
            </w:tcBorders>
          </w:tcPr>
          <w:p w:rsidR="00D3340B" w:rsidRDefault="00D3340B" w14:paraId="5D6C7E19" w14:textId="77777777"/>
        </w:tc>
        <w:tc>
          <w:tcPr>
            <w:tcW w:w="3685" w:type="dxa"/>
            <w:tcBorders>
              <w:top w:val="single" w:color="000000" w:sz="4" w:space="0"/>
              <w:left w:val="single" w:color="000000" w:sz="4" w:space="0"/>
              <w:bottom w:val="single" w:color="000000" w:sz="4" w:space="0"/>
              <w:right w:val="single" w:color="000000" w:sz="4" w:space="0"/>
            </w:tcBorders>
            <w:vAlign w:val="bottom"/>
          </w:tcPr>
          <w:p w:rsidR="00D3340B" w:rsidRDefault="00D3340B" w14:paraId="262E6A3D" w14:textId="77777777"/>
        </w:tc>
        <w:tc>
          <w:tcPr>
            <w:tcW w:w="2178" w:type="dxa"/>
            <w:tcBorders>
              <w:top w:val="single" w:color="000000" w:sz="4" w:space="0"/>
              <w:left w:val="single" w:color="000000" w:sz="4" w:space="0"/>
              <w:bottom w:val="single" w:color="000000" w:sz="4" w:space="0"/>
              <w:right w:val="single" w:color="000000" w:sz="4" w:space="0"/>
            </w:tcBorders>
          </w:tcPr>
          <w:p w:rsidR="00D3340B" w:rsidRDefault="00D3340B" w14:paraId="5DAE61E0" w14:textId="77777777"/>
        </w:tc>
        <w:tc>
          <w:tcPr>
            <w:tcW w:w="1757" w:type="dxa"/>
            <w:tcBorders>
              <w:top w:val="single" w:color="000000" w:sz="4" w:space="0"/>
              <w:left w:val="single" w:color="000000" w:sz="4" w:space="0"/>
              <w:bottom w:val="single" w:color="000000" w:sz="4" w:space="0"/>
              <w:right w:val="single" w:color="000000" w:sz="4" w:space="0"/>
            </w:tcBorders>
          </w:tcPr>
          <w:p w:rsidR="00D3340B" w:rsidRDefault="00D3340B" w14:paraId="05EDC5AA" w14:textId="77777777"/>
        </w:tc>
      </w:tr>
      <w:tr w:rsidR="00D3340B" w14:paraId="04232253" w14:textId="77777777">
        <w:tc>
          <w:tcPr>
            <w:tcW w:w="1560" w:type="dxa"/>
            <w:tcBorders>
              <w:top w:val="single" w:color="000000" w:sz="4" w:space="0"/>
              <w:left w:val="single" w:color="000000" w:sz="4" w:space="0"/>
              <w:bottom w:val="single" w:color="000000" w:sz="4" w:space="0"/>
              <w:right w:val="single" w:color="000000" w:sz="4" w:space="0"/>
            </w:tcBorders>
          </w:tcPr>
          <w:p w:rsidR="00D3340B" w:rsidRDefault="00D3340B" w14:paraId="50BFCA16" w14:textId="77777777"/>
        </w:tc>
        <w:tc>
          <w:tcPr>
            <w:tcW w:w="3685" w:type="dxa"/>
            <w:tcBorders>
              <w:top w:val="single" w:color="000000" w:sz="4" w:space="0"/>
              <w:left w:val="single" w:color="000000" w:sz="4" w:space="0"/>
              <w:bottom w:val="single" w:color="000000" w:sz="4" w:space="0"/>
              <w:right w:val="single" w:color="000000" w:sz="4" w:space="0"/>
            </w:tcBorders>
            <w:vAlign w:val="bottom"/>
          </w:tcPr>
          <w:p w:rsidR="00D3340B" w:rsidRDefault="00D3340B" w14:paraId="68B89C5C" w14:textId="77777777"/>
        </w:tc>
        <w:tc>
          <w:tcPr>
            <w:tcW w:w="2178" w:type="dxa"/>
            <w:tcBorders>
              <w:top w:val="single" w:color="000000" w:sz="4" w:space="0"/>
              <w:left w:val="single" w:color="000000" w:sz="4" w:space="0"/>
              <w:bottom w:val="single" w:color="000000" w:sz="4" w:space="0"/>
              <w:right w:val="single" w:color="000000" w:sz="4" w:space="0"/>
            </w:tcBorders>
          </w:tcPr>
          <w:p w:rsidR="00D3340B" w:rsidRDefault="00D3340B" w14:paraId="0D53649E" w14:textId="77777777"/>
        </w:tc>
        <w:tc>
          <w:tcPr>
            <w:tcW w:w="1757" w:type="dxa"/>
            <w:tcBorders>
              <w:top w:val="single" w:color="000000" w:sz="4" w:space="0"/>
              <w:left w:val="single" w:color="000000" w:sz="4" w:space="0"/>
              <w:bottom w:val="single" w:color="000000" w:sz="4" w:space="0"/>
              <w:right w:val="single" w:color="000000" w:sz="4" w:space="0"/>
            </w:tcBorders>
          </w:tcPr>
          <w:p w:rsidR="00D3340B" w:rsidRDefault="00D3340B" w14:paraId="5347CA27" w14:textId="77777777"/>
        </w:tc>
      </w:tr>
      <w:tr w:rsidR="00D3340B" w14:paraId="142EDDFD" w14:textId="77777777">
        <w:tc>
          <w:tcPr>
            <w:tcW w:w="1560" w:type="dxa"/>
            <w:tcBorders>
              <w:top w:val="single" w:color="000000" w:sz="4" w:space="0"/>
              <w:left w:val="single" w:color="000000" w:sz="4" w:space="0"/>
              <w:bottom w:val="single" w:color="000000" w:sz="4" w:space="0"/>
              <w:right w:val="single" w:color="000000" w:sz="4" w:space="0"/>
            </w:tcBorders>
          </w:tcPr>
          <w:p w:rsidR="00D3340B" w:rsidRDefault="00D3340B" w14:paraId="52E869B2" w14:textId="77777777"/>
        </w:tc>
        <w:tc>
          <w:tcPr>
            <w:tcW w:w="3685" w:type="dxa"/>
            <w:tcBorders>
              <w:top w:val="single" w:color="000000" w:sz="4" w:space="0"/>
              <w:left w:val="single" w:color="000000" w:sz="4" w:space="0"/>
              <w:bottom w:val="single" w:color="000000" w:sz="4" w:space="0"/>
              <w:right w:val="single" w:color="000000" w:sz="4" w:space="0"/>
            </w:tcBorders>
            <w:vAlign w:val="bottom"/>
          </w:tcPr>
          <w:p w:rsidR="00D3340B" w:rsidRDefault="00D3340B" w14:paraId="392BBD90" w14:textId="77777777"/>
        </w:tc>
        <w:tc>
          <w:tcPr>
            <w:tcW w:w="2178" w:type="dxa"/>
            <w:tcBorders>
              <w:top w:val="single" w:color="000000" w:sz="4" w:space="0"/>
              <w:left w:val="single" w:color="000000" w:sz="4" w:space="0"/>
              <w:bottom w:val="single" w:color="000000" w:sz="4" w:space="0"/>
              <w:right w:val="single" w:color="000000" w:sz="4" w:space="0"/>
            </w:tcBorders>
          </w:tcPr>
          <w:p w:rsidR="00D3340B" w:rsidRDefault="00D3340B" w14:paraId="5E14065E" w14:textId="77777777"/>
        </w:tc>
        <w:tc>
          <w:tcPr>
            <w:tcW w:w="1757" w:type="dxa"/>
            <w:tcBorders>
              <w:top w:val="single" w:color="000000" w:sz="4" w:space="0"/>
              <w:left w:val="single" w:color="000000" w:sz="4" w:space="0"/>
              <w:bottom w:val="single" w:color="000000" w:sz="4" w:space="0"/>
              <w:right w:val="single" w:color="000000" w:sz="4" w:space="0"/>
            </w:tcBorders>
          </w:tcPr>
          <w:p w:rsidR="00D3340B" w:rsidRDefault="00D3340B" w14:paraId="414521CF" w14:textId="77777777"/>
        </w:tc>
      </w:tr>
    </w:tbl>
    <w:p w:rsidRPr="006D1794" w:rsidR="00D3340B" w:rsidP="00D3340B" w:rsidRDefault="00D3340B" w14:paraId="6506F9F1" w14:textId="77777777">
      <w:pPr>
        <w:rPr>
          <w:lang w:eastAsia="nb-NO"/>
        </w:rPr>
      </w:pPr>
    </w:p>
    <w:p w:rsidRPr="00FA0407" w:rsidR="00E959CE" w:rsidP="082A42F7" w:rsidRDefault="00E959CE" w14:paraId="57C2E56A" w14:textId="500DA7AD"/>
    <w:p w:rsidR="6AFAF620" w:rsidRDefault="6AFAF620" w14:paraId="4C183550" w14:textId="07006D47"/>
    <w:p w:rsidR="6AFAF620" w:rsidRDefault="6AFAF620" w14:paraId="3F7106D8" w14:textId="7B2EF8DC"/>
    <w:p w:rsidR="6AFAF620" w:rsidRDefault="6AFAF620" w14:paraId="53692C79" w14:textId="05BCCFE9"/>
    <w:p w:rsidR="6AFAF620" w:rsidRDefault="6AFAF620" w14:paraId="69B10F44" w14:textId="130C0185"/>
    <w:p w:rsidR="6AFAF620" w:rsidRDefault="6AFAF620" w14:paraId="30FFA610" w14:textId="6EAC091B"/>
    <w:p w:rsidR="6AFAF620" w:rsidRDefault="6AFAF620" w14:paraId="52E4E02B" w14:textId="46291F9C"/>
    <w:p w:rsidR="6AFAF620" w:rsidRDefault="6AFAF620" w14:paraId="63061087" w14:textId="63CDA578"/>
    <w:p w:rsidR="6AFAF620" w:rsidRDefault="6AFAF620" w14:paraId="4166F6FA" w14:textId="0C92D7BA"/>
    <w:p w:rsidR="6AFAF620" w:rsidRDefault="6AFAF620" w14:paraId="317800AB" w14:textId="206F310B"/>
    <w:p w:rsidR="6AFAF620" w:rsidRDefault="6AFAF620" w14:paraId="4EC72422" w14:textId="5C715462"/>
    <w:p w:rsidR="6AFAF620" w:rsidRDefault="6AFAF620" w14:paraId="5754EDF7" w14:textId="1D2DA45D"/>
    <w:p w:rsidR="6AFAF620" w:rsidRDefault="6AFAF620" w14:paraId="674F86E8" w14:textId="6B37FF76"/>
    <w:p w:rsidR="6AFAF620" w:rsidRDefault="6AFAF620" w14:paraId="32E24279" w14:textId="197F6C1C"/>
    <w:p w:rsidR="6AFAF620" w:rsidRDefault="6AFAF620" w14:paraId="5B8463BC" w14:textId="597D4027"/>
    <w:p w:rsidR="6AFAF620" w:rsidRDefault="6AFAF620" w14:paraId="382FBE3D" w14:textId="3D5D65DD"/>
    <w:p w:rsidR="6AFAF620" w:rsidRDefault="6AFAF620" w14:paraId="4626D17F" w14:textId="2A716FC9"/>
    <w:p w:rsidR="6AFAF620" w:rsidRDefault="6AFAF620" w14:paraId="58C6055E" w14:textId="1D3D0BED"/>
    <w:p w:rsidR="6AFAF620" w:rsidRDefault="6AFAF620" w14:paraId="0F5A99FD" w14:textId="7CBDA38F"/>
    <w:p w:rsidR="6AFAF620" w:rsidRDefault="6AFAF620" w14:paraId="1807229A" w14:textId="79B61AAB"/>
    <w:p w:rsidR="6AFAF620" w:rsidRDefault="6AFAF620" w14:paraId="45B0821A" w14:textId="39475CAB"/>
    <w:p w:rsidR="6AFAF620" w:rsidRDefault="6AFAF620" w14:paraId="4AC76DBE" w14:textId="38438A7F"/>
    <w:p w:rsidR="6AFAF620" w:rsidRDefault="6AFAF620" w14:paraId="1F9090B3" w14:textId="5593F626"/>
    <w:p w:rsidR="6AFAF620" w:rsidRDefault="6AFAF620" w14:paraId="5E2745B9" w14:textId="72C8A2F1"/>
    <w:p w:rsidR="6AFAF620" w:rsidRDefault="6AFAF620" w14:paraId="3D24E8FB" w14:textId="35C2A386"/>
    <w:p w:rsidR="6AFAF620" w:rsidRDefault="6AFAF620" w14:paraId="00474BEE" w14:textId="3078059F"/>
    <w:p w:rsidR="6AFAF620" w:rsidRDefault="6AFAF620" w14:paraId="03B30E4B" w14:textId="7A99BFA9"/>
    <w:p w:rsidR="6AFAF620" w:rsidRDefault="6AFAF620" w14:paraId="152B44CD" w14:textId="2B1650C9"/>
    <w:p w:rsidR="6AFAF620" w:rsidRDefault="6AFAF620" w14:paraId="5B27BE6A" w14:textId="0217D9E0"/>
    <w:p w:rsidR="6AFAF620" w:rsidRDefault="6AFAF620" w14:paraId="5C14AEFF" w14:textId="06ECBC43"/>
    <w:p w:rsidR="0CA18270" w:rsidP="6AFAF620" w:rsidRDefault="0CA18270" w14:paraId="2BD0CCF7" w14:textId="52C182AC">
      <w:pPr>
        <w:pStyle w:val="Heading1"/>
      </w:pPr>
      <w:bookmarkStart w:name="_Toc248260920" w:id="68"/>
      <w:r>
        <w:t>Bilag 8: Databehandleravtale</w:t>
      </w:r>
      <w:bookmarkEnd w:id="68"/>
    </w:p>
    <w:p w:rsidRPr="000D0BB8" w:rsidR="0CA18270" w:rsidP="0E5B3DE8" w:rsidRDefault="21932184" w14:paraId="5559B0EB" w14:textId="715A0509">
      <w:pPr>
        <w:keepLines/>
        <w:widowControl w:val="0"/>
        <w:rPr>
          <w:rFonts w:ascii="Times New Roman" w:hAnsi="Times New Roman" w:eastAsia="Times New Roman" w:cs="Times New Roman"/>
        </w:rPr>
      </w:pPr>
      <w:r w:rsidRPr="000D0BB8">
        <w:rPr>
          <w:rFonts w:ascii="Calibri" w:hAnsi="Calibri" w:eastAsia="Calibri" w:cs="Calibri"/>
          <w:color w:val="000000" w:themeColor="text1"/>
        </w:rPr>
        <w:t>Ved behov skal DFØs databehandleravtale benyttes og regulere bestemmelser om personvern i det enkelte avropet.</w:t>
      </w:r>
      <w:r w:rsidRPr="000D0BB8">
        <w:rPr>
          <w:rFonts w:ascii="Times New Roman" w:hAnsi="Times New Roman" w:eastAsia="Times New Roman" w:cs="Times New Roman"/>
        </w:rPr>
        <w:t xml:space="preserve"> </w:t>
      </w:r>
    </w:p>
    <w:p w:rsidR="0CA18270" w:rsidP="0E5B3DE8" w:rsidRDefault="0CA18270" w14:paraId="4764136B" w14:textId="01FC0636">
      <w:pPr>
        <w:keepLines/>
        <w:widowControl w:val="0"/>
        <w:rPr>
          <w:rFonts w:ascii="Times New Roman" w:hAnsi="Times New Roman" w:eastAsia="Times New Roman" w:cs="Times New Roman"/>
        </w:rPr>
      </w:pPr>
    </w:p>
    <w:p w:rsidR="0CA18270" w:rsidP="0E5B3DE8" w:rsidRDefault="0CA18270" w14:paraId="1A6E054A" w14:textId="08B20D04">
      <w:pPr>
        <w:rPr>
          <w:rFonts w:eastAsiaTheme="minorEastAsia"/>
        </w:rPr>
      </w:pPr>
      <w:r w:rsidRPr="0E5B3DE8">
        <w:rPr>
          <w:rFonts w:eastAsiaTheme="minorEastAsia"/>
          <w:color w:val="000000" w:themeColor="text1"/>
        </w:rPr>
        <w:t xml:space="preserve">Mal til databehandleravtale finnes her: </w:t>
      </w:r>
      <w:hyperlink r:id="rId29">
        <w:r w:rsidRPr="0E5B3DE8" w:rsidR="39711DFF">
          <w:rPr>
            <w:rStyle w:val="Hyperlink"/>
            <w:rFonts w:asciiTheme="minorHAnsi" w:hAnsiTheme="minorHAnsi" w:eastAsiaTheme="minorEastAsia" w:cstheme="minorBidi"/>
          </w:rPr>
          <w:t>Databehandleravtale og sjekkliste | Anskaffelser.no</w:t>
        </w:r>
      </w:hyperlink>
    </w:p>
    <w:p w:rsidR="6AFAF620" w:rsidP="6AFAF620" w:rsidRDefault="6AFAF620" w14:paraId="767554B6" w14:textId="77B676ED">
      <w:pPr>
        <w:rPr>
          <w:rFonts w:ascii="Times New Roman" w:hAnsi="Times New Roman" w:eastAsia="Times New Roman" w:cs="Times New Roman"/>
          <w:color w:val="000000" w:themeColor="text1"/>
        </w:rPr>
      </w:pPr>
    </w:p>
    <w:p w:rsidR="6AFAF620" w:rsidRDefault="6AFAF620" w14:paraId="5AC58CFD" w14:textId="044487D2"/>
    <w:sectPr w:rsidR="6AFAF620" w:rsidSect="00512249">
      <w:pgSz w:w="11906" w:h="16838" w:orient="portrait" w:code="9"/>
      <w:pgMar w:top="1418" w:right="1418" w:bottom="1418" w:left="1701" w:header="709" w:footer="709" w:gutter="0"/>
      <w:cols w:space="708"/>
      <w:docGrid w:linePitch="299"/>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F7E71" w:rsidRDefault="004F7E71" w14:paraId="538F3D5C" w14:textId="77777777">
      <w:r>
        <w:separator/>
      </w:r>
    </w:p>
    <w:p w:rsidR="004F7E71" w:rsidRDefault="004F7E71" w14:paraId="3931DE05" w14:textId="77777777"/>
  </w:endnote>
  <w:endnote w:type="continuationSeparator" w:id="0">
    <w:p w:rsidR="004F7E71" w:rsidRDefault="004F7E71" w14:paraId="4DE86C91" w14:textId="77777777">
      <w:r>
        <w:continuationSeparator/>
      </w:r>
    </w:p>
    <w:p w:rsidR="004F7E71" w:rsidRDefault="004F7E71" w14:paraId="6899D0F6" w14:textId="77777777"/>
  </w:endnote>
  <w:endnote w:type="continuationNotice" w:id="1">
    <w:p w:rsidR="004F7E71" w:rsidRDefault="004F7E71" w14:paraId="41AD33DC" w14:textId="77777777"/>
    <w:p w:rsidR="004F7E71" w:rsidRDefault="004F7E71" w14:paraId="2CAB4F79"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Arial Nova">
    <w:charset w:val="00"/>
    <w:family w:val="swiss"/>
    <w:pitch w:val="variable"/>
    <w:sig w:usb0="2000028F" w:usb1="00000002" w:usb2="00000000" w:usb3="00000000" w:csb0="000001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44A0B" w:rsidRDefault="00B44A0B" w14:paraId="40E88846"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44A0B" w:rsidP="0078684D" w:rsidRDefault="00B44A0B" w14:paraId="0548624D" w14:textId="77777777">
    <w:pPr>
      <w:rPr>
        <w:rFonts w:ascii="Calibri" w:hAnsi="Calibri"/>
      </w:rPr>
    </w:pPr>
  </w:p>
  <w:p w:rsidRPr="003666D3" w:rsidR="00B44A0B" w:rsidP="009F15F8" w:rsidRDefault="00B44A0B" w14:paraId="44EFDD11" w14:textId="77777777">
    <w:pPr>
      <w:tabs>
        <w:tab w:val="right" w:pos="8220"/>
      </w:tabs>
      <w:rPr>
        <w:rFonts w:ascii="Calibri" w:hAnsi="Calibri"/>
        <w:smallCaps/>
      </w:rPr>
    </w:pPr>
    <w:r w:rsidRPr="00583F8F">
      <w:rPr>
        <w:rFonts w:ascii="Calibri" w:hAnsi="Calibri"/>
        <w:smallCaps/>
      </w:rPr>
      <w:tab/>
    </w:r>
    <w:r w:rsidRPr="00583F8F">
      <w:rPr>
        <w:rFonts w:ascii="Calibri" w:hAnsi="Calibri"/>
        <w:smallCaps/>
      </w:rPr>
      <w:tab/>
    </w:r>
    <w:r w:rsidRPr="003666D3">
      <w:rPr>
        <w:rFonts w:ascii="Calibri" w:hAnsi="Calibri"/>
        <w:smallCaps/>
      </w:rPr>
      <w:t xml:space="preserve">Side </w:t>
    </w:r>
    <w:r w:rsidRPr="003666D3">
      <w:rPr>
        <w:rFonts w:ascii="Calibri" w:hAnsi="Calibri"/>
        <w:smallCaps/>
      </w:rPr>
      <w:fldChar w:fldCharType="begin"/>
    </w:r>
    <w:r w:rsidRPr="003666D3">
      <w:rPr>
        <w:rFonts w:ascii="Calibri" w:hAnsi="Calibri"/>
        <w:smallCaps/>
      </w:rPr>
      <w:instrText xml:space="preserve"> PAGE </w:instrText>
    </w:r>
    <w:r w:rsidRPr="003666D3">
      <w:rPr>
        <w:rFonts w:ascii="Calibri" w:hAnsi="Calibri"/>
        <w:smallCaps/>
      </w:rPr>
      <w:fldChar w:fldCharType="separate"/>
    </w:r>
    <w:r>
      <w:rPr>
        <w:rFonts w:ascii="Calibri" w:hAnsi="Calibri"/>
        <w:smallCaps/>
        <w:noProof/>
      </w:rPr>
      <w:t>1</w:t>
    </w:r>
    <w:r w:rsidRPr="003666D3">
      <w:rPr>
        <w:rFonts w:ascii="Calibri" w:hAnsi="Calibri"/>
        <w:smallCaps/>
      </w:rPr>
      <w:fldChar w:fldCharType="end"/>
    </w:r>
    <w:r w:rsidRPr="003666D3">
      <w:rPr>
        <w:rFonts w:ascii="Calibri" w:hAnsi="Calibri"/>
        <w:smallCaps/>
      </w:rPr>
      <w:t xml:space="preserve"> av </w:t>
    </w:r>
    <w:r w:rsidRPr="003666D3">
      <w:rPr>
        <w:rFonts w:ascii="Calibri" w:hAnsi="Calibri"/>
        <w:smallCaps/>
      </w:rPr>
      <w:fldChar w:fldCharType="begin"/>
    </w:r>
    <w:r w:rsidRPr="003666D3">
      <w:rPr>
        <w:rFonts w:ascii="Calibri" w:hAnsi="Calibri"/>
        <w:smallCaps/>
      </w:rPr>
      <w:instrText xml:space="preserve"> NUMPAGES </w:instrText>
    </w:r>
    <w:r w:rsidRPr="003666D3">
      <w:rPr>
        <w:rFonts w:ascii="Calibri" w:hAnsi="Calibri"/>
        <w:smallCaps/>
      </w:rPr>
      <w:fldChar w:fldCharType="separate"/>
    </w:r>
    <w:r>
      <w:rPr>
        <w:rFonts w:ascii="Calibri" w:hAnsi="Calibri"/>
        <w:smallCaps/>
        <w:noProof/>
      </w:rPr>
      <w:t>24</w:t>
    </w:r>
    <w:r w:rsidRPr="003666D3">
      <w:rPr>
        <w:rFonts w:ascii="Calibri" w:hAnsi="Calibri"/>
        <w:smallCap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63B7D" w:rsidR="00B44A0B" w:rsidP="009F15F8" w:rsidRDefault="00B44A0B" w14:paraId="48D19142" w14:textId="77777777">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D6B0C" w:rsidR="00B44A0B" w:rsidRDefault="00B44A0B" w14:paraId="68258DCD" w14:textId="77777777">
    <w:pPr>
      <w:ind w:right="848"/>
      <w:jc w:val="right"/>
    </w:pPr>
    <w:r>
      <w:tab/>
    </w:r>
  </w:p>
  <w:p w:rsidR="00B44A0B" w:rsidRDefault="00B44A0B" w14:paraId="03BDD3DC" w14:textId="77777777">
    <w:pPr>
      <w:tabs>
        <w:tab w:val="right" w:pos="8222"/>
      </w:tabs>
    </w:pPr>
    <w:r>
      <w:t>Bilag til SSA-O 2026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PageNumber"/>
      </w:rPr>
      <w:fldChar w:fldCharType="begin"/>
    </w:r>
    <w:r w:rsidRPr="002D6B0C">
      <w:rPr>
        <w:rStyle w:val="PageNumber"/>
      </w:rPr>
      <w:instrText xml:space="preserve"> NUMPAGES </w:instrText>
    </w:r>
    <w:r w:rsidRPr="002D6B0C">
      <w:rPr>
        <w:rStyle w:val="PageNumber"/>
      </w:rPr>
      <w:fldChar w:fldCharType="separate"/>
    </w:r>
    <w:r>
      <w:rPr>
        <w:rStyle w:val="PageNumber"/>
      </w:rPr>
      <w:t>28</w:t>
    </w:r>
    <w:r w:rsidRPr="002D6B0C">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13F9F" w:rsidR="00B44A0B" w:rsidP="00CF2E2A" w:rsidRDefault="00B44A0B" w14:paraId="6E5D5489" w14:textId="77777777">
    <w:pPr>
      <w:tabs>
        <w:tab w:val="right" w:pos="8222"/>
      </w:tabs>
      <w:ind w:right="-2"/>
      <w:rPr>
        <w:rFonts w:ascii="Calibri" w:hAnsi="Calibri"/>
        <w:smallCaps/>
      </w:rPr>
    </w:pPr>
    <w:r>
      <w:t>Bilag til SSA-O 2026</w:t>
    </w:r>
    <w:r>
      <w:rPr>
        <w:rFonts w:ascii="Calibri" w:hAnsi="Calibri"/>
      </w:rPr>
      <w:tab/>
    </w:r>
    <w:r w:rsidRPr="00957A4A">
      <w:rPr>
        <w:rFonts w:ascii="Calibri" w:hAnsi="Calibri"/>
        <w:smallCaps/>
      </w:rPr>
      <w:t xml:space="preserve">Side </w:t>
    </w:r>
    <w:r w:rsidRPr="00957A4A">
      <w:rPr>
        <w:rFonts w:ascii="Calibri" w:hAnsi="Calibri"/>
        <w:smallCaps/>
      </w:rPr>
      <w:fldChar w:fldCharType="begin"/>
    </w:r>
    <w:r w:rsidRPr="00957A4A">
      <w:rPr>
        <w:rFonts w:ascii="Calibri" w:hAnsi="Calibri"/>
        <w:smallCaps/>
      </w:rPr>
      <w:instrText xml:space="preserve"> PAGE </w:instrText>
    </w:r>
    <w:r w:rsidRPr="00957A4A">
      <w:rPr>
        <w:rFonts w:ascii="Calibri" w:hAnsi="Calibri"/>
        <w:smallCaps/>
      </w:rPr>
      <w:fldChar w:fldCharType="separate"/>
    </w:r>
    <w:r>
      <w:rPr>
        <w:rFonts w:ascii="Calibri" w:hAnsi="Calibri"/>
        <w:smallCaps/>
        <w:noProof/>
      </w:rPr>
      <w:t>21</w:t>
    </w:r>
    <w:r w:rsidRPr="00957A4A">
      <w:rPr>
        <w:rFonts w:ascii="Calibri" w:hAnsi="Calibri"/>
        <w:smallCaps/>
      </w:rPr>
      <w:fldChar w:fldCharType="end"/>
    </w:r>
    <w:r w:rsidRPr="00957A4A">
      <w:rPr>
        <w:rFonts w:ascii="Calibri" w:hAnsi="Calibri"/>
        <w:smallCaps/>
      </w:rPr>
      <w:t xml:space="preserve"> av </w:t>
    </w:r>
    <w:r w:rsidRPr="00957A4A">
      <w:rPr>
        <w:rFonts w:ascii="Calibri" w:hAnsi="Calibri"/>
        <w:smallCaps/>
      </w:rPr>
      <w:fldChar w:fldCharType="begin"/>
    </w:r>
    <w:r w:rsidRPr="00957A4A">
      <w:rPr>
        <w:rFonts w:ascii="Calibri" w:hAnsi="Calibri"/>
        <w:smallCaps/>
      </w:rPr>
      <w:instrText xml:space="preserve"> NUMPAGES </w:instrText>
    </w:r>
    <w:r w:rsidRPr="00957A4A">
      <w:rPr>
        <w:rFonts w:ascii="Calibri" w:hAnsi="Calibri"/>
        <w:smallCaps/>
      </w:rPr>
      <w:fldChar w:fldCharType="separate"/>
    </w:r>
    <w:r>
      <w:rPr>
        <w:rFonts w:ascii="Calibri" w:hAnsi="Calibri"/>
        <w:smallCaps/>
        <w:noProof/>
      </w:rPr>
      <w:t>24</w:t>
    </w:r>
    <w:r w:rsidRPr="00957A4A">
      <w:rPr>
        <w:rFonts w:ascii="Calibri" w:hAnsi="Calibri"/>
        <w:smallCap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F7E71" w:rsidRDefault="004F7E71" w14:paraId="074F1BE1" w14:textId="77777777">
      <w:r>
        <w:separator/>
      </w:r>
    </w:p>
    <w:p w:rsidR="004F7E71" w:rsidRDefault="004F7E71" w14:paraId="00ED2EFB" w14:textId="77777777"/>
  </w:footnote>
  <w:footnote w:type="continuationSeparator" w:id="0">
    <w:p w:rsidR="004F7E71" w:rsidRDefault="004F7E71" w14:paraId="18D8D176" w14:textId="77777777">
      <w:r>
        <w:continuationSeparator/>
      </w:r>
    </w:p>
    <w:p w:rsidR="004F7E71" w:rsidRDefault="004F7E71" w14:paraId="50E863C3" w14:textId="77777777"/>
  </w:footnote>
  <w:footnote w:type="continuationNotice" w:id="1">
    <w:p w:rsidR="004F7E71" w:rsidRDefault="004F7E71" w14:paraId="2B6A8836" w14:textId="77777777"/>
    <w:p w:rsidR="004F7E71" w:rsidRDefault="004F7E71" w14:paraId="30F857A9"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44A0B" w:rsidRDefault="00B44A0B" w14:paraId="757E522E"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44A0B" w:rsidRDefault="00B44A0B" w14:paraId="1339D884" w14:textId="777777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44A0B" w:rsidP="009F15F8" w:rsidRDefault="00B44A0B" w14:paraId="54A2A2F7" w14:textId="77777777">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name="DOC_ID" w:id="0"/>
    <w:r>
      <w:rPr>
        <w:noProof/>
      </w:rPr>
      <w:t>S-2008-0041292</w:t>
    </w:r>
    <w:bookmarkEnd w:id="0"/>
    <w:r>
      <w:fldChar w:fldCharType="end"/>
    </w:r>
    <w:r>
      <w:fldChar w:fldCharType="begin"/>
    </w:r>
    <w:r>
      <w:instrText xml:space="preserve"> SET SAKSNR "508535-002" </w:instrText>
    </w:r>
    <w:r>
      <w:fldChar w:fldCharType="separate"/>
    </w:r>
    <w:bookmarkStart w:name="SAKSNR" w:id="1"/>
    <w:r>
      <w:rPr>
        <w:noProof/>
      </w:rPr>
      <w:t>508535-002</w:t>
    </w:r>
    <w:bookmarkEnd w:id="1"/>
    <w:r>
      <w:fldChar w:fldCharType="end"/>
    </w:r>
    <w:r>
      <w:fldChar w:fldCharType="begin"/>
    </w:r>
    <w:r>
      <w:instrText xml:space="preserve"> SET SAKSNAVN "Brukes ikke" </w:instrText>
    </w:r>
    <w:r>
      <w:fldChar w:fldCharType="separate"/>
    </w:r>
    <w:bookmarkStart w:name="SAKSNAVN" w:id="2"/>
    <w:r>
      <w:rPr>
        <w:noProof/>
      </w:rPr>
      <w:t>Brukes ikke</w:t>
    </w:r>
    <w:bookmarkEnd w:id="2"/>
    <w:r>
      <w:fldChar w:fldCharType="end"/>
    </w:r>
    <w:r>
      <w:fldChar w:fldCharType="begin"/>
    </w:r>
    <w:r>
      <w:instrText xml:space="preserve"> SET TITTEL "SSA-D" </w:instrText>
    </w:r>
    <w:r>
      <w:fldChar w:fldCharType="separate"/>
    </w:r>
    <w:bookmarkStart w:name="TITTEL" w:id="3"/>
    <w:r>
      <w:rPr>
        <w:noProof/>
      </w:rPr>
      <w:t>SSA-D</w:t>
    </w:r>
    <w:bookmarkEnd w:id="3"/>
    <w:r>
      <w:fldChar w:fldCharType="end"/>
    </w:r>
    <w:r>
      <w:fldChar w:fldCharType="begin"/>
    </w:r>
    <w:r>
      <w:instrText xml:space="preserve"> SET SAKSNAVN2 "" </w:instrText>
    </w:r>
    <w:r>
      <w:fldChar w:fldCharType="separate"/>
    </w:r>
    <w:bookmarkStart w:name="SAKSNAVN2" w:id="4"/>
    <w:bookmarkEnd w:id="4"/>
    <w:r>
      <w:rPr>
        <w:noProof/>
      </w:rPr>
      <w:t xml:space="preserve"> </w:t>
    </w:r>
    <w:r>
      <w:fldChar w:fldCharType="end"/>
    </w:r>
    <w:r>
      <w:fldChar w:fldCharType="begin"/>
    </w:r>
    <w:r>
      <w:instrText xml:space="preserve"> SET KLIENT "DIFI-Direktoratet for Forvaltning og IKT" </w:instrText>
    </w:r>
    <w:r>
      <w:fldChar w:fldCharType="separate"/>
    </w:r>
    <w:bookmarkStart w:name="KLIENT" w:id="5"/>
    <w:r>
      <w:rPr>
        <w:noProof/>
      </w:rPr>
      <w:t>DIFI-Direktoratet for Forvaltning og IKT</w:t>
    </w:r>
    <w:bookmarkEnd w:id="5"/>
    <w:r>
      <w:fldChar w:fldCharType="end"/>
    </w:r>
    <w:r>
      <w:fldChar w:fldCharType="begin"/>
    </w:r>
    <w:r>
      <w:instrText xml:space="preserve"> SET KLIENT2 "" </w:instrText>
    </w:r>
    <w:r>
      <w:fldChar w:fldCharType="separate"/>
    </w:r>
    <w:bookmarkStart w:name="KLIENT2" w:id="6"/>
    <w:bookmarkEnd w:id="6"/>
    <w:r>
      <w:rPr>
        <w:noProof/>
      </w:rPr>
      <w:t xml:space="preserve"> </w:t>
    </w:r>
    <w:r>
      <w:fldChar w:fldCharType="end"/>
    </w:r>
    <w:r>
      <w:fldChar w:fldCharType="begin"/>
    </w:r>
    <w:r>
      <w:instrText xml:space="preserve"> SET DOK_EIER "RRI" </w:instrText>
    </w:r>
    <w:r>
      <w:fldChar w:fldCharType="separate"/>
    </w:r>
    <w:bookmarkStart w:name="DOK_EIER" w:id="7"/>
    <w:r>
      <w:rPr>
        <w:noProof/>
      </w:rPr>
      <w:t>RRI</w:t>
    </w:r>
    <w:bookmarkEnd w:id="7"/>
    <w:r>
      <w:fldChar w:fldCharType="end"/>
    </w:r>
    <w:r>
      <w:fldChar w:fldCharType="begin"/>
    </w:r>
    <w:r>
      <w:instrText xml:space="preserve"> SET SPRAK "No" </w:instrText>
    </w:r>
    <w:r>
      <w:fldChar w:fldCharType="separate"/>
    </w:r>
    <w:bookmarkStart w:name="SPRAK" w:id="8"/>
    <w:r>
      <w:rPr>
        <w:noProof/>
      </w:rPr>
      <w:t>No</w:t>
    </w:r>
    <w:bookmarkEnd w:id="8"/>
    <w:r>
      <w:fldChar w:fldCharType="end"/>
    </w:r>
    <w:r>
      <w:fldChar w:fldCharType="begin"/>
    </w:r>
    <w:r>
      <w:instrText xml:space="preserve"> SET ANSV_PARTNER "IHB" </w:instrText>
    </w:r>
    <w:r>
      <w:fldChar w:fldCharType="separate"/>
    </w:r>
    <w:bookmarkStart w:name="ANSV_PARTNER" w:id="9"/>
    <w:r>
      <w:rPr>
        <w:noProof/>
      </w:rPr>
      <w:t>IHB</w:t>
    </w:r>
    <w:bookmarkEnd w:id="9"/>
    <w:r>
      <w:fldChar w:fldCharType="end"/>
    </w:r>
    <w:r>
      <w:fldChar w:fldCharType="begin"/>
    </w:r>
    <w:r>
      <w:instrText xml:space="preserve"> SET ANSV_PARTNER2 "" </w:instrText>
    </w:r>
    <w:r>
      <w:fldChar w:fldCharType="separate"/>
    </w:r>
    <w:bookmarkStart w:name="ANSV_PARTNER2" w:id="10"/>
    <w:bookmarkEnd w:id="10"/>
    <w:r>
      <w:rPr>
        <w:noProof/>
      </w:rPr>
      <w:t xml:space="preserve"> </w:t>
    </w:r>
    <w:r>
      <w:fldChar w:fldCharType="end"/>
    </w:r>
    <w:r>
      <w:fldChar w:fldCharType="begin"/>
    </w:r>
    <w:r>
      <w:instrText xml:space="preserve"> SET KONTOR "Oslo" </w:instrText>
    </w:r>
    <w:r>
      <w:fldChar w:fldCharType="separate"/>
    </w:r>
    <w:bookmarkStart w:name="KONTOR" w:id="11"/>
    <w:r>
      <w:rPr>
        <w:noProof/>
      </w:rPr>
      <w:t>Oslo</w:t>
    </w:r>
    <w:bookmarkEnd w:id="11"/>
    <w:r>
      <w:fldChar w:fldCharType="end"/>
    </w:r>
    <w:r>
      <w:fldChar w:fldCharType="begin"/>
    </w:r>
    <w:r>
      <w:instrText xml:space="preserve"> SET REVISJON "1" </w:instrText>
    </w:r>
    <w:r>
      <w:fldChar w:fldCharType="separate"/>
    </w:r>
    <w:bookmarkStart w:name="REVISJON" w:id="12"/>
    <w:r>
      <w:rPr>
        <w:noProof/>
      </w:rPr>
      <w:t>1</w:t>
    </w:r>
    <w:bookmarkEnd w:id="12"/>
    <w:r>
      <w:fldChar w:fldCharType="end"/>
    </w:r>
    <w:r>
      <w:fldChar w:fldCharType="begin"/>
    </w:r>
    <w:r>
      <w:instrText xml:space="preserve"> SET DB_RNO "276" </w:instrText>
    </w:r>
    <w:r>
      <w:fldChar w:fldCharType="separate"/>
    </w:r>
    <w:bookmarkStart w:name="DB_RNO" w:id="13"/>
    <w:r>
      <w:rPr>
        <w:noProof/>
      </w:rPr>
      <w:t>276</w:t>
    </w:r>
    <w:bookmarkEnd w:id="13"/>
    <w:r>
      <w:fldChar w:fldCharType="end"/>
    </w:r>
    <w:r>
      <w:fldChar w:fldCharType="begin"/>
    </w:r>
    <w:r>
      <w:instrText xml:space="preserve"> SET OPPRETTET_AV "RRI" </w:instrText>
    </w:r>
    <w:r>
      <w:fldChar w:fldCharType="separate"/>
    </w:r>
    <w:bookmarkStart w:name="OPPRETTET_AV" w:id="14"/>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44A0B" w:rsidRDefault="00B44A0B" w14:paraId="40FE6639" w14:textId="7777777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30A3B" w:rsidR="00B44A0B" w:rsidP="00C30A3B" w:rsidRDefault="00B44A0B" w14:paraId="10B46314" w14:textId="7777777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44A0B" w:rsidRDefault="00B44A0B" w14:paraId="276DC6F8"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45">
    <w:nsid w:val="a95be4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Heading4"/>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14EB5"/>
    <w:multiLevelType w:val="multilevel"/>
    <w:tmpl w:val="862832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01D1089F"/>
    <w:multiLevelType w:val="hybridMultilevel"/>
    <w:tmpl w:val="EDCC669A"/>
    <w:lvl w:ilvl="0" w:tplc="BC22149C">
      <w:start w:val="1"/>
      <w:numFmt w:val="decimal"/>
      <w:lvlText w:val="%1."/>
      <w:lvlJc w:val="left"/>
      <w:pPr>
        <w:ind w:left="720" w:hanging="360"/>
      </w:pPr>
    </w:lvl>
    <w:lvl w:ilvl="1" w:tplc="E56CFCC8">
      <w:start w:val="1"/>
      <w:numFmt w:val="lowerLetter"/>
      <w:lvlText w:val="%2."/>
      <w:lvlJc w:val="left"/>
      <w:pPr>
        <w:ind w:left="1440" w:hanging="360"/>
      </w:pPr>
    </w:lvl>
    <w:lvl w:ilvl="2" w:tplc="2FE0F75E">
      <w:start w:val="1"/>
      <w:numFmt w:val="lowerRoman"/>
      <w:lvlText w:val="%3."/>
      <w:lvlJc w:val="right"/>
      <w:pPr>
        <w:ind w:left="2160" w:hanging="180"/>
      </w:pPr>
    </w:lvl>
    <w:lvl w:ilvl="3" w:tplc="5922F33E">
      <w:start w:val="1"/>
      <w:numFmt w:val="decimal"/>
      <w:lvlText w:val="%4."/>
      <w:lvlJc w:val="left"/>
      <w:pPr>
        <w:ind w:left="2880" w:hanging="360"/>
      </w:pPr>
    </w:lvl>
    <w:lvl w:ilvl="4" w:tplc="2A5425CE">
      <w:start w:val="1"/>
      <w:numFmt w:val="lowerLetter"/>
      <w:lvlText w:val="%5."/>
      <w:lvlJc w:val="left"/>
      <w:pPr>
        <w:ind w:left="3600" w:hanging="360"/>
      </w:pPr>
    </w:lvl>
    <w:lvl w:ilvl="5" w:tplc="D2080B00">
      <w:start w:val="1"/>
      <w:numFmt w:val="lowerRoman"/>
      <w:lvlText w:val="%6."/>
      <w:lvlJc w:val="right"/>
      <w:pPr>
        <w:ind w:left="4320" w:hanging="180"/>
      </w:pPr>
    </w:lvl>
    <w:lvl w:ilvl="6" w:tplc="3A04FDB4">
      <w:start w:val="1"/>
      <w:numFmt w:val="decimal"/>
      <w:lvlText w:val="%7."/>
      <w:lvlJc w:val="left"/>
      <w:pPr>
        <w:ind w:left="5040" w:hanging="360"/>
      </w:pPr>
    </w:lvl>
    <w:lvl w:ilvl="7" w:tplc="9B2C8968">
      <w:start w:val="1"/>
      <w:numFmt w:val="lowerLetter"/>
      <w:lvlText w:val="%8."/>
      <w:lvlJc w:val="left"/>
      <w:pPr>
        <w:ind w:left="5760" w:hanging="360"/>
      </w:pPr>
    </w:lvl>
    <w:lvl w:ilvl="8" w:tplc="BD38C51E">
      <w:start w:val="1"/>
      <w:numFmt w:val="lowerRoman"/>
      <w:lvlText w:val="%9."/>
      <w:lvlJc w:val="right"/>
      <w:pPr>
        <w:ind w:left="6480" w:hanging="180"/>
      </w:pPr>
    </w:lvl>
  </w:abstractNum>
  <w:abstractNum w:abstractNumId="3" w15:restartNumberingAfterBreak="0">
    <w:nsid w:val="04683FA0"/>
    <w:multiLevelType w:val="multilevel"/>
    <w:tmpl w:val="1F5ECE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04ED21F2"/>
    <w:multiLevelType w:val="hybridMultilevel"/>
    <w:tmpl w:val="6024C932"/>
    <w:lvl w:ilvl="0" w:tplc="0414000F">
      <w:start w:val="1"/>
      <w:numFmt w:val="decimal"/>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hint="default" w:ascii="Courier New" w:hAnsi="Courier New" w:cs="Courier New"/>
      </w:rPr>
    </w:lvl>
    <w:lvl w:ilvl="2" w:tplc="0414001B">
      <w:start w:val="1"/>
      <w:numFmt w:val="bullet"/>
      <w:lvlText w:val=""/>
      <w:lvlJc w:val="left"/>
      <w:pPr>
        <w:tabs>
          <w:tab w:val="num" w:pos="2160"/>
        </w:tabs>
        <w:ind w:left="2160" w:hanging="360"/>
      </w:pPr>
      <w:rPr>
        <w:rFonts w:hint="default" w:ascii="Wingdings" w:hAnsi="Wingdings" w:cs="Times New Roman"/>
      </w:rPr>
    </w:lvl>
    <w:lvl w:ilvl="3" w:tplc="0414000F">
      <w:start w:val="1"/>
      <w:numFmt w:val="bullet"/>
      <w:lvlText w:val=""/>
      <w:lvlJc w:val="left"/>
      <w:pPr>
        <w:tabs>
          <w:tab w:val="num" w:pos="2880"/>
        </w:tabs>
        <w:ind w:left="2880" w:hanging="360"/>
      </w:pPr>
      <w:rPr>
        <w:rFonts w:hint="default" w:ascii="Symbol" w:hAnsi="Symbol" w:cs="Times New Roman"/>
      </w:rPr>
    </w:lvl>
    <w:lvl w:ilvl="4" w:tplc="04140019">
      <w:start w:val="1"/>
      <w:numFmt w:val="bullet"/>
      <w:lvlText w:val="o"/>
      <w:lvlJc w:val="left"/>
      <w:pPr>
        <w:tabs>
          <w:tab w:val="num" w:pos="3600"/>
        </w:tabs>
        <w:ind w:left="3600" w:hanging="360"/>
      </w:pPr>
      <w:rPr>
        <w:rFonts w:hint="default" w:ascii="Courier New" w:hAnsi="Courier New" w:cs="Courier New"/>
      </w:rPr>
    </w:lvl>
    <w:lvl w:ilvl="5" w:tplc="0414001B">
      <w:start w:val="1"/>
      <w:numFmt w:val="bullet"/>
      <w:lvlText w:val=""/>
      <w:lvlJc w:val="left"/>
      <w:pPr>
        <w:tabs>
          <w:tab w:val="num" w:pos="4320"/>
        </w:tabs>
        <w:ind w:left="4320" w:hanging="360"/>
      </w:pPr>
      <w:rPr>
        <w:rFonts w:hint="default" w:ascii="Wingdings" w:hAnsi="Wingdings" w:cs="Times New Roman"/>
      </w:rPr>
    </w:lvl>
    <w:lvl w:ilvl="6" w:tplc="0414000F">
      <w:start w:val="1"/>
      <w:numFmt w:val="bullet"/>
      <w:lvlText w:val=""/>
      <w:lvlJc w:val="left"/>
      <w:pPr>
        <w:tabs>
          <w:tab w:val="num" w:pos="5040"/>
        </w:tabs>
        <w:ind w:left="5040" w:hanging="360"/>
      </w:pPr>
      <w:rPr>
        <w:rFonts w:hint="default" w:ascii="Symbol" w:hAnsi="Symbol" w:cs="Times New Roman"/>
      </w:rPr>
    </w:lvl>
    <w:lvl w:ilvl="7" w:tplc="04140019">
      <w:start w:val="1"/>
      <w:numFmt w:val="bullet"/>
      <w:lvlText w:val="o"/>
      <w:lvlJc w:val="left"/>
      <w:pPr>
        <w:tabs>
          <w:tab w:val="num" w:pos="5760"/>
        </w:tabs>
        <w:ind w:left="5760" w:hanging="360"/>
      </w:pPr>
      <w:rPr>
        <w:rFonts w:hint="default" w:ascii="Courier New" w:hAnsi="Courier New" w:cs="Courier New"/>
      </w:rPr>
    </w:lvl>
    <w:lvl w:ilvl="8" w:tplc="0414001B">
      <w:start w:val="1"/>
      <w:numFmt w:val="bullet"/>
      <w:lvlText w:val=""/>
      <w:lvlJc w:val="left"/>
      <w:pPr>
        <w:tabs>
          <w:tab w:val="num" w:pos="6480"/>
        </w:tabs>
        <w:ind w:left="6480" w:hanging="360"/>
      </w:pPr>
      <w:rPr>
        <w:rFonts w:hint="default" w:ascii="Wingdings" w:hAnsi="Wingdings" w:cs="Times New Roman"/>
      </w:rPr>
    </w:lvl>
  </w:abstractNum>
  <w:abstractNum w:abstractNumId="5" w15:restartNumberingAfterBreak="0">
    <w:nsid w:val="10D2694E"/>
    <w:multiLevelType w:val="hybridMultilevel"/>
    <w:tmpl w:val="A1164DE6"/>
    <w:lvl w:ilvl="0" w:tplc="D5D4B72A">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565F5DE"/>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7" w15:restartNumberingAfterBreak="0">
    <w:nsid w:val="1721C214"/>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8" w15:restartNumberingAfterBreak="0">
    <w:nsid w:val="181A56AD"/>
    <w:multiLevelType w:val="multilevel"/>
    <w:tmpl w:val="094ACB84"/>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hint="default" w:ascii="Symbol" w:hAnsi="Symbol" w:cs="Times New Roman"/>
      </w:rPr>
    </w:lvl>
    <w:lvl w:ilvl="1" w:tplc="04140019">
      <w:start w:val="1"/>
      <w:numFmt w:val="bullet"/>
      <w:lvlText w:val="o"/>
      <w:lvlJc w:val="left"/>
      <w:pPr>
        <w:tabs>
          <w:tab w:val="num" w:pos="1800"/>
        </w:tabs>
        <w:ind w:left="1800" w:hanging="360"/>
      </w:pPr>
      <w:rPr>
        <w:rFonts w:hint="default" w:ascii="Courier New" w:hAnsi="Courier New" w:cs="Courier New"/>
      </w:rPr>
    </w:lvl>
    <w:lvl w:ilvl="2" w:tplc="0414001B">
      <w:start w:val="1"/>
      <w:numFmt w:val="bullet"/>
      <w:lvlText w:val=""/>
      <w:lvlJc w:val="left"/>
      <w:pPr>
        <w:tabs>
          <w:tab w:val="num" w:pos="2520"/>
        </w:tabs>
        <w:ind w:left="2520" w:hanging="360"/>
      </w:pPr>
      <w:rPr>
        <w:rFonts w:hint="default" w:ascii="Wingdings" w:hAnsi="Wingdings" w:cs="Times New Roman"/>
      </w:rPr>
    </w:lvl>
    <w:lvl w:ilvl="3" w:tplc="0414000F">
      <w:start w:val="1"/>
      <w:numFmt w:val="bullet"/>
      <w:lvlText w:val=""/>
      <w:lvlJc w:val="left"/>
      <w:pPr>
        <w:tabs>
          <w:tab w:val="num" w:pos="3240"/>
        </w:tabs>
        <w:ind w:left="3240" w:hanging="360"/>
      </w:pPr>
      <w:rPr>
        <w:rFonts w:hint="default" w:ascii="Symbol" w:hAnsi="Symbol" w:cs="Times New Roman"/>
      </w:rPr>
    </w:lvl>
    <w:lvl w:ilvl="4" w:tplc="04140019">
      <w:start w:val="1"/>
      <w:numFmt w:val="bullet"/>
      <w:lvlText w:val="o"/>
      <w:lvlJc w:val="left"/>
      <w:pPr>
        <w:tabs>
          <w:tab w:val="num" w:pos="3960"/>
        </w:tabs>
        <w:ind w:left="3960" w:hanging="360"/>
      </w:pPr>
      <w:rPr>
        <w:rFonts w:hint="default" w:ascii="Courier New" w:hAnsi="Courier New" w:cs="Courier New"/>
      </w:rPr>
    </w:lvl>
    <w:lvl w:ilvl="5" w:tplc="0414001B">
      <w:start w:val="1"/>
      <w:numFmt w:val="bullet"/>
      <w:lvlText w:val=""/>
      <w:lvlJc w:val="left"/>
      <w:pPr>
        <w:tabs>
          <w:tab w:val="num" w:pos="4680"/>
        </w:tabs>
        <w:ind w:left="4680" w:hanging="360"/>
      </w:pPr>
      <w:rPr>
        <w:rFonts w:hint="default" w:ascii="Wingdings" w:hAnsi="Wingdings" w:cs="Times New Roman"/>
      </w:rPr>
    </w:lvl>
    <w:lvl w:ilvl="6" w:tplc="0414000F">
      <w:start w:val="1"/>
      <w:numFmt w:val="bullet"/>
      <w:lvlText w:val=""/>
      <w:lvlJc w:val="left"/>
      <w:pPr>
        <w:tabs>
          <w:tab w:val="num" w:pos="5400"/>
        </w:tabs>
        <w:ind w:left="5400" w:hanging="360"/>
      </w:pPr>
      <w:rPr>
        <w:rFonts w:hint="default" w:ascii="Symbol" w:hAnsi="Symbol" w:cs="Times New Roman"/>
      </w:rPr>
    </w:lvl>
    <w:lvl w:ilvl="7" w:tplc="04140019">
      <w:start w:val="1"/>
      <w:numFmt w:val="bullet"/>
      <w:lvlText w:val="o"/>
      <w:lvlJc w:val="left"/>
      <w:pPr>
        <w:tabs>
          <w:tab w:val="num" w:pos="6120"/>
        </w:tabs>
        <w:ind w:left="6120" w:hanging="360"/>
      </w:pPr>
      <w:rPr>
        <w:rFonts w:hint="default" w:ascii="Courier New" w:hAnsi="Courier New" w:cs="Courier New"/>
      </w:rPr>
    </w:lvl>
    <w:lvl w:ilvl="8" w:tplc="0414001B">
      <w:start w:val="1"/>
      <w:numFmt w:val="bullet"/>
      <w:lvlText w:val=""/>
      <w:lvlJc w:val="left"/>
      <w:pPr>
        <w:tabs>
          <w:tab w:val="num" w:pos="6840"/>
        </w:tabs>
        <w:ind w:left="6840" w:hanging="360"/>
      </w:pPr>
      <w:rPr>
        <w:rFonts w:hint="default" w:ascii="Wingdings" w:hAnsi="Wingdings" w:cs="Times New Roman"/>
      </w:rPr>
    </w:lvl>
  </w:abstractNum>
  <w:abstractNum w:abstractNumId="10" w15:restartNumberingAfterBreak="0">
    <w:nsid w:val="26E603BE"/>
    <w:multiLevelType w:val="multilevel"/>
    <w:tmpl w:val="868C3124"/>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1" w15:restartNumberingAfterBreak="0">
    <w:nsid w:val="2B8A7D0E"/>
    <w:multiLevelType w:val="hybridMultilevel"/>
    <w:tmpl w:val="60644F12"/>
    <w:lvl w:ilvl="0" w:tplc="7764CFD8">
      <w:start w:val="1"/>
      <w:numFmt w:val="decimal"/>
      <w:lvlText w:val="%1."/>
      <w:lvlJc w:val="left"/>
      <w:pPr>
        <w:tabs>
          <w:tab w:val="num" w:pos="360"/>
        </w:tabs>
        <w:ind w:left="360" w:hanging="360"/>
      </w:pPr>
      <w:rPr>
        <w:rFonts w:ascii="Times New Roman" w:hAnsi="Times New Roman" w:cs="Times New Roman"/>
      </w:rPr>
    </w:lvl>
    <w:lvl w:ilvl="1" w:tplc="E8C43988">
      <w:start w:val="1"/>
      <w:numFmt w:val="lowerLetter"/>
      <w:lvlText w:val="%2."/>
      <w:lvlJc w:val="left"/>
      <w:pPr>
        <w:tabs>
          <w:tab w:val="num" w:pos="1080"/>
        </w:tabs>
        <w:ind w:left="1080" w:hanging="360"/>
      </w:pPr>
      <w:rPr>
        <w:rFonts w:hint="default" w:ascii="Times New Roman" w:hAnsi="Times New Roman" w:cs="Times New Roman"/>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lvlText w:val="%1."/>
      <w:lvlJc w:val="left"/>
      <w:pPr>
        <w:tabs>
          <w:tab w:val="num" w:pos="454"/>
        </w:tabs>
        <w:ind w:left="454" w:hanging="454"/>
      </w:pPr>
      <w:rPr>
        <w:rFonts w:hint="default" w:ascii="Times New Roman" w:hAnsi="Times New Roman" w:cs="Times New Roman"/>
      </w:rPr>
    </w:lvl>
  </w:abstractNum>
  <w:abstractNum w:abstractNumId="13" w15:restartNumberingAfterBreak="0">
    <w:nsid w:val="307E1372"/>
    <w:multiLevelType w:val="multilevel"/>
    <w:tmpl w:val="53DED104"/>
    <w:lvl w:ilvl="0">
      <w:start w:val="1"/>
      <w:numFmt w:val="bullet"/>
      <w:lvlText w:val="o"/>
      <w:lvlJc w:val="left"/>
      <w:pPr>
        <w:tabs>
          <w:tab w:val="num" w:pos="720"/>
        </w:tabs>
        <w:ind w:left="720" w:hanging="360"/>
      </w:pPr>
      <w:rPr>
        <w:rFonts w:hint="default" w:ascii="Courier New" w:hAnsi="Courier New"/>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4" w15:restartNumberingAfterBreak="0">
    <w:nsid w:val="3140F2B7"/>
    <w:multiLevelType w:val="hybridMultilevel"/>
    <w:tmpl w:val="62B670B0"/>
    <w:lvl w:ilvl="0" w:tplc="810AE9CA">
      <w:start w:val="1"/>
      <w:numFmt w:val="decimal"/>
      <w:lvlText w:val="%1."/>
      <w:lvlJc w:val="left"/>
      <w:pPr>
        <w:ind w:left="861" w:hanging="360"/>
      </w:pPr>
    </w:lvl>
    <w:lvl w:ilvl="1" w:tplc="686EBB8A">
      <w:start w:val="1"/>
      <w:numFmt w:val="lowerLetter"/>
      <w:lvlText w:val="%2."/>
      <w:lvlJc w:val="left"/>
      <w:pPr>
        <w:ind w:left="1440" w:hanging="360"/>
      </w:pPr>
    </w:lvl>
    <w:lvl w:ilvl="2" w:tplc="2F3EA4FC">
      <w:start w:val="1"/>
      <w:numFmt w:val="lowerRoman"/>
      <w:lvlText w:val="%3."/>
      <w:lvlJc w:val="right"/>
      <w:pPr>
        <w:ind w:left="2160" w:hanging="180"/>
      </w:pPr>
    </w:lvl>
    <w:lvl w:ilvl="3" w:tplc="DE3A0AE0">
      <w:start w:val="1"/>
      <w:numFmt w:val="decimal"/>
      <w:lvlText w:val="%4."/>
      <w:lvlJc w:val="left"/>
      <w:pPr>
        <w:ind w:left="2880" w:hanging="360"/>
      </w:pPr>
    </w:lvl>
    <w:lvl w:ilvl="4" w:tplc="8F66D1B0">
      <w:start w:val="1"/>
      <w:numFmt w:val="lowerLetter"/>
      <w:lvlText w:val="%5."/>
      <w:lvlJc w:val="left"/>
      <w:pPr>
        <w:ind w:left="3600" w:hanging="360"/>
      </w:pPr>
    </w:lvl>
    <w:lvl w:ilvl="5" w:tplc="07F253D2">
      <w:start w:val="1"/>
      <w:numFmt w:val="lowerRoman"/>
      <w:lvlText w:val="%6."/>
      <w:lvlJc w:val="right"/>
      <w:pPr>
        <w:ind w:left="4320" w:hanging="180"/>
      </w:pPr>
    </w:lvl>
    <w:lvl w:ilvl="6" w:tplc="320A2F6E">
      <w:start w:val="1"/>
      <w:numFmt w:val="decimal"/>
      <w:lvlText w:val="%7."/>
      <w:lvlJc w:val="left"/>
      <w:pPr>
        <w:ind w:left="5040" w:hanging="360"/>
      </w:pPr>
    </w:lvl>
    <w:lvl w:ilvl="7" w:tplc="11229A02">
      <w:start w:val="1"/>
      <w:numFmt w:val="lowerLetter"/>
      <w:lvlText w:val="%8."/>
      <w:lvlJc w:val="left"/>
      <w:pPr>
        <w:ind w:left="5760" w:hanging="360"/>
      </w:pPr>
    </w:lvl>
    <w:lvl w:ilvl="8" w:tplc="E0EC3BD6">
      <w:start w:val="1"/>
      <w:numFmt w:val="lowerRoman"/>
      <w:lvlText w:val="%9."/>
      <w:lvlJc w:val="right"/>
      <w:pPr>
        <w:ind w:left="6480" w:hanging="180"/>
      </w:pPr>
    </w:lvl>
  </w:abstractNum>
  <w:abstractNum w:abstractNumId="15" w15:restartNumberingAfterBreak="0">
    <w:nsid w:val="32966E94"/>
    <w:multiLevelType w:val="multilevel"/>
    <w:tmpl w:val="E806B1C0"/>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330A3CF0"/>
    <w:multiLevelType w:val="hybridMultilevel"/>
    <w:tmpl w:val="EAB4B24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346F55AB"/>
    <w:multiLevelType w:val="multilevel"/>
    <w:tmpl w:val="72F228B2"/>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34CE457C"/>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9" w15:restartNumberingAfterBreak="0">
    <w:nsid w:val="379A5CA5"/>
    <w:multiLevelType w:val="multilevel"/>
    <w:tmpl w:val="D2E6640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396958A3"/>
    <w:multiLevelType w:val="hybridMultilevel"/>
    <w:tmpl w:val="1A5A71EC"/>
    <w:lvl w:ilvl="0" w:tplc="DD6AD704">
      <w:start w:val="1"/>
      <w:numFmt w:val="decimal"/>
      <w:lvlText w:val="%1."/>
      <w:lvlJc w:val="left"/>
      <w:pPr>
        <w:ind w:left="720" w:hanging="360"/>
      </w:pPr>
    </w:lvl>
    <w:lvl w:ilvl="1" w:tplc="407085A2">
      <w:start w:val="1"/>
      <w:numFmt w:val="lowerLetter"/>
      <w:lvlText w:val="%2."/>
      <w:lvlJc w:val="left"/>
      <w:pPr>
        <w:ind w:left="1440" w:hanging="360"/>
      </w:pPr>
    </w:lvl>
    <w:lvl w:ilvl="2" w:tplc="26668A58">
      <w:start w:val="1"/>
      <w:numFmt w:val="lowerRoman"/>
      <w:lvlText w:val="%3."/>
      <w:lvlJc w:val="right"/>
      <w:pPr>
        <w:ind w:left="2160" w:hanging="180"/>
      </w:pPr>
    </w:lvl>
    <w:lvl w:ilvl="3" w:tplc="F10AB646">
      <w:start w:val="1"/>
      <w:numFmt w:val="decimal"/>
      <w:lvlText w:val="%4."/>
      <w:lvlJc w:val="left"/>
      <w:pPr>
        <w:ind w:left="2880" w:hanging="360"/>
      </w:pPr>
    </w:lvl>
    <w:lvl w:ilvl="4" w:tplc="3E22F514">
      <w:start w:val="1"/>
      <w:numFmt w:val="lowerLetter"/>
      <w:lvlText w:val="%5."/>
      <w:lvlJc w:val="left"/>
      <w:pPr>
        <w:ind w:left="3600" w:hanging="360"/>
      </w:pPr>
    </w:lvl>
    <w:lvl w:ilvl="5" w:tplc="9B7A03A6">
      <w:start w:val="1"/>
      <w:numFmt w:val="lowerRoman"/>
      <w:lvlText w:val="%6."/>
      <w:lvlJc w:val="right"/>
      <w:pPr>
        <w:ind w:left="4320" w:hanging="180"/>
      </w:pPr>
    </w:lvl>
    <w:lvl w:ilvl="6" w:tplc="6BB0B494">
      <w:start w:val="1"/>
      <w:numFmt w:val="decimal"/>
      <w:lvlText w:val="%7."/>
      <w:lvlJc w:val="left"/>
      <w:pPr>
        <w:ind w:left="5040" w:hanging="360"/>
      </w:pPr>
    </w:lvl>
    <w:lvl w:ilvl="7" w:tplc="0EBECBE8">
      <w:start w:val="1"/>
      <w:numFmt w:val="lowerLetter"/>
      <w:lvlText w:val="%8."/>
      <w:lvlJc w:val="left"/>
      <w:pPr>
        <w:ind w:left="5760" w:hanging="360"/>
      </w:pPr>
    </w:lvl>
    <w:lvl w:ilvl="8" w:tplc="04A0AE4C">
      <w:start w:val="1"/>
      <w:numFmt w:val="lowerRoman"/>
      <w:lvlText w:val="%9."/>
      <w:lvlJc w:val="right"/>
      <w:pPr>
        <w:ind w:left="6480" w:hanging="180"/>
      </w:pPr>
    </w:lvl>
  </w:abstractNum>
  <w:abstractNum w:abstractNumId="21" w15:restartNumberingAfterBreak="0">
    <w:nsid w:val="3AD01EB0"/>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2" w15:restartNumberingAfterBreak="0">
    <w:nsid w:val="3D797A8A"/>
    <w:multiLevelType w:val="hybridMultilevel"/>
    <w:tmpl w:val="2B4C7C54"/>
    <w:lvl w:ilvl="0" w:tplc="130ABE08">
      <w:start w:val="1"/>
      <w:numFmt w:val="bullet"/>
      <w:lvlText w:val="-"/>
      <w:lvlJc w:val="left"/>
      <w:pPr>
        <w:tabs>
          <w:tab w:val="num" w:pos="1080"/>
        </w:tabs>
        <w:ind w:left="1080" w:hanging="360"/>
      </w:pPr>
      <w:rPr>
        <w:rFonts w:hint="default" w:ascii="Times New Roman" w:hAnsi="Times New Roman" w:cs="Times New Roman"/>
      </w:rPr>
    </w:lvl>
    <w:lvl w:ilvl="1" w:tplc="04140003">
      <w:start w:val="1"/>
      <w:numFmt w:val="bullet"/>
      <w:lvlText w:val="o"/>
      <w:lvlJc w:val="left"/>
      <w:pPr>
        <w:tabs>
          <w:tab w:val="num" w:pos="1200"/>
        </w:tabs>
        <w:ind w:left="1200" w:hanging="360"/>
      </w:pPr>
      <w:rPr>
        <w:rFonts w:hint="default" w:ascii="Courier New" w:hAnsi="Courier New" w:cs="Courier New"/>
      </w:rPr>
    </w:lvl>
    <w:lvl w:ilvl="2" w:tplc="04140005">
      <w:start w:val="1"/>
      <w:numFmt w:val="bullet"/>
      <w:lvlText w:val=""/>
      <w:lvlJc w:val="left"/>
      <w:pPr>
        <w:tabs>
          <w:tab w:val="num" w:pos="1920"/>
        </w:tabs>
        <w:ind w:left="1920" w:hanging="360"/>
      </w:pPr>
      <w:rPr>
        <w:rFonts w:hint="default" w:ascii="Wingdings" w:hAnsi="Wingdings" w:cs="Times New Roman"/>
      </w:rPr>
    </w:lvl>
    <w:lvl w:ilvl="3" w:tplc="04140001">
      <w:start w:val="1"/>
      <w:numFmt w:val="bullet"/>
      <w:lvlText w:val=""/>
      <w:lvlJc w:val="left"/>
      <w:pPr>
        <w:tabs>
          <w:tab w:val="num" w:pos="2640"/>
        </w:tabs>
        <w:ind w:left="2640" w:hanging="360"/>
      </w:pPr>
      <w:rPr>
        <w:rFonts w:hint="default" w:ascii="Symbol" w:hAnsi="Symbol" w:cs="Times New Roman"/>
      </w:rPr>
    </w:lvl>
    <w:lvl w:ilvl="4" w:tplc="04140003">
      <w:start w:val="1"/>
      <w:numFmt w:val="bullet"/>
      <w:lvlText w:val="o"/>
      <w:lvlJc w:val="left"/>
      <w:pPr>
        <w:tabs>
          <w:tab w:val="num" w:pos="3360"/>
        </w:tabs>
        <w:ind w:left="3360" w:hanging="360"/>
      </w:pPr>
      <w:rPr>
        <w:rFonts w:hint="default" w:ascii="Courier New" w:hAnsi="Courier New" w:cs="Courier New"/>
      </w:rPr>
    </w:lvl>
    <w:lvl w:ilvl="5" w:tplc="04140005">
      <w:start w:val="1"/>
      <w:numFmt w:val="bullet"/>
      <w:lvlText w:val=""/>
      <w:lvlJc w:val="left"/>
      <w:pPr>
        <w:tabs>
          <w:tab w:val="num" w:pos="4080"/>
        </w:tabs>
        <w:ind w:left="4080" w:hanging="360"/>
      </w:pPr>
      <w:rPr>
        <w:rFonts w:hint="default" w:ascii="Wingdings" w:hAnsi="Wingdings" w:cs="Times New Roman"/>
      </w:rPr>
    </w:lvl>
    <w:lvl w:ilvl="6" w:tplc="04140001">
      <w:start w:val="1"/>
      <w:numFmt w:val="bullet"/>
      <w:lvlText w:val=""/>
      <w:lvlJc w:val="left"/>
      <w:pPr>
        <w:tabs>
          <w:tab w:val="num" w:pos="4800"/>
        </w:tabs>
        <w:ind w:left="4800" w:hanging="360"/>
      </w:pPr>
      <w:rPr>
        <w:rFonts w:hint="default" w:ascii="Symbol" w:hAnsi="Symbol" w:cs="Times New Roman"/>
      </w:rPr>
    </w:lvl>
    <w:lvl w:ilvl="7" w:tplc="04140003">
      <w:start w:val="1"/>
      <w:numFmt w:val="bullet"/>
      <w:lvlText w:val="o"/>
      <w:lvlJc w:val="left"/>
      <w:pPr>
        <w:tabs>
          <w:tab w:val="num" w:pos="5520"/>
        </w:tabs>
        <w:ind w:left="5520" w:hanging="360"/>
      </w:pPr>
      <w:rPr>
        <w:rFonts w:hint="default" w:ascii="Courier New" w:hAnsi="Courier New" w:cs="Courier New"/>
      </w:rPr>
    </w:lvl>
    <w:lvl w:ilvl="8" w:tplc="04140005">
      <w:start w:val="1"/>
      <w:numFmt w:val="bullet"/>
      <w:lvlText w:val=""/>
      <w:lvlJc w:val="left"/>
      <w:pPr>
        <w:tabs>
          <w:tab w:val="num" w:pos="6240"/>
        </w:tabs>
        <w:ind w:left="6240" w:hanging="360"/>
      </w:pPr>
      <w:rPr>
        <w:rFonts w:hint="default" w:ascii="Wingdings" w:hAnsi="Wingdings" w:cs="Times New Roman"/>
      </w:rPr>
    </w:lvl>
  </w:abstractNum>
  <w:abstractNum w:abstractNumId="23" w15:restartNumberingAfterBreak="0">
    <w:nsid w:val="40581EB1"/>
    <w:multiLevelType w:val="hybridMultilevel"/>
    <w:tmpl w:val="466CF974"/>
    <w:lvl w:ilvl="0" w:tplc="99C242E4">
      <w:start w:val="3"/>
      <w:numFmt w:val="bullet"/>
      <w:lvlText w:val=""/>
      <w:lvlJc w:val="left"/>
      <w:pPr>
        <w:tabs>
          <w:tab w:val="num" w:pos="360"/>
        </w:tabs>
        <w:ind w:left="360" w:hanging="360"/>
      </w:pPr>
      <w:rPr>
        <w:rFonts w:hint="default" w:ascii="Symbol" w:hAnsi="Symbol" w:cs="Times New Roman"/>
        <w:b/>
        <w:i w:val="0"/>
        <w:color w:val="auto"/>
      </w:rPr>
    </w:lvl>
    <w:lvl w:ilvl="1" w:tplc="04140003">
      <w:start w:val="1"/>
      <w:numFmt w:val="bullet"/>
      <w:lvlText w:val="o"/>
      <w:lvlJc w:val="left"/>
      <w:pPr>
        <w:tabs>
          <w:tab w:val="num" w:pos="1080"/>
        </w:tabs>
        <w:ind w:left="1080" w:hanging="360"/>
      </w:pPr>
      <w:rPr>
        <w:rFonts w:hint="default" w:ascii="Courier New" w:hAnsi="Courier New" w:cs="Courier New"/>
      </w:rPr>
    </w:lvl>
    <w:lvl w:ilvl="2" w:tplc="04140005">
      <w:start w:val="1"/>
      <w:numFmt w:val="bullet"/>
      <w:lvlText w:val=""/>
      <w:lvlJc w:val="left"/>
      <w:pPr>
        <w:tabs>
          <w:tab w:val="num" w:pos="1800"/>
        </w:tabs>
        <w:ind w:left="1800" w:hanging="360"/>
      </w:pPr>
      <w:rPr>
        <w:rFonts w:hint="default" w:ascii="Wingdings" w:hAnsi="Wingdings" w:cs="Times New Roman"/>
      </w:rPr>
    </w:lvl>
    <w:lvl w:ilvl="3" w:tplc="04140001">
      <w:start w:val="1"/>
      <w:numFmt w:val="bullet"/>
      <w:lvlText w:val=""/>
      <w:lvlJc w:val="left"/>
      <w:pPr>
        <w:tabs>
          <w:tab w:val="num" w:pos="2520"/>
        </w:tabs>
        <w:ind w:left="2520" w:hanging="360"/>
      </w:pPr>
      <w:rPr>
        <w:rFonts w:hint="default" w:ascii="Symbol" w:hAnsi="Symbol" w:cs="Times New Roman"/>
      </w:rPr>
    </w:lvl>
    <w:lvl w:ilvl="4" w:tplc="04140003">
      <w:start w:val="1"/>
      <w:numFmt w:val="bullet"/>
      <w:lvlText w:val="o"/>
      <w:lvlJc w:val="left"/>
      <w:pPr>
        <w:tabs>
          <w:tab w:val="num" w:pos="3240"/>
        </w:tabs>
        <w:ind w:left="3240" w:hanging="360"/>
      </w:pPr>
      <w:rPr>
        <w:rFonts w:hint="default" w:ascii="Courier New" w:hAnsi="Courier New" w:cs="Courier New"/>
      </w:rPr>
    </w:lvl>
    <w:lvl w:ilvl="5" w:tplc="04140005">
      <w:start w:val="1"/>
      <w:numFmt w:val="bullet"/>
      <w:lvlText w:val=""/>
      <w:lvlJc w:val="left"/>
      <w:pPr>
        <w:tabs>
          <w:tab w:val="num" w:pos="3960"/>
        </w:tabs>
        <w:ind w:left="3960" w:hanging="360"/>
      </w:pPr>
      <w:rPr>
        <w:rFonts w:hint="default" w:ascii="Wingdings" w:hAnsi="Wingdings" w:cs="Times New Roman"/>
      </w:rPr>
    </w:lvl>
    <w:lvl w:ilvl="6" w:tplc="04140001">
      <w:start w:val="1"/>
      <w:numFmt w:val="bullet"/>
      <w:lvlText w:val=""/>
      <w:lvlJc w:val="left"/>
      <w:pPr>
        <w:tabs>
          <w:tab w:val="num" w:pos="4680"/>
        </w:tabs>
        <w:ind w:left="4680" w:hanging="360"/>
      </w:pPr>
      <w:rPr>
        <w:rFonts w:hint="default" w:ascii="Symbol" w:hAnsi="Symbol" w:cs="Times New Roman"/>
      </w:rPr>
    </w:lvl>
    <w:lvl w:ilvl="7" w:tplc="04140003">
      <w:start w:val="1"/>
      <w:numFmt w:val="bullet"/>
      <w:lvlText w:val="o"/>
      <w:lvlJc w:val="left"/>
      <w:pPr>
        <w:tabs>
          <w:tab w:val="num" w:pos="5400"/>
        </w:tabs>
        <w:ind w:left="5400" w:hanging="360"/>
      </w:pPr>
      <w:rPr>
        <w:rFonts w:hint="default" w:ascii="Courier New" w:hAnsi="Courier New" w:cs="Courier New"/>
      </w:rPr>
    </w:lvl>
    <w:lvl w:ilvl="8" w:tplc="04140005">
      <w:start w:val="1"/>
      <w:numFmt w:val="bullet"/>
      <w:lvlText w:val=""/>
      <w:lvlJc w:val="left"/>
      <w:pPr>
        <w:tabs>
          <w:tab w:val="num" w:pos="6120"/>
        </w:tabs>
        <w:ind w:left="6120" w:hanging="360"/>
      </w:pPr>
      <w:rPr>
        <w:rFonts w:hint="default" w:ascii="Wingdings" w:hAnsi="Wingdings" w:cs="Times New Roman"/>
      </w:rPr>
    </w:lvl>
  </w:abstractNum>
  <w:abstractNum w:abstractNumId="24" w15:restartNumberingAfterBreak="0">
    <w:nsid w:val="40F11FAC"/>
    <w:multiLevelType w:val="hybridMultilevel"/>
    <w:tmpl w:val="88A83F08"/>
    <w:lvl w:ilvl="0" w:tplc="8B1E7192">
      <w:start w:val="1"/>
      <w:numFmt w:val="decimal"/>
      <w:lvlText w:val="%1."/>
      <w:lvlJc w:val="left"/>
      <w:pPr>
        <w:ind w:left="720" w:hanging="360"/>
      </w:pPr>
    </w:lvl>
    <w:lvl w:ilvl="1" w:tplc="71D2F878">
      <w:start w:val="1"/>
      <w:numFmt w:val="lowerLetter"/>
      <w:lvlText w:val="%2."/>
      <w:lvlJc w:val="left"/>
      <w:pPr>
        <w:ind w:left="1440" w:hanging="360"/>
      </w:pPr>
    </w:lvl>
    <w:lvl w:ilvl="2" w:tplc="D332A33E">
      <w:start w:val="1"/>
      <w:numFmt w:val="lowerRoman"/>
      <w:lvlText w:val="%3."/>
      <w:lvlJc w:val="right"/>
      <w:pPr>
        <w:ind w:left="2160" w:hanging="180"/>
      </w:pPr>
    </w:lvl>
    <w:lvl w:ilvl="3" w:tplc="1F462B30">
      <w:start w:val="1"/>
      <w:numFmt w:val="decimal"/>
      <w:lvlText w:val="%4."/>
      <w:lvlJc w:val="left"/>
      <w:pPr>
        <w:ind w:left="2880" w:hanging="360"/>
      </w:pPr>
    </w:lvl>
    <w:lvl w:ilvl="4" w:tplc="1B84016A">
      <w:start w:val="1"/>
      <w:numFmt w:val="lowerLetter"/>
      <w:lvlText w:val="%5."/>
      <w:lvlJc w:val="left"/>
      <w:pPr>
        <w:ind w:left="3600" w:hanging="360"/>
      </w:pPr>
    </w:lvl>
    <w:lvl w:ilvl="5" w:tplc="9CECBB2E">
      <w:start w:val="1"/>
      <w:numFmt w:val="lowerRoman"/>
      <w:lvlText w:val="%6."/>
      <w:lvlJc w:val="right"/>
      <w:pPr>
        <w:ind w:left="4320" w:hanging="180"/>
      </w:pPr>
    </w:lvl>
    <w:lvl w:ilvl="6" w:tplc="43B60090">
      <w:start w:val="1"/>
      <w:numFmt w:val="decimal"/>
      <w:lvlText w:val="%7."/>
      <w:lvlJc w:val="left"/>
      <w:pPr>
        <w:ind w:left="5040" w:hanging="360"/>
      </w:pPr>
    </w:lvl>
    <w:lvl w:ilvl="7" w:tplc="167AAA72">
      <w:start w:val="1"/>
      <w:numFmt w:val="lowerLetter"/>
      <w:lvlText w:val="%8."/>
      <w:lvlJc w:val="left"/>
      <w:pPr>
        <w:ind w:left="5760" w:hanging="360"/>
      </w:pPr>
    </w:lvl>
    <w:lvl w:ilvl="8" w:tplc="49E66078">
      <w:start w:val="1"/>
      <w:numFmt w:val="lowerRoman"/>
      <w:lvlText w:val="%9."/>
      <w:lvlJc w:val="right"/>
      <w:pPr>
        <w:ind w:left="6480" w:hanging="180"/>
      </w:pPr>
    </w:lvl>
  </w:abstractNum>
  <w:abstractNum w:abstractNumId="25" w15:restartNumberingAfterBreak="0">
    <w:nsid w:val="43085A87"/>
    <w:multiLevelType w:val="hybridMultilevel"/>
    <w:tmpl w:val="785CE350"/>
    <w:lvl w:ilvl="0" w:tplc="0A4074C8">
      <w:start w:val="3"/>
      <w:numFmt w:val="bullet"/>
      <w:lvlText w:val="-"/>
      <w:lvlJc w:val="left"/>
      <w:pPr>
        <w:tabs>
          <w:tab w:val="num" w:pos="360"/>
        </w:tabs>
        <w:ind w:left="360" w:hanging="360"/>
      </w:pPr>
      <w:rPr>
        <w:rFonts w:hint="default" w:ascii="Times New Roman" w:hAnsi="Times New Roman" w:eastAsia="Times New Roman"/>
      </w:rPr>
    </w:lvl>
    <w:lvl w:ilvl="1" w:tplc="04140003">
      <w:start w:val="1"/>
      <w:numFmt w:val="bullet"/>
      <w:lvlText w:val="o"/>
      <w:lvlJc w:val="left"/>
      <w:pPr>
        <w:tabs>
          <w:tab w:val="num" w:pos="1080"/>
        </w:tabs>
        <w:ind w:left="1080" w:hanging="360"/>
      </w:pPr>
      <w:rPr>
        <w:rFonts w:hint="default" w:ascii="Courier New" w:hAnsi="Courier New" w:cs="Courier New"/>
      </w:rPr>
    </w:lvl>
    <w:lvl w:ilvl="2" w:tplc="04140005">
      <w:start w:val="1"/>
      <w:numFmt w:val="bullet"/>
      <w:lvlText w:val=""/>
      <w:lvlJc w:val="left"/>
      <w:pPr>
        <w:tabs>
          <w:tab w:val="num" w:pos="1800"/>
        </w:tabs>
        <w:ind w:left="1800" w:hanging="360"/>
      </w:pPr>
      <w:rPr>
        <w:rFonts w:hint="default" w:ascii="Wingdings" w:hAnsi="Wingdings" w:cs="Times New Roman"/>
      </w:rPr>
    </w:lvl>
    <w:lvl w:ilvl="3" w:tplc="04140001">
      <w:start w:val="1"/>
      <w:numFmt w:val="bullet"/>
      <w:lvlText w:val=""/>
      <w:lvlJc w:val="left"/>
      <w:pPr>
        <w:tabs>
          <w:tab w:val="num" w:pos="2520"/>
        </w:tabs>
        <w:ind w:left="2520" w:hanging="360"/>
      </w:pPr>
      <w:rPr>
        <w:rFonts w:hint="default" w:ascii="Symbol" w:hAnsi="Symbol" w:cs="Times New Roman"/>
      </w:rPr>
    </w:lvl>
    <w:lvl w:ilvl="4" w:tplc="04140003">
      <w:start w:val="1"/>
      <w:numFmt w:val="bullet"/>
      <w:lvlText w:val="o"/>
      <w:lvlJc w:val="left"/>
      <w:pPr>
        <w:tabs>
          <w:tab w:val="num" w:pos="3240"/>
        </w:tabs>
        <w:ind w:left="3240" w:hanging="360"/>
      </w:pPr>
      <w:rPr>
        <w:rFonts w:hint="default" w:ascii="Courier New" w:hAnsi="Courier New" w:cs="Courier New"/>
      </w:rPr>
    </w:lvl>
    <w:lvl w:ilvl="5" w:tplc="04140005">
      <w:start w:val="1"/>
      <w:numFmt w:val="bullet"/>
      <w:lvlText w:val=""/>
      <w:lvlJc w:val="left"/>
      <w:pPr>
        <w:tabs>
          <w:tab w:val="num" w:pos="3960"/>
        </w:tabs>
        <w:ind w:left="3960" w:hanging="360"/>
      </w:pPr>
      <w:rPr>
        <w:rFonts w:hint="default" w:ascii="Wingdings" w:hAnsi="Wingdings" w:cs="Times New Roman"/>
      </w:rPr>
    </w:lvl>
    <w:lvl w:ilvl="6" w:tplc="04140001">
      <w:start w:val="1"/>
      <w:numFmt w:val="bullet"/>
      <w:lvlText w:val=""/>
      <w:lvlJc w:val="left"/>
      <w:pPr>
        <w:tabs>
          <w:tab w:val="num" w:pos="4680"/>
        </w:tabs>
        <w:ind w:left="4680" w:hanging="360"/>
      </w:pPr>
      <w:rPr>
        <w:rFonts w:hint="default" w:ascii="Symbol" w:hAnsi="Symbol" w:cs="Times New Roman"/>
      </w:rPr>
    </w:lvl>
    <w:lvl w:ilvl="7" w:tplc="04140003">
      <w:start w:val="1"/>
      <w:numFmt w:val="bullet"/>
      <w:lvlText w:val="o"/>
      <w:lvlJc w:val="left"/>
      <w:pPr>
        <w:tabs>
          <w:tab w:val="num" w:pos="5400"/>
        </w:tabs>
        <w:ind w:left="5400" w:hanging="360"/>
      </w:pPr>
      <w:rPr>
        <w:rFonts w:hint="default" w:ascii="Courier New" w:hAnsi="Courier New" w:cs="Courier New"/>
      </w:rPr>
    </w:lvl>
    <w:lvl w:ilvl="8" w:tplc="04140005">
      <w:start w:val="1"/>
      <w:numFmt w:val="bullet"/>
      <w:lvlText w:val=""/>
      <w:lvlJc w:val="left"/>
      <w:pPr>
        <w:tabs>
          <w:tab w:val="num" w:pos="6120"/>
        </w:tabs>
        <w:ind w:left="6120" w:hanging="360"/>
      </w:pPr>
      <w:rPr>
        <w:rFonts w:hint="default" w:ascii="Wingdings" w:hAnsi="Wingdings" w:cs="Times New Roman"/>
      </w:rPr>
    </w:lvl>
  </w:abstractNum>
  <w:abstractNum w:abstractNumId="26" w15:restartNumberingAfterBreak="0">
    <w:nsid w:val="45FB833E"/>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7" w15:restartNumberingAfterBreak="0">
    <w:nsid w:val="4A446484"/>
    <w:multiLevelType w:val="multilevel"/>
    <w:tmpl w:val="DD3CF0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4B3611A8"/>
    <w:multiLevelType w:val="hybridMultilevel"/>
    <w:tmpl w:val="A3DE0298"/>
    <w:lvl w:ilvl="0" w:tplc="04140015">
      <w:start w:val="1"/>
      <w:numFmt w:val="upperLetter"/>
      <w:lvlText w:val="%1."/>
      <w:lvlJc w:val="left"/>
      <w:pPr>
        <w:ind w:left="1080" w:hanging="360"/>
      </w:pPr>
    </w:lvl>
    <w:lvl w:ilvl="1" w:tplc="04140001">
      <w:start w:val="1"/>
      <w:numFmt w:val="bullet"/>
      <w:lvlText w:val=""/>
      <w:lvlJc w:val="left"/>
      <w:pPr>
        <w:ind w:left="1800" w:hanging="360"/>
      </w:pPr>
      <w:rPr>
        <w:rFonts w:hint="default" w:ascii="Symbol" w:hAnsi="Symbol"/>
      </w:r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9" w15:restartNumberingAfterBreak="0">
    <w:nsid w:val="51917A66"/>
    <w:multiLevelType w:val="multilevel"/>
    <w:tmpl w:val="CA440AEA"/>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55322DD9"/>
    <w:multiLevelType w:val="multilevel"/>
    <w:tmpl w:val="25882E46"/>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31" w15:restartNumberingAfterBreak="0">
    <w:nsid w:val="55EB5112"/>
    <w:multiLevelType w:val="multilevel"/>
    <w:tmpl w:val="AE08012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57D53070"/>
    <w:multiLevelType w:val="multilevel"/>
    <w:tmpl w:val="FFFFFFFF"/>
    <w:lvl w:ilvl="0">
      <w:start w:val="1"/>
      <w:numFmt w:val="decimal"/>
      <w:lvlText w:val="%1."/>
      <w:lvlJc w:val="left"/>
      <w:pPr>
        <w:ind w:left="720" w:hanging="360"/>
      </w:pPr>
    </w:lvl>
    <w:lvl w:ilvl="1">
      <w:start w:val="3"/>
      <w:numFmt w:val="decimal"/>
      <w:lvlText w:val="%1.%2"/>
      <w:lvlJc w:val="left"/>
      <w:pPr>
        <w:ind w:left="1440" w:hanging="360"/>
      </w:pPr>
      <w:rPr>
        <w:rFonts w:hint="default" w:ascii="Arial"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A4E1ABB"/>
    <w:multiLevelType w:val="hybridMultilevel"/>
    <w:tmpl w:val="CDBAFFE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A925291"/>
    <w:multiLevelType w:val="multilevel"/>
    <w:tmpl w:val="7144DF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60962F75"/>
    <w:multiLevelType w:val="hybridMultilevel"/>
    <w:tmpl w:val="AA564EB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6" w15:restartNumberingAfterBreak="0">
    <w:nsid w:val="63B60CF5"/>
    <w:multiLevelType w:val="hybridMultilevel"/>
    <w:tmpl w:val="EB5811B2"/>
    <w:lvl w:ilvl="0" w:tplc="1D164E42">
      <w:start w:val="1"/>
      <w:numFmt w:val="lowerLetter"/>
      <w:lvlText w:val="%1."/>
      <w:lvlJc w:val="left"/>
      <w:pPr>
        <w:tabs>
          <w:tab w:val="num" w:pos="567"/>
        </w:tabs>
        <w:ind w:left="567" w:hanging="454"/>
      </w:pPr>
      <w:rPr>
        <w:rFonts w:hint="default" w:ascii="Times New Roman" w:hAnsi="Times New Roman" w:cs="Times New Roman"/>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636850"/>
    <w:multiLevelType w:val="multilevel"/>
    <w:tmpl w:val="04C8D0E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6464C724"/>
    <w:multiLevelType w:val="hybridMultilevel"/>
    <w:tmpl w:val="2CEA66C4"/>
    <w:lvl w:ilvl="0" w:tplc="0B12F1AC">
      <w:start w:val="1"/>
      <w:numFmt w:val="decimal"/>
      <w:lvlText w:val="%1."/>
      <w:lvlJc w:val="left"/>
      <w:pPr>
        <w:ind w:left="720" w:hanging="360"/>
      </w:pPr>
    </w:lvl>
    <w:lvl w:ilvl="1" w:tplc="1BB8A80E">
      <w:start w:val="1"/>
      <w:numFmt w:val="lowerLetter"/>
      <w:lvlText w:val="%2."/>
      <w:lvlJc w:val="left"/>
      <w:pPr>
        <w:ind w:left="1440" w:hanging="360"/>
      </w:pPr>
    </w:lvl>
    <w:lvl w:ilvl="2" w:tplc="9FBC5D48">
      <w:start w:val="1"/>
      <w:numFmt w:val="lowerRoman"/>
      <w:lvlText w:val="%3."/>
      <w:lvlJc w:val="right"/>
      <w:pPr>
        <w:ind w:left="2160" w:hanging="180"/>
      </w:pPr>
    </w:lvl>
    <w:lvl w:ilvl="3" w:tplc="20920BDA">
      <w:start w:val="1"/>
      <w:numFmt w:val="decimal"/>
      <w:lvlText w:val="%4."/>
      <w:lvlJc w:val="left"/>
      <w:pPr>
        <w:ind w:left="2880" w:hanging="360"/>
      </w:pPr>
    </w:lvl>
    <w:lvl w:ilvl="4" w:tplc="E89EAE8E">
      <w:start w:val="1"/>
      <w:numFmt w:val="lowerLetter"/>
      <w:lvlText w:val="%5."/>
      <w:lvlJc w:val="left"/>
      <w:pPr>
        <w:ind w:left="3600" w:hanging="360"/>
      </w:pPr>
    </w:lvl>
    <w:lvl w:ilvl="5" w:tplc="1B9C9BC6">
      <w:start w:val="1"/>
      <w:numFmt w:val="lowerRoman"/>
      <w:lvlText w:val="%6."/>
      <w:lvlJc w:val="right"/>
      <w:pPr>
        <w:ind w:left="4320" w:hanging="180"/>
      </w:pPr>
    </w:lvl>
    <w:lvl w:ilvl="6" w:tplc="67602566">
      <w:start w:val="1"/>
      <w:numFmt w:val="decimal"/>
      <w:lvlText w:val="%7."/>
      <w:lvlJc w:val="left"/>
      <w:pPr>
        <w:ind w:left="5040" w:hanging="360"/>
      </w:pPr>
    </w:lvl>
    <w:lvl w:ilvl="7" w:tplc="43964534">
      <w:start w:val="1"/>
      <w:numFmt w:val="lowerLetter"/>
      <w:lvlText w:val="%8."/>
      <w:lvlJc w:val="left"/>
      <w:pPr>
        <w:ind w:left="5760" w:hanging="360"/>
      </w:pPr>
    </w:lvl>
    <w:lvl w:ilvl="8" w:tplc="2AC4FC3C">
      <w:start w:val="1"/>
      <w:numFmt w:val="lowerRoman"/>
      <w:lvlText w:val="%9."/>
      <w:lvlJc w:val="right"/>
      <w:pPr>
        <w:ind w:left="6480" w:hanging="180"/>
      </w:pPr>
    </w:lvl>
  </w:abstractNum>
  <w:abstractNum w:abstractNumId="39" w15:restartNumberingAfterBreak="0">
    <w:nsid w:val="67ED3B27"/>
    <w:multiLevelType w:val="hybridMultilevel"/>
    <w:tmpl w:val="8EFA91BE"/>
    <w:lvl w:ilvl="0" w:tplc="8D22EC9A">
      <w:start w:val="1"/>
      <w:numFmt w:val="lowerLetter"/>
      <w:lvlText w:val="(%1)"/>
      <w:lvlJc w:val="left"/>
      <w:pPr>
        <w:tabs>
          <w:tab w:val="num" w:pos="840"/>
        </w:tabs>
        <w:ind w:left="840" w:hanging="480"/>
      </w:pPr>
      <w:rPr>
        <w:rFonts w:hint="default" w:ascii="Times New Roman" w:hAnsi="Times New Roman" w:cs="Times New Roman"/>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72B149E1"/>
    <w:multiLevelType w:val="hybridMultilevel"/>
    <w:tmpl w:val="507654C2"/>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1" w15:restartNumberingAfterBreak="0">
    <w:nsid w:val="74827E22"/>
    <w:multiLevelType w:val="multilevel"/>
    <w:tmpl w:val="7EC00AC2"/>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2" w15:restartNumberingAfterBreak="0">
    <w:nsid w:val="7655615C"/>
    <w:multiLevelType w:val="multilevel"/>
    <w:tmpl w:val="E8407ED2"/>
    <w:lvl w:ilvl="0">
      <w:start w:val="1"/>
      <w:numFmt w:val="decimal"/>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3" w15:restartNumberingAfterBreak="0">
    <w:nsid w:val="77CF68AC"/>
    <w:multiLevelType w:val="hybridMultilevel"/>
    <w:tmpl w:val="B36E277E"/>
    <w:lvl w:ilvl="0" w:tplc="9B1E553C">
      <w:start w:val="1"/>
      <w:numFmt w:val="bullet"/>
      <w:lvlText w:val="-"/>
      <w:lvlJc w:val="left"/>
      <w:pPr>
        <w:ind w:left="720" w:hanging="360"/>
      </w:pPr>
      <w:rPr>
        <w:rFonts w:hint="default" w:ascii="Aptos" w:hAnsi="Aptos"/>
      </w:rPr>
    </w:lvl>
    <w:lvl w:ilvl="1" w:tplc="6E867FDE">
      <w:start w:val="1"/>
      <w:numFmt w:val="bullet"/>
      <w:lvlText w:val="o"/>
      <w:lvlJc w:val="left"/>
      <w:pPr>
        <w:ind w:left="1440" w:hanging="360"/>
      </w:pPr>
      <w:rPr>
        <w:rFonts w:hint="default" w:ascii="Courier New" w:hAnsi="Courier New"/>
      </w:rPr>
    </w:lvl>
    <w:lvl w:ilvl="2" w:tplc="DD106398">
      <w:start w:val="1"/>
      <w:numFmt w:val="bullet"/>
      <w:lvlText w:val=""/>
      <w:lvlJc w:val="left"/>
      <w:pPr>
        <w:ind w:left="2160" w:hanging="360"/>
      </w:pPr>
      <w:rPr>
        <w:rFonts w:hint="default" w:ascii="Wingdings" w:hAnsi="Wingdings"/>
      </w:rPr>
    </w:lvl>
    <w:lvl w:ilvl="3" w:tplc="57D29508">
      <w:start w:val="1"/>
      <w:numFmt w:val="bullet"/>
      <w:lvlText w:val=""/>
      <w:lvlJc w:val="left"/>
      <w:pPr>
        <w:ind w:left="2880" w:hanging="360"/>
      </w:pPr>
      <w:rPr>
        <w:rFonts w:hint="default" w:ascii="Symbol" w:hAnsi="Symbol"/>
      </w:rPr>
    </w:lvl>
    <w:lvl w:ilvl="4" w:tplc="E110DAC6">
      <w:start w:val="1"/>
      <w:numFmt w:val="bullet"/>
      <w:lvlText w:val="o"/>
      <w:lvlJc w:val="left"/>
      <w:pPr>
        <w:ind w:left="3600" w:hanging="360"/>
      </w:pPr>
      <w:rPr>
        <w:rFonts w:hint="default" w:ascii="Courier New" w:hAnsi="Courier New"/>
      </w:rPr>
    </w:lvl>
    <w:lvl w:ilvl="5" w:tplc="6E3A272E">
      <w:start w:val="1"/>
      <w:numFmt w:val="bullet"/>
      <w:lvlText w:val=""/>
      <w:lvlJc w:val="left"/>
      <w:pPr>
        <w:ind w:left="4320" w:hanging="360"/>
      </w:pPr>
      <w:rPr>
        <w:rFonts w:hint="default" w:ascii="Wingdings" w:hAnsi="Wingdings"/>
      </w:rPr>
    </w:lvl>
    <w:lvl w:ilvl="6" w:tplc="5F4EC466">
      <w:start w:val="1"/>
      <w:numFmt w:val="bullet"/>
      <w:lvlText w:val=""/>
      <w:lvlJc w:val="left"/>
      <w:pPr>
        <w:ind w:left="5040" w:hanging="360"/>
      </w:pPr>
      <w:rPr>
        <w:rFonts w:hint="default" w:ascii="Symbol" w:hAnsi="Symbol"/>
      </w:rPr>
    </w:lvl>
    <w:lvl w:ilvl="7" w:tplc="EE224C70">
      <w:start w:val="1"/>
      <w:numFmt w:val="bullet"/>
      <w:lvlText w:val="o"/>
      <w:lvlJc w:val="left"/>
      <w:pPr>
        <w:ind w:left="5760" w:hanging="360"/>
      </w:pPr>
      <w:rPr>
        <w:rFonts w:hint="default" w:ascii="Courier New" w:hAnsi="Courier New"/>
      </w:rPr>
    </w:lvl>
    <w:lvl w:ilvl="8" w:tplc="DF12573E">
      <w:start w:val="1"/>
      <w:numFmt w:val="bullet"/>
      <w:lvlText w:val=""/>
      <w:lvlJc w:val="left"/>
      <w:pPr>
        <w:ind w:left="6480" w:hanging="360"/>
      </w:pPr>
      <w:rPr>
        <w:rFonts w:hint="default" w:ascii="Wingdings" w:hAnsi="Wingdings"/>
      </w:rPr>
    </w:lvl>
  </w:abstractNum>
  <w:abstractNum w:abstractNumId="44" w15:restartNumberingAfterBreak="0">
    <w:nsid w:val="799B72A0"/>
    <w:multiLevelType w:val="multilevel"/>
    <w:tmpl w:val="8146E5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46">
    <w:abstractNumId w:val="45"/>
  </w:num>
  <w:num w:numId="1" w16cid:durableId="1009675042">
    <w:abstractNumId w:val="30"/>
  </w:num>
  <w:num w:numId="2" w16cid:durableId="1017541082">
    <w:abstractNumId w:val="10"/>
  </w:num>
  <w:num w:numId="3" w16cid:durableId="1109080236">
    <w:abstractNumId w:val="36"/>
  </w:num>
  <w:num w:numId="4" w16cid:durableId="1218124980">
    <w:abstractNumId w:val="2"/>
  </w:num>
  <w:num w:numId="5" w16cid:durableId="1218661854">
    <w:abstractNumId w:val="17"/>
  </w:num>
  <w:num w:numId="6" w16cid:durableId="122118022">
    <w:abstractNumId w:val="41"/>
  </w:num>
  <w:num w:numId="7" w16cid:durableId="1330281854">
    <w:abstractNumId w:val="25"/>
  </w:num>
  <w:num w:numId="8" w16cid:durableId="1347093957">
    <w:abstractNumId w:val="21"/>
  </w:num>
  <w:num w:numId="9" w16cid:durableId="1419516997">
    <w:abstractNumId w:val="3"/>
  </w:num>
  <w:num w:numId="10" w16cid:durableId="1446660516">
    <w:abstractNumId w:val="44"/>
  </w:num>
  <w:num w:numId="11" w16cid:durableId="1452239527">
    <w:abstractNumId w:val="35"/>
  </w:num>
  <w:num w:numId="12" w16cid:durableId="1506554320">
    <w:abstractNumId w:val="15"/>
  </w:num>
  <w:num w:numId="13" w16cid:durableId="1513838894">
    <w:abstractNumId w:val="22"/>
  </w:num>
  <w:num w:numId="14" w16cid:durableId="1533956750">
    <w:abstractNumId w:val="9"/>
  </w:num>
  <w:num w:numId="15" w16cid:durableId="1545868203">
    <w:abstractNumId w:val="11"/>
  </w:num>
  <w:num w:numId="16" w16cid:durableId="1603562875">
    <w:abstractNumId w:val="0"/>
  </w:num>
  <w:num w:numId="17" w16cid:durableId="1659918073">
    <w:abstractNumId w:val="43"/>
  </w:num>
  <w:num w:numId="18" w16cid:durableId="1789928939">
    <w:abstractNumId w:val="14"/>
  </w:num>
  <w:num w:numId="19" w16cid:durableId="1812357704">
    <w:abstractNumId w:val="18"/>
  </w:num>
  <w:num w:numId="20" w16cid:durableId="1829054242">
    <w:abstractNumId w:val="19"/>
  </w:num>
  <w:num w:numId="21" w16cid:durableId="1861049469">
    <w:abstractNumId w:val="5"/>
  </w:num>
  <w:num w:numId="22" w16cid:durableId="1866937943">
    <w:abstractNumId w:val="4"/>
  </w:num>
  <w:num w:numId="23" w16cid:durableId="1891375426">
    <w:abstractNumId w:val="38"/>
  </w:num>
  <w:num w:numId="24" w16cid:durableId="2001544880">
    <w:abstractNumId w:val="31"/>
  </w:num>
  <w:num w:numId="25" w16cid:durableId="2048021790">
    <w:abstractNumId w:val="37"/>
  </w:num>
  <w:num w:numId="26" w16cid:durableId="2099786534">
    <w:abstractNumId w:val="7"/>
  </w:num>
  <w:num w:numId="27" w16cid:durableId="2119063055">
    <w:abstractNumId w:val="28"/>
  </w:num>
  <w:num w:numId="28" w16cid:durableId="262692475">
    <w:abstractNumId w:val="8"/>
  </w:num>
  <w:num w:numId="29" w16cid:durableId="286131684">
    <w:abstractNumId w:val="29"/>
  </w:num>
  <w:num w:numId="30" w16cid:durableId="341012390">
    <w:abstractNumId w:val="27"/>
  </w:num>
  <w:num w:numId="31" w16cid:durableId="347216585">
    <w:abstractNumId w:val="13"/>
  </w:num>
  <w:num w:numId="32" w16cid:durableId="369913945">
    <w:abstractNumId w:val="33"/>
  </w:num>
  <w:num w:numId="33" w16cid:durableId="431127098">
    <w:abstractNumId w:val="24"/>
  </w:num>
  <w:num w:numId="34" w16cid:durableId="440732190">
    <w:abstractNumId w:val="6"/>
  </w:num>
  <w:num w:numId="35" w16cid:durableId="54933637">
    <w:abstractNumId w:val="40"/>
  </w:num>
  <w:num w:numId="36" w16cid:durableId="670377782">
    <w:abstractNumId w:val="23"/>
  </w:num>
  <w:num w:numId="37" w16cid:durableId="686754108">
    <w:abstractNumId w:val="1"/>
  </w:num>
  <w:num w:numId="38" w16cid:durableId="692999198">
    <w:abstractNumId w:val="39"/>
  </w:num>
  <w:num w:numId="39" w16cid:durableId="772479637">
    <w:abstractNumId w:val="34"/>
  </w:num>
  <w:num w:numId="40" w16cid:durableId="82344086">
    <w:abstractNumId w:val="12"/>
  </w:num>
  <w:num w:numId="41" w16cid:durableId="864826720">
    <w:abstractNumId w:val="42"/>
  </w:num>
  <w:num w:numId="42" w16cid:durableId="883443640">
    <w:abstractNumId w:val="26"/>
  </w:num>
  <w:num w:numId="43" w16cid:durableId="980114700">
    <w:abstractNumId w:val="20"/>
  </w:num>
  <w:num w:numId="44" w16cid:durableId="986786053">
    <w:abstractNumId w:val="32"/>
  </w:num>
  <w:num w:numId="45" w16cid:durableId="1575890007">
    <w:abstractNumId w:val="16"/>
  </w:num>
  <w:numIdMacAtCleanup w:val="26"/>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483"/>
    <w:rsid w:val="000034E5"/>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3DCC"/>
    <w:rsid w:val="000140F3"/>
    <w:rsid w:val="0001411A"/>
    <w:rsid w:val="00014423"/>
    <w:rsid w:val="00014609"/>
    <w:rsid w:val="0001469A"/>
    <w:rsid w:val="00014981"/>
    <w:rsid w:val="00014E8E"/>
    <w:rsid w:val="0001522F"/>
    <w:rsid w:val="00015E32"/>
    <w:rsid w:val="000163AB"/>
    <w:rsid w:val="0001655D"/>
    <w:rsid w:val="0001700B"/>
    <w:rsid w:val="0001732A"/>
    <w:rsid w:val="00017367"/>
    <w:rsid w:val="000177A9"/>
    <w:rsid w:val="00017DF7"/>
    <w:rsid w:val="00017FBE"/>
    <w:rsid w:val="00020A58"/>
    <w:rsid w:val="00020C88"/>
    <w:rsid w:val="000213E1"/>
    <w:rsid w:val="000215EA"/>
    <w:rsid w:val="000216F2"/>
    <w:rsid w:val="00021AF3"/>
    <w:rsid w:val="00022582"/>
    <w:rsid w:val="0002268D"/>
    <w:rsid w:val="00022A2F"/>
    <w:rsid w:val="00022FA1"/>
    <w:rsid w:val="00022FD1"/>
    <w:rsid w:val="00023273"/>
    <w:rsid w:val="00023642"/>
    <w:rsid w:val="000238FB"/>
    <w:rsid w:val="00023A3E"/>
    <w:rsid w:val="00024468"/>
    <w:rsid w:val="00024AF5"/>
    <w:rsid w:val="00024B67"/>
    <w:rsid w:val="00024BAE"/>
    <w:rsid w:val="00025447"/>
    <w:rsid w:val="00025876"/>
    <w:rsid w:val="00025F62"/>
    <w:rsid w:val="0002608B"/>
    <w:rsid w:val="00026878"/>
    <w:rsid w:val="00026BB4"/>
    <w:rsid w:val="0002707D"/>
    <w:rsid w:val="000271FC"/>
    <w:rsid w:val="000279A6"/>
    <w:rsid w:val="00027FB2"/>
    <w:rsid w:val="00027FD6"/>
    <w:rsid w:val="00030748"/>
    <w:rsid w:val="0003080C"/>
    <w:rsid w:val="00030C26"/>
    <w:rsid w:val="00030D61"/>
    <w:rsid w:val="00030FF3"/>
    <w:rsid w:val="0003186D"/>
    <w:rsid w:val="00032ED0"/>
    <w:rsid w:val="00033334"/>
    <w:rsid w:val="000334CE"/>
    <w:rsid w:val="000336AD"/>
    <w:rsid w:val="000336B3"/>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7A0"/>
    <w:rsid w:val="00041D6F"/>
    <w:rsid w:val="000424FA"/>
    <w:rsid w:val="0004260C"/>
    <w:rsid w:val="000426D9"/>
    <w:rsid w:val="00042AB8"/>
    <w:rsid w:val="00042E44"/>
    <w:rsid w:val="00042FE2"/>
    <w:rsid w:val="0004370A"/>
    <w:rsid w:val="0004374F"/>
    <w:rsid w:val="00044315"/>
    <w:rsid w:val="00044889"/>
    <w:rsid w:val="00044943"/>
    <w:rsid w:val="00044E55"/>
    <w:rsid w:val="000452DA"/>
    <w:rsid w:val="00045335"/>
    <w:rsid w:val="00045AB6"/>
    <w:rsid w:val="00045FCA"/>
    <w:rsid w:val="0004637B"/>
    <w:rsid w:val="0004681B"/>
    <w:rsid w:val="00046EFB"/>
    <w:rsid w:val="00047198"/>
    <w:rsid w:val="000474F8"/>
    <w:rsid w:val="00047A37"/>
    <w:rsid w:val="00047C15"/>
    <w:rsid w:val="00047D3E"/>
    <w:rsid w:val="000505C4"/>
    <w:rsid w:val="0005085D"/>
    <w:rsid w:val="00050D9E"/>
    <w:rsid w:val="00050F2C"/>
    <w:rsid w:val="00051481"/>
    <w:rsid w:val="0005168B"/>
    <w:rsid w:val="00051698"/>
    <w:rsid w:val="00051ABD"/>
    <w:rsid w:val="00051BE2"/>
    <w:rsid w:val="000522CA"/>
    <w:rsid w:val="00052D29"/>
    <w:rsid w:val="00052D93"/>
    <w:rsid w:val="00053069"/>
    <w:rsid w:val="0005371A"/>
    <w:rsid w:val="00054003"/>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6FD"/>
    <w:rsid w:val="00061C41"/>
    <w:rsid w:val="00061EDC"/>
    <w:rsid w:val="00061EEB"/>
    <w:rsid w:val="00062357"/>
    <w:rsid w:val="00062611"/>
    <w:rsid w:val="00062631"/>
    <w:rsid w:val="000629FF"/>
    <w:rsid w:val="00062F91"/>
    <w:rsid w:val="00063CB3"/>
    <w:rsid w:val="00063D57"/>
    <w:rsid w:val="00063EF1"/>
    <w:rsid w:val="00064331"/>
    <w:rsid w:val="00064493"/>
    <w:rsid w:val="00064B76"/>
    <w:rsid w:val="00064E81"/>
    <w:rsid w:val="00065479"/>
    <w:rsid w:val="000656C7"/>
    <w:rsid w:val="000657D3"/>
    <w:rsid w:val="0006596A"/>
    <w:rsid w:val="00065AC1"/>
    <w:rsid w:val="00065BFF"/>
    <w:rsid w:val="00065C30"/>
    <w:rsid w:val="00066026"/>
    <w:rsid w:val="0006616B"/>
    <w:rsid w:val="000664CD"/>
    <w:rsid w:val="0006653F"/>
    <w:rsid w:val="00066831"/>
    <w:rsid w:val="000668D5"/>
    <w:rsid w:val="00066B18"/>
    <w:rsid w:val="00066C1A"/>
    <w:rsid w:val="00067758"/>
    <w:rsid w:val="000678C8"/>
    <w:rsid w:val="000678D9"/>
    <w:rsid w:val="00067A31"/>
    <w:rsid w:val="00067C8E"/>
    <w:rsid w:val="00067E39"/>
    <w:rsid w:val="000704FC"/>
    <w:rsid w:val="00070A80"/>
    <w:rsid w:val="00070B63"/>
    <w:rsid w:val="00070B99"/>
    <w:rsid w:val="0007104F"/>
    <w:rsid w:val="0007111D"/>
    <w:rsid w:val="000711CA"/>
    <w:rsid w:val="00071D36"/>
    <w:rsid w:val="00071D7D"/>
    <w:rsid w:val="00072229"/>
    <w:rsid w:val="0007340D"/>
    <w:rsid w:val="00073414"/>
    <w:rsid w:val="00073A21"/>
    <w:rsid w:val="00073C36"/>
    <w:rsid w:val="00073C73"/>
    <w:rsid w:val="00074131"/>
    <w:rsid w:val="0007490B"/>
    <w:rsid w:val="00074B52"/>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7EF"/>
    <w:rsid w:val="0008180B"/>
    <w:rsid w:val="00081BFA"/>
    <w:rsid w:val="00081EEE"/>
    <w:rsid w:val="00082AC8"/>
    <w:rsid w:val="00082CE2"/>
    <w:rsid w:val="00082D9E"/>
    <w:rsid w:val="00083148"/>
    <w:rsid w:val="00083166"/>
    <w:rsid w:val="000831A0"/>
    <w:rsid w:val="000837F5"/>
    <w:rsid w:val="00083864"/>
    <w:rsid w:val="00083ADC"/>
    <w:rsid w:val="00083AEE"/>
    <w:rsid w:val="00083CA4"/>
    <w:rsid w:val="00084017"/>
    <w:rsid w:val="0008508A"/>
    <w:rsid w:val="0008530A"/>
    <w:rsid w:val="0008541A"/>
    <w:rsid w:val="000855F1"/>
    <w:rsid w:val="000856F1"/>
    <w:rsid w:val="00085B48"/>
    <w:rsid w:val="00085EE8"/>
    <w:rsid w:val="00085F8C"/>
    <w:rsid w:val="00085FC9"/>
    <w:rsid w:val="000862F0"/>
    <w:rsid w:val="00086424"/>
    <w:rsid w:val="000867B0"/>
    <w:rsid w:val="000867F5"/>
    <w:rsid w:val="00086895"/>
    <w:rsid w:val="00086E5C"/>
    <w:rsid w:val="000873B2"/>
    <w:rsid w:val="00087820"/>
    <w:rsid w:val="00087C3B"/>
    <w:rsid w:val="00090135"/>
    <w:rsid w:val="000901F9"/>
    <w:rsid w:val="0009161F"/>
    <w:rsid w:val="00091D49"/>
    <w:rsid w:val="00091EDA"/>
    <w:rsid w:val="00092016"/>
    <w:rsid w:val="0009264B"/>
    <w:rsid w:val="00092DDA"/>
    <w:rsid w:val="000932A3"/>
    <w:rsid w:val="0009332D"/>
    <w:rsid w:val="000939A4"/>
    <w:rsid w:val="000939A5"/>
    <w:rsid w:val="00093F0B"/>
    <w:rsid w:val="000948C2"/>
    <w:rsid w:val="00094C94"/>
    <w:rsid w:val="00094D3E"/>
    <w:rsid w:val="00094DEC"/>
    <w:rsid w:val="00095209"/>
    <w:rsid w:val="0009521B"/>
    <w:rsid w:val="0009531F"/>
    <w:rsid w:val="00095683"/>
    <w:rsid w:val="0009585A"/>
    <w:rsid w:val="00095BAE"/>
    <w:rsid w:val="00095D64"/>
    <w:rsid w:val="0009650F"/>
    <w:rsid w:val="00096672"/>
    <w:rsid w:val="000968A0"/>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2D0A"/>
    <w:rsid w:val="000A3A20"/>
    <w:rsid w:val="000A3EFA"/>
    <w:rsid w:val="000A409A"/>
    <w:rsid w:val="000A4547"/>
    <w:rsid w:val="000A4701"/>
    <w:rsid w:val="000A507D"/>
    <w:rsid w:val="000A5289"/>
    <w:rsid w:val="000A52F0"/>
    <w:rsid w:val="000A57AD"/>
    <w:rsid w:val="000A5A6D"/>
    <w:rsid w:val="000A5E42"/>
    <w:rsid w:val="000A60ED"/>
    <w:rsid w:val="000A61E2"/>
    <w:rsid w:val="000A7053"/>
    <w:rsid w:val="000A744A"/>
    <w:rsid w:val="000A7625"/>
    <w:rsid w:val="000A766D"/>
    <w:rsid w:val="000B011E"/>
    <w:rsid w:val="000B011F"/>
    <w:rsid w:val="000B036A"/>
    <w:rsid w:val="000B0570"/>
    <w:rsid w:val="000B0D98"/>
    <w:rsid w:val="000B0ED3"/>
    <w:rsid w:val="000B0F13"/>
    <w:rsid w:val="000B10B2"/>
    <w:rsid w:val="000B1189"/>
    <w:rsid w:val="000B1244"/>
    <w:rsid w:val="000B1F32"/>
    <w:rsid w:val="000B204F"/>
    <w:rsid w:val="000B21B7"/>
    <w:rsid w:val="000B306A"/>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09B"/>
    <w:rsid w:val="000B7DF9"/>
    <w:rsid w:val="000B7E0C"/>
    <w:rsid w:val="000C008F"/>
    <w:rsid w:val="000C03DE"/>
    <w:rsid w:val="000C0B1E"/>
    <w:rsid w:val="000C0B70"/>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6170"/>
    <w:rsid w:val="000C7053"/>
    <w:rsid w:val="000C724E"/>
    <w:rsid w:val="000C744F"/>
    <w:rsid w:val="000C7511"/>
    <w:rsid w:val="000C759E"/>
    <w:rsid w:val="000C76BD"/>
    <w:rsid w:val="000C7724"/>
    <w:rsid w:val="000C7B3B"/>
    <w:rsid w:val="000C7E04"/>
    <w:rsid w:val="000C7F32"/>
    <w:rsid w:val="000D0073"/>
    <w:rsid w:val="000D034A"/>
    <w:rsid w:val="000D03C3"/>
    <w:rsid w:val="000D07AE"/>
    <w:rsid w:val="000D0821"/>
    <w:rsid w:val="000D0831"/>
    <w:rsid w:val="000D0905"/>
    <w:rsid w:val="000D0BB8"/>
    <w:rsid w:val="000D0C27"/>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9C1"/>
    <w:rsid w:val="000D6AA9"/>
    <w:rsid w:val="000D6D31"/>
    <w:rsid w:val="000D6F7E"/>
    <w:rsid w:val="000D70F2"/>
    <w:rsid w:val="000D77F5"/>
    <w:rsid w:val="000D796D"/>
    <w:rsid w:val="000D7CB9"/>
    <w:rsid w:val="000D7E24"/>
    <w:rsid w:val="000D7F7F"/>
    <w:rsid w:val="000E0174"/>
    <w:rsid w:val="000E025B"/>
    <w:rsid w:val="000E0804"/>
    <w:rsid w:val="000E09B7"/>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7F3"/>
    <w:rsid w:val="000F2965"/>
    <w:rsid w:val="000F2A1B"/>
    <w:rsid w:val="000F2D81"/>
    <w:rsid w:val="000F2DDD"/>
    <w:rsid w:val="000F318B"/>
    <w:rsid w:val="000F3AE5"/>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08E"/>
    <w:rsid w:val="00101625"/>
    <w:rsid w:val="00101B30"/>
    <w:rsid w:val="00101CF0"/>
    <w:rsid w:val="00101F92"/>
    <w:rsid w:val="00102218"/>
    <w:rsid w:val="001025C8"/>
    <w:rsid w:val="001025CB"/>
    <w:rsid w:val="0010268C"/>
    <w:rsid w:val="001026CE"/>
    <w:rsid w:val="00102DE7"/>
    <w:rsid w:val="001030FA"/>
    <w:rsid w:val="00103811"/>
    <w:rsid w:val="001038B6"/>
    <w:rsid w:val="00103AFA"/>
    <w:rsid w:val="00104391"/>
    <w:rsid w:val="00105005"/>
    <w:rsid w:val="0010530D"/>
    <w:rsid w:val="001059BB"/>
    <w:rsid w:val="00105B53"/>
    <w:rsid w:val="0010637D"/>
    <w:rsid w:val="00106977"/>
    <w:rsid w:val="00106A2D"/>
    <w:rsid w:val="00106EE6"/>
    <w:rsid w:val="0010733A"/>
    <w:rsid w:val="0010742B"/>
    <w:rsid w:val="001077F9"/>
    <w:rsid w:val="001078F4"/>
    <w:rsid w:val="0011035B"/>
    <w:rsid w:val="00110583"/>
    <w:rsid w:val="00110B4E"/>
    <w:rsid w:val="00110BF9"/>
    <w:rsid w:val="00110C23"/>
    <w:rsid w:val="00110F36"/>
    <w:rsid w:val="00110FD7"/>
    <w:rsid w:val="00111381"/>
    <w:rsid w:val="00111615"/>
    <w:rsid w:val="001117B4"/>
    <w:rsid w:val="00111C85"/>
    <w:rsid w:val="00111D4D"/>
    <w:rsid w:val="00111EBC"/>
    <w:rsid w:val="00112078"/>
    <w:rsid w:val="001121D8"/>
    <w:rsid w:val="00112310"/>
    <w:rsid w:val="0011257D"/>
    <w:rsid w:val="0011345B"/>
    <w:rsid w:val="0011358D"/>
    <w:rsid w:val="001135A1"/>
    <w:rsid w:val="00113712"/>
    <w:rsid w:val="00113F37"/>
    <w:rsid w:val="0011416E"/>
    <w:rsid w:val="0011429F"/>
    <w:rsid w:val="00114608"/>
    <w:rsid w:val="00114777"/>
    <w:rsid w:val="00114CE3"/>
    <w:rsid w:val="001151A9"/>
    <w:rsid w:val="0011529F"/>
    <w:rsid w:val="00115608"/>
    <w:rsid w:val="001156C3"/>
    <w:rsid w:val="001169E3"/>
    <w:rsid w:val="0011712C"/>
    <w:rsid w:val="0011730F"/>
    <w:rsid w:val="001173FD"/>
    <w:rsid w:val="00117ABC"/>
    <w:rsid w:val="00117B48"/>
    <w:rsid w:val="00117DD2"/>
    <w:rsid w:val="00117F5D"/>
    <w:rsid w:val="00117FF3"/>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4664"/>
    <w:rsid w:val="001254FC"/>
    <w:rsid w:val="001255D2"/>
    <w:rsid w:val="00125603"/>
    <w:rsid w:val="00125A14"/>
    <w:rsid w:val="00125D53"/>
    <w:rsid w:val="00125FAD"/>
    <w:rsid w:val="00126A57"/>
    <w:rsid w:val="001271FF"/>
    <w:rsid w:val="0012731B"/>
    <w:rsid w:val="001275A4"/>
    <w:rsid w:val="00127F47"/>
    <w:rsid w:val="001308E2"/>
    <w:rsid w:val="00130EC5"/>
    <w:rsid w:val="00131270"/>
    <w:rsid w:val="00131968"/>
    <w:rsid w:val="001319F2"/>
    <w:rsid w:val="00131A6B"/>
    <w:rsid w:val="00131C83"/>
    <w:rsid w:val="00131D81"/>
    <w:rsid w:val="00132272"/>
    <w:rsid w:val="0013242A"/>
    <w:rsid w:val="0013255C"/>
    <w:rsid w:val="00132A18"/>
    <w:rsid w:val="00132FA9"/>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4BAC"/>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0F53"/>
    <w:rsid w:val="00141162"/>
    <w:rsid w:val="00141833"/>
    <w:rsid w:val="00142002"/>
    <w:rsid w:val="00142501"/>
    <w:rsid w:val="00142536"/>
    <w:rsid w:val="001425BB"/>
    <w:rsid w:val="00142856"/>
    <w:rsid w:val="00142A02"/>
    <w:rsid w:val="001432CE"/>
    <w:rsid w:val="00143DF6"/>
    <w:rsid w:val="00144A85"/>
    <w:rsid w:val="00144F7C"/>
    <w:rsid w:val="001455B2"/>
    <w:rsid w:val="00145867"/>
    <w:rsid w:val="00145F32"/>
    <w:rsid w:val="0014608D"/>
    <w:rsid w:val="001467D1"/>
    <w:rsid w:val="00146DFC"/>
    <w:rsid w:val="00147770"/>
    <w:rsid w:val="0014798E"/>
    <w:rsid w:val="00147BB3"/>
    <w:rsid w:val="00150598"/>
    <w:rsid w:val="00150962"/>
    <w:rsid w:val="00151060"/>
    <w:rsid w:val="00151BC0"/>
    <w:rsid w:val="001520E8"/>
    <w:rsid w:val="00152203"/>
    <w:rsid w:val="0015281C"/>
    <w:rsid w:val="00152CEC"/>
    <w:rsid w:val="00152CF0"/>
    <w:rsid w:val="00152EBF"/>
    <w:rsid w:val="00152F2A"/>
    <w:rsid w:val="0015319F"/>
    <w:rsid w:val="00153786"/>
    <w:rsid w:val="0015386B"/>
    <w:rsid w:val="00153BF3"/>
    <w:rsid w:val="00153C5D"/>
    <w:rsid w:val="001540F8"/>
    <w:rsid w:val="00154212"/>
    <w:rsid w:val="0015474F"/>
    <w:rsid w:val="001547CF"/>
    <w:rsid w:val="001552BC"/>
    <w:rsid w:val="001554D1"/>
    <w:rsid w:val="0015581F"/>
    <w:rsid w:val="001565FA"/>
    <w:rsid w:val="00156A32"/>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4CB"/>
    <w:rsid w:val="001637D6"/>
    <w:rsid w:val="00163AE2"/>
    <w:rsid w:val="00163BA3"/>
    <w:rsid w:val="00163C3E"/>
    <w:rsid w:val="001647BD"/>
    <w:rsid w:val="00164866"/>
    <w:rsid w:val="001654ED"/>
    <w:rsid w:val="001655ED"/>
    <w:rsid w:val="00165D16"/>
    <w:rsid w:val="00166DF6"/>
    <w:rsid w:val="001674DC"/>
    <w:rsid w:val="001676F4"/>
    <w:rsid w:val="00167D1A"/>
    <w:rsid w:val="0017027E"/>
    <w:rsid w:val="001703B8"/>
    <w:rsid w:val="00170CF1"/>
    <w:rsid w:val="00170E29"/>
    <w:rsid w:val="00171078"/>
    <w:rsid w:val="001710BF"/>
    <w:rsid w:val="00171827"/>
    <w:rsid w:val="00171917"/>
    <w:rsid w:val="00171AC3"/>
    <w:rsid w:val="00171CF9"/>
    <w:rsid w:val="0017246A"/>
    <w:rsid w:val="00172B15"/>
    <w:rsid w:val="00172B88"/>
    <w:rsid w:val="00173342"/>
    <w:rsid w:val="0017373F"/>
    <w:rsid w:val="0017383D"/>
    <w:rsid w:val="00173E6D"/>
    <w:rsid w:val="00173F49"/>
    <w:rsid w:val="00174430"/>
    <w:rsid w:val="00174508"/>
    <w:rsid w:val="00174A55"/>
    <w:rsid w:val="00174FD8"/>
    <w:rsid w:val="00175164"/>
    <w:rsid w:val="00175326"/>
    <w:rsid w:val="0017560F"/>
    <w:rsid w:val="001756E7"/>
    <w:rsid w:val="0017574C"/>
    <w:rsid w:val="00175B19"/>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59"/>
    <w:rsid w:val="00182309"/>
    <w:rsid w:val="00182D91"/>
    <w:rsid w:val="001834C9"/>
    <w:rsid w:val="0018388C"/>
    <w:rsid w:val="00183A06"/>
    <w:rsid w:val="00183BEB"/>
    <w:rsid w:val="00183D2B"/>
    <w:rsid w:val="00183E13"/>
    <w:rsid w:val="00184520"/>
    <w:rsid w:val="0018462F"/>
    <w:rsid w:val="00184644"/>
    <w:rsid w:val="00184BA2"/>
    <w:rsid w:val="00184D32"/>
    <w:rsid w:val="00184E13"/>
    <w:rsid w:val="0018560A"/>
    <w:rsid w:val="00185913"/>
    <w:rsid w:val="00185948"/>
    <w:rsid w:val="0018599B"/>
    <w:rsid w:val="00186B55"/>
    <w:rsid w:val="00186BAA"/>
    <w:rsid w:val="00186E14"/>
    <w:rsid w:val="0018767F"/>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772"/>
    <w:rsid w:val="001A0B18"/>
    <w:rsid w:val="001A1088"/>
    <w:rsid w:val="001A1B8A"/>
    <w:rsid w:val="001A2A7B"/>
    <w:rsid w:val="001A2D55"/>
    <w:rsid w:val="001A32F9"/>
    <w:rsid w:val="001A32FA"/>
    <w:rsid w:val="001A3392"/>
    <w:rsid w:val="001A3A5D"/>
    <w:rsid w:val="001A3CF2"/>
    <w:rsid w:val="001A415A"/>
    <w:rsid w:val="001A42BF"/>
    <w:rsid w:val="001A4691"/>
    <w:rsid w:val="001A4CD7"/>
    <w:rsid w:val="001A4E10"/>
    <w:rsid w:val="001A4EE5"/>
    <w:rsid w:val="001A5803"/>
    <w:rsid w:val="001A5A8F"/>
    <w:rsid w:val="001A5B09"/>
    <w:rsid w:val="001A5B0E"/>
    <w:rsid w:val="001A5D9F"/>
    <w:rsid w:val="001A5F0F"/>
    <w:rsid w:val="001A673A"/>
    <w:rsid w:val="001A6C33"/>
    <w:rsid w:val="001A7AE2"/>
    <w:rsid w:val="001A7D59"/>
    <w:rsid w:val="001B0042"/>
    <w:rsid w:val="001B12EE"/>
    <w:rsid w:val="001B1699"/>
    <w:rsid w:val="001B1C3A"/>
    <w:rsid w:val="001B2252"/>
    <w:rsid w:val="001B2470"/>
    <w:rsid w:val="001B251B"/>
    <w:rsid w:val="001B2D93"/>
    <w:rsid w:val="001B312F"/>
    <w:rsid w:val="001B3820"/>
    <w:rsid w:val="001B394A"/>
    <w:rsid w:val="001B3B3D"/>
    <w:rsid w:val="001B43F9"/>
    <w:rsid w:val="001B4A4F"/>
    <w:rsid w:val="001B4B10"/>
    <w:rsid w:val="001B4C21"/>
    <w:rsid w:val="001B5388"/>
    <w:rsid w:val="001B552D"/>
    <w:rsid w:val="001B5BD2"/>
    <w:rsid w:val="001B5BFC"/>
    <w:rsid w:val="001B6056"/>
    <w:rsid w:val="001B60A9"/>
    <w:rsid w:val="001B673F"/>
    <w:rsid w:val="001B731C"/>
    <w:rsid w:val="001B78BF"/>
    <w:rsid w:val="001B78C7"/>
    <w:rsid w:val="001B797F"/>
    <w:rsid w:val="001B7D02"/>
    <w:rsid w:val="001B7ECD"/>
    <w:rsid w:val="001B7F0C"/>
    <w:rsid w:val="001B7F72"/>
    <w:rsid w:val="001C037A"/>
    <w:rsid w:val="001C0C5D"/>
    <w:rsid w:val="001C12E9"/>
    <w:rsid w:val="001C2053"/>
    <w:rsid w:val="001C24C4"/>
    <w:rsid w:val="001C27B0"/>
    <w:rsid w:val="001C2CB0"/>
    <w:rsid w:val="001C2D3E"/>
    <w:rsid w:val="001C2E29"/>
    <w:rsid w:val="001C328D"/>
    <w:rsid w:val="001C35AD"/>
    <w:rsid w:val="001C3B86"/>
    <w:rsid w:val="001C3C6C"/>
    <w:rsid w:val="001C3FA4"/>
    <w:rsid w:val="001C409F"/>
    <w:rsid w:val="001C4740"/>
    <w:rsid w:val="001C4A5A"/>
    <w:rsid w:val="001C4B64"/>
    <w:rsid w:val="001C4D6A"/>
    <w:rsid w:val="001C529D"/>
    <w:rsid w:val="001C54EA"/>
    <w:rsid w:val="001C55FB"/>
    <w:rsid w:val="001C5733"/>
    <w:rsid w:val="001C57BF"/>
    <w:rsid w:val="001C59B4"/>
    <w:rsid w:val="001C663F"/>
    <w:rsid w:val="001C67BA"/>
    <w:rsid w:val="001C735F"/>
    <w:rsid w:val="001C7682"/>
    <w:rsid w:val="001C7D25"/>
    <w:rsid w:val="001D03FA"/>
    <w:rsid w:val="001D0B34"/>
    <w:rsid w:val="001D0B66"/>
    <w:rsid w:val="001D11D1"/>
    <w:rsid w:val="001D172A"/>
    <w:rsid w:val="001D18D4"/>
    <w:rsid w:val="001D1A2C"/>
    <w:rsid w:val="001D20DD"/>
    <w:rsid w:val="001D2248"/>
    <w:rsid w:val="001D2414"/>
    <w:rsid w:val="001D2D09"/>
    <w:rsid w:val="001D2E1D"/>
    <w:rsid w:val="001D2F23"/>
    <w:rsid w:val="001D303C"/>
    <w:rsid w:val="001D3889"/>
    <w:rsid w:val="001D38BD"/>
    <w:rsid w:val="001D38E3"/>
    <w:rsid w:val="001D3BDD"/>
    <w:rsid w:val="001D3DF8"/>
    <w:rsid w:val="001D3EA1"/>
    <w:rsid w:val="001D40F7"/>
    <w:rsid w:val="001D4131"/>
    <w:rsid w:val="001D413E"/>
    <w:rsid w:val="001D4B66"/>
    <w:rsid w:val="001D5311"/>
    <w:rsid w:val="001D5559"/>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0FD5"/>
    <w:rsid w:val="001E1341"/>
    <w:rsid w:val="001E1370"/>
    <w:rsid w:val="001E1A44"/>
    <w:rsid w:val="001E24DB"/>
    <w:rsid w:val="001E296F"/>
    <w:rsid w:val="001E2A58"/>
    <w:rsid w:val="001E2A7B"/>
    <w:rsid w:val="001E2BB6"/>
    <w:rsid w:val="001E2FA9"/>
    <w:rsid w:val="001E361D"/>
    <w:rsid w:val="001E3787"/>
    <w:rsid w:val="001E3904"/>
    <w:rsid w:val="001E3ACD"/>
    <w:rsid w:val="001E3FC1"/>
    <w:rsid w:val="001E46A3"/>
    <w:rsid w:val="001E4C1F"/>
    <w:rsid w:val="001E4CF4"/>
    <w:rsid w:val="001E5FD3"/>
    <w:rsid w:val="001E66A2"/>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5D0"/>
    <w:rsid w:val="001F5604"/>
    <w:rsid w:val="001F5963"/>
    <w:rsid w:val="001F5CFA"/>
    <w:rsid w:val="001F6241"/>
    <w:rsid w:val="001F63F8"/>
    <w:rsid w:val="001F64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52E5"/>
    <w:rsid w:val="002063C2"/>
    <w:rsid w:val="002065D9"/>
    <w:rsid w:val="00206749"/>
    <w:rsid w:val="00206A77"/>
    <w:rsid w:val="00206D6F"/>
    <w:rsid w:val="00207870"/>
    <w:rsid w:val="00207ACF"/>
    <w:rsid w:val="002102B1"/>
    <w:rsid w:val="0021123F"/>
    <w:rsid w:val="00211474"/>
    <w:rsid w:val="0021179E"/>
    <w:rsid w:val="002118C3"/>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24B"/>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B53"/>
    <w:rsid w:val="00230C04"/>
    <w:rsid w:val="002310B2"/>
    <w:rsid w:val="002312AF"/>
    <w:rsid w:val="00231410"/>
    <w:rsid w:val="00231627"/>
    <w:rsid w:val="00232FB8"/>
    <w:rsid w:val="00233350"/>
    <w:rsid w:val="00233637"/>
    <w:rsid w:val="00233941"/>
    <w:rsid w:val="00233AAD"/>
    <w:rsid w:val="00234BD2"/>
    <w:rsid w:val="002355D2"/>
    <w:rsid w:val="00235B02"/>
    <w:rsid w:val="00235D89"/>
    <w:rsid w:val="00235D9A"/>
    <w:rsid w:val="002360AE"/>
    <w:rsid w:val="0023622C"/>
    <w:rsid w:val="00236430"/>
    <w:rsid w:val="00236AC7"/>
    <w:rsid w:val="00236C21"/>
    <w:rsid w:val="00236CCC"/>
    <w:rsid w:val="00237137"/>
    <w:rsid w:val="00237AF8"/>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3FD"/>
    <w:rsid w:val="00250510"/>
    <w:rsid w:val="00250857"/>
    <w:rsid w:val="002508FD"/>
    <w:rsid w:val="00250A88"/>
    <w:rsid w:val="00251816"/>
    <w:rsid w:val="00251C60"/>
    <w:rsid w:val="00251F09"/>
    <w:rsid w:val="002523CB"/>
    <w:rsid w:val="00252506"/>
    <w:rsid w:val="00252CAA"/>
    <w:rsid w:val="00252F82"/>
    <w:rsid w:val="002530E7"/>
    <w:rsid w:val="00254960"/>
    <w:rsid w:val="00254966"/>
    <w:rsid w:val="00254C85"/>
    <w:rsid w:val="00254D2E"/>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09E3"/>
    <w:rsid w:val="00260F13"/>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0F09"/>
    <w:rsid w:val="00271023"/>
    <w:rsid w:val="00271046"/>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568"/>
    <w:rsid w:val="00277727"/>
    <w:rsid w:val="00277D83"/>
    <w:rsid w:val="00280077"/>
    <w:rsid w:val="00280D75"/>
    <w:rsid w:val="00281053"/>
    <w:rsid w:val="0028111E"/>
    <w:rsid w:val="0028115A"/>
    <w:rsid w:val="002812F6"/>
    <w:rsid w:val="00281442"/>
    <w:rsid w:val="0028183A"/>
    <w:rsid w:val="002818DC"/>
    <w:rsid w:val="00281E23"/>
    <w:rsid w:val="00281F8A"/>
    <w:rsid w:val="00281FF0"/>
    <w:rsid w:val="00282288"/>
    <w:rsid w:val="00282388"/>
    <w:rsid w:val="00283588"/>
    <w:rsid w:val="002835DA"/>
    <w:rsid w:val="00283783"/>
    <w:rsid w:val="00283A3A"/>
    <w:rsid w:val="00284378"/>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623"/>
    <w:rsid w:val="002926BB"/>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4C4"/>
    <w:rsid w:val="00295882"/>
    <w:rsid w:val="00295CE6"/>
    <w:rsid w:val="00296199"/>
    <w:rsid w:val="002962C4"/>
    <w:rsid w:val="00296718"/>
    <w:rsid w:val="002968F9"/>
    <w:rsid w:val="00296A26"/>
    <w:rsid w:val="00296AB2"/>
    <w:rsid w:val="00296E9F"/>
    <w:rsid w:val="00297242"/>
    <w:rsid w:val="00297652"/>
    <w:rsid w:val="00297D33"/>
    <w:rsid w:val="002A0010"/>
    <w:rsid w:val="002A0163"/>
    <w:rsid w:val="002A024B"/>
    <w:rsid w:val="002A0A4A"/>
    <w:rsid w:val="002A0C0A"/>
    <w:rsid w:val="002A128B"/>
    <w:rsid w:val="002A12AE"/>
    <w:rsid w:val="002A15CB"/>
    <w:rsid w:val="002A1840"/>
    <w:rsid w:val="002A1B8D"/>
    <w:rsid w:val="002A1F15"/>
    <w:rsid w:val="002A2353"/>
    <w:rsid w:val="002A27F5"/>
    <w:rsid w:val="002A2D48"/>
    <w:rsid w:val="002A3146"/>
    <w:rsid w:val="002A4398"/>
    <w:rsid w:val="002A45C9"/>
    <w:rsid w:val="002A4A56"/>
    <w:rsid w:val="002A4B8E"/>
    <w:rsid w:val="002A5055"/>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98D"/>
    <w:rsid w:val="002B0B92"/>
    <w:rsid w:val="002B0C32"/>
    <w:rsid w:val="002B0DFC"/>
    <w:rsid w:val="002B0FDC"/>
    <w:rsid w:val="002B15A8"/>
    <w:rsid w:val="002B1800"/>
    <w:rsid w:val="002B19A5"/>
    <w:rsid w:val="002B1FB3"/>
    <w:rsid w:val="002B2122"/>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093"/>
    <w:rsid w:val="002C264E"/>
    <w:rsid w:val="002C2681"/>
    <w:rsid w:val="002C2902"/>
    <w:rsid w:val="002C2957"/>
    <w:rsid w:val="002C2A5B"/>
    <w:rsid w:val="002C3327"/>
    <w:rsid w:val="002C34DD"/>
    <w:rsid w:val="002C354A"/>
    <w:rsid w:val="002C3A22"/>
    <w:rsid w:val="002C3BE6"/>
    <w:rsid w:val="002C43D4"/>
    <w:rsid w:val="002C5233"/>
    <w:rsid w:val="002C5748"/>
    <w:rsid w:val="002C5B30"/>
    <w:rsid w:val="002C6D99"/>
    <w:rsid w:val="002C6F01"/>
    <w:rsid w:val="002C72B6"/>
    <w:rsid w:val="002D0267"/>
    <w:rsid w:val="002D043E"/>
    <w:rsid w:val="002D0AAC"/>
    <w:rsid w:val="002D107E"/>
    <w:rsid w:val="002D16F5"/>
    <w:rsid w:val="002D22D1"/>
    <w:rsid w:val="002D235B"/>
    <w:rsid w:val="002D27AD"/>
    <w:rsid w:val="002D28CB"/>
    <w:rsid w:val="002D2BEF"/>
    <w:rsid w:val="002D304F"/>
    <w:rsid w:val="002D3B36"/>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247"/>
    <w:rsid w:val="002E5300"/>
    <w:rsid w:val="002E53B1"/>
    <w:rsid w:val="002E544F"/>
    <w:rsid w:val="002E54D0"/>
    <w:rsid w:val="002E5562"/>
    <w:rsid w:val="002E5CFE"/>
    <w:rsid w:val="002E5E41"/>
    <w:rsid w:val="002E6061"/>
    <w:rsid w:val="002E620B"/>
    <w:rsid w:val="002E6306"/>
    <w:rsid w:val="002E6E94"/>
    <w:rsid w:val="002E7982"/>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742"/>
    <w:rsid w:val="002F281A"/>
    <w:rsid w:val="002F296F"/>
    <w:rsid w:val="002F2B2D"/>
    <w:rsid w:val="002F31D7"/>
    <w:rsid w:val="002F370B"/>
    <w:rsid w:val="002F3B0E"/>
    <w:rsid w:val="002F3C8E"/>
    <w:rsid w:val="002F45DE"/>
    <w:rsid w:val="002F4B58"/>
    <w:rsid w:val="002F4C9E"/>
    <w:rsid w:val="002F4D44"/>
    <w:rsid w:val="002F4DDA"/>
    <w:rsid w:val="002F5320"/>
    <w:rsid w:val="002F5754"/>
    <w:rsid w:val="002F5A88"/>
    <w:rsid w:val="002F5C55"/>
    <w:rsid w:val="002F5C85"/>
    <w:rsid w:val="002F5D62"/>
    <w:rsid w:val="002F5DAD"/>
    <w:rsid w:val="002F6090"/>
    <w:rsid w:val="002F6416"/>
    <w:rsid w:val="002F7041"/>
    <w:rsid w:val="002F70C4"/>
    <w:rsid w:val="002F7420"/>
    <w:rsid w:val="002F77CF"/>
    <w:rsid w:val="002F7F51"/>
    <w:rsid w:val="002F7FA6"/>
    <w:rsid w:val="003007E5"/>
    <w:rsid w:val="00300ADB"/>
    <w:rsid w:val="003012D3"/>
    <w:rsid w:val="00301385"/>
    <w:rsid w:val="003017AC"/>
    <w:rsid w:val="00301A46"/>
    <w:rsid w:val="00302716"/>
    <w:rsid w:val="00302741"/>
    <w:rsid w:val="0030277E"/>
    <w:rsid w:val="00302A5A"/>
    <w:rsid w:val="00302DE5"/>
    <w:rsid w:val="003032FE"/>
    <w:rsid w:val="00303563"/>
    <w:rsid w:val="003035CE"/>
    <w:rsid w:val="00303A76"/>
    <w:rsid w:val="00303AB0"/>
    <w:rsid w:val="00303DFC"/>
    <w:rsid w:val="0030426F"/>
    <w:rsid w:val="0030440E"/>
    <w:rsid w:val="00304466"/>
    <w:rsid w:val="00304636"/>
    <w:rsid w:val="003046C8"/>
    <w:rsid w:val="00304813"/>
    <w:rsid w:val="00304B98"/>
    <w:rsid w:val="00304CF0"/>
    <w:rsid w:val="00304D38"/>
    <w:rsid w:val="00304F5F"/>
    <w:rsid w:val="003050EA"/>
    <w:rsid w:val="00305118"/>
    <w:rsid w:val="003056DB"/>
    <w:rsid w:val="00305884"/>
    <w:rsid w:val="00305A59"/>
    <w:rsid w:val="00305D38"/>
    <w:rsid w:val="00305F10"/>
    <w:rsid w:val="003062BF"/>
    <w:rsid w:val="00306549"/>
    <w:rsid w:val="0030667F"/>
    <w:rsid w:val="00306867"/>
    <w:rsid w:val="0030754F"/>
    <w:rsid w:val="00307A05"/>
    <w:rsid w:val="00307E5B"/>
    <w:rsid w:val="0031017C"/>
    <w:rsid w:val="00310817"/>
    <w:rsid w:val="00310867"/>
    <w:rsid w:val="00310D97"/>
    <w:rsid w:val="00311345"/>
    <w:rsid w:val="00311EE3"/>
    <w:rsid w:val="00312ADE"/>
    <w:rsid w:val="00312BD5"/>
    <w:rsid w:val="003136F1"/>
    <w:rsid w:val="00314AC5"/>
    <w:rsid w:val="00314B46"/>
    <w:rsid w:val="00314BB2"/>
    <w:rsid w:val="00314D4E"/>
    <w:rsid w:val="00315060"/>
    <w:rsid w:val="00315804"/>
    <w:rsid w:val="00316064"/>
    <w:rsid w:val="003166DC"/>
    <w:rsid w:val="00316C1E"/>
    <w:rsid w:val="00316C3C"/>
    <w:rsid w:val="00316D12"/>
    <w:rsid w:val="00316D4C"/>
    <w:rsid w:val="00316E44"/>
    <w:rsid w:val="00316E4F"/>
    <w:rsid w:val="003170B0"/>
    <w:rsid w:val="003176EA"/>
    <w:rsid w:val="003177C7"/>
    <w:rsid w:val="00317E33"/>
    <w:rsid w:val="00320098"/>
    <w:rsid w:val="003204F1"/>
    <w:rsid w:val="00320567"/>
    <w:rsid w:val="00320573"/>
    <w:rsid w:val="003207EE"/>
    <w:rsid w:val="00320810"/>
    <w:rsid w:val="003208C6"/>
    <w:rsid w:val="003209A9"/>
    <w:rsid w:val="003211ED"/>
    <w:rsid w:val="003212E6"/>
    <w:rsid w:val="00321508"/>
    <w:rsid w:val="0032157D"/>
    <w:rsid w:val="00322035"/>
    <w:rsid w:val="003221C7"/>
    <w:rsid w:val="00322204"/>
    <w:rsid w:val="0032224D"/>
    <w:rsid w:val="00322359"/>
    <w:rsid w:val="00322384"/>
    <w:rsid w:val="00322DA9"/>
    <w:rsid w:val="0032338A"/>
    <w:rsid w:val="00323AA6"/>
    <w:rsid w:val="00323C08"/>
    <w:rsid w:val="0032430C"/>
    <w:rsid w:val="003248DC"/>
    <w:rsid w:val="00324B7C"/>
    <w:rsid w:val="00324F42"/>
    <w:rsid w:val="003251B8"/>
    <w:rsid w:val="00325581"/>
    <w:rsid w:val="00325590"/>
    <w:rsid w:val="00325BCD"/>
    <w:rsid w:val="00326A2F"/>
    <w:rsid w:val="00326B9D"/>
    <w:rsid w:val="00326EC2"/>
    <w:rsid w:val="003275D3"/>
    <w:rsid w:val="0032776D"/>
    <w:rsid w:val="00327832"/>
    <w:rsid w:val="003278DD"/>
    <w:rsid w:val="00327954"/>
    <w:rsid w:val="00327CF5"/>
    <w:rsid w:val="00327EC2"/>
    <w:rsid w:val="0033006A"/>
    <w:rsid w:val="00330165"/>
    <w:rsid w:val="00330898"/>
    <w:rsid w:val="00330BB8"/>
    <w:rsid w:val="00330FB6"/>
    <w:rsid w:val="00331459"/>
    <w:rsid w:val="00331811"/>
    <w:rsid w:val="00331C18"/>
    <w:rsid w:val="00331F2C"/>
    <w:rsid w:val="0033247F"/>
    <w:rsid w:val="00332A54"/>
    <w:rsid w:val="00332C31"/>
    <w:rsid w:val="00332DDB"/>
    <w:rsid w:val="00332E7A"/>
    <w:rsid w:val="00333BD1"/>
    <w:rsid w:val="00333C90"/>
    <w:rsid w:val="00333D97"/>
    <w:rsid w:val="003340C5"/>
    <w:rsid w:val="003342DB"/>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ACE"/>
    <w:rsid w:val="00343D57"/>
    <w:rsid w:val="003447F7"/>
    <w:rsid w:val="0034493B"/>
    <w:rsid w:val="00344CFB"/>
    <w:rsid w:val="00344EE2"/>
    <w:rsid w:val="003456E2"/>
    <w:rsid w:val="00345B40"/>
    <w:rsid w:val="00345B63"/>
    <w:rsid w:val="00345FD7"/>
    <w:rsid w:val="00346040"/>
    <w:rsid w:val="00346051"/>
    <w:rsid w:val="003461D6"/>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606"/>
    <w:rsid w:val="00352974"/>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1A97"/>
    <w:rsid w:val="0036243C"/>
    <w:rsid w:val="003628C3"/>
    <w:rsid w:val="00362EB6"/>
    <w:rsid w:val="003630BA"/>
    <w:rsid w:val="00363244"/>
    <w:rsid w:val="0036371B"/>
    <w:rsid w:val="00363F91"/>
    <w:rsid w:val="0036414D"/>
    <w:rsid w:val="003643AF"/>
    <w:rsid w:val="003646FB"/>
    <w:rsid w:val="00364BBC"/>
    <w:rsid w:val="00365004"/>
    <w:rsid w:val="00365071"/>
    <w:rsid w:val="003651B8"/>
    <w:rsid w:val="0036525D"/>
    <w:rsid w:val="00365733"/>
    <w:rsid w:val="00366729"/>
    <w:rsid w:val="003668D1"/>
    <w:rsid w:val="00366913"/>
    <w:rsid w:val="00366919"/>
    <w:rsid w:val="00366985"/>
    <w:rsid w:val="003669E1"/>
    <w:rsid w:val="00366CB0"/>
    <w:rsid w:val="00367040"/>
    <w:rsid w:val="003671B4"/>
    <w:rsid w:val="0036731F"/>
    <w:rsid w:val="00367B69"/>
    <w:rsid w:val="00367E3C"/>
    <w:rsid w:val="00370DA1"/>
    <w:rsid w:val="00370F07"/>
    <w:rsid w:val="003711B3"/>
    <w:rsid w:val="0037147D"/>
    <w:rsid w:val="00371A12"/>
    <w:rsid w:val="00371C41"/>
    <w:rsid w:val="00372391"/>
    <w:rsid w:val="00372A5C"/>
    <w:rsid w:val="00373534"/>
    <w:rsid w:val="003735F5"/>
    <w:rsid w:val="003737FD"/>
    <w:rsid w:val="003739DD"/>
    <w:rsid w:val="00373B4F"/>
    <w:rsid w:val="00373B8E"/>
    <w:rsid w:val="00373FA4"/>
    <w:rsid w:val="00374292"/>
    <w:rsid w:val="0037455C"/>
    <w:rsid w:val="00374D83"/>
    <w:rsid w:val="0037516F"/>
    <w:rsid w:val="0037562D"/>
    <w:rsid w:val="003756E2"/>
    <w:rsid w:val="00375754"/>
    <w:rsid w:val="00375B41"/>
    <w:rsid w:val="0037659C"/>
    <w:rsid w:val="00376D06"/>
    <w:rsid w:val="003773D3"/>
    <w:rsid w:val="00377452"/>
    <w:rsid w:val="00380016"/>
    <w:rsid w:val="00380217"/>
    <w:rsid w:val="00380348"/>
    <w:rsid w:val="00380474"/>
    <w:rsid w:val="003808D5"/>
    <w:rsid w:val="003808D6"/>
    <w:rsid w:val="00380AC7"/>
    <w:rsid w:val="00380B49"/>
    <w:rsid w:val="00380B4B"/>
    <w:rsid w:val="00380E77"/>
    <w:rsid w:val="00380EDC"/>
    <w:rsid w:val="00381089"/>
    <w:rsid w:val="003813A4"/>
    <w:rsid w:val="0038148B"/>
    <w:rsid w:val="00381D6A"/>
    <w:rsid w:val="00381DC8"/>
    <w:rsid w:val="00382A00"/>
    <w:rsid w:val="00382B39"/>
    <w:rsid w:val="00382C45"/>
    <w:rsid w:val="00382E81"/>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1D70"/>
    <w:rsid w:val="00392066"/>
    <w:rsid w:val="00392671"/>
    <w:rsid w:val="00392884"/>
    <w:rsid w:val="00392B56"/>
    <w:rsid w:val="00392BEA"/>
    <w:rsid w:val="00392C9B"/>
    <w:rsid w:val="003933EB"/>
    <w:rsid w:val="0039371A"/>
    <w:rsid w:val="00393746"/>
    <w:rsid w:val="00393E32"/>
    <w:rsid w:val="00394195"/>
    <w:rsid w:val="003941CA"/>
    <w:rsid w:val="003948A3"/>
    <w:rsid w:val="00394B53"/>
    <w:rsid w:val="00394BD5"/>
    <w:rsid w:val="00394D39"/>
    <w:rsid w:val="00394E40"/>
    <w:rsid w:val="003956D9"/>
    <w:rsid w:val="00395869"/>
    <w:rsid w:val="00395909"/>
    <w:rsid w:val="00395ABB"/>
    <w:rsid w:val="00395B56"/>
    <w:rsid w:val="00395E34"/>
    <w:rsid w:val="00396705"/>
    <w:rsid w:val="00396725"/>
    <w:rsid w:val="0039679A"/>
    <w:rsid w:val="003967F1"/>
    <w:rsid w:val="00396BAE"/>
    <w:rsid w:val="00397DB3"/>
    <w:rsid w:val="003A00E9"/>
    <w:rsid w:val="003A0150"/>
    <w:rsid w:val="003A0200"/>
    <w:rsid w:val="003A0458"/>
    <w:rsid w:val="003A0562"/>
    <w:rsid w:val="003A0DE3"/>
    <w:rsid w:val="003A0F6B"/>
    <w:rsid w:val="003A10A5"/>
    <w:rsid w:val="003A1311"/>
    <w:rsid w:val="003A14EF"/>
    <w:rsid w:val="003A2600"/>
    <w:rsid w:val="003A268F"/>
    <w:rsid w:val="003A2703"/>
    <w:rsid w:val="003A2E97"/>
    <w:rsid w:val="003A34C5"/>
    <w:rsid w:val="003A3644"/>
    <w:rsid w:val="003A39A3"/>
    <w:rsid w:val="003A3BD6"/>
    <w:rsid w:val="003A3BF1"/>
    <w:rsid w:val="003A3E31"/>
    <w:rsid w:val="003A4029"/>
    <w:rsid w:val="003A418E"/>
    <w:rsid w:val="003A4775"/>
    <w:rsid w:val="003A47B7"/>
    <w:rsid w:val="003A4AE8"/>
    <w:rsid w:val="003A4FEA"/>
    <w:rsid w:val="003A5427"/>
    <w:rsid w:val="003A55AC"/>
    <w:rsid w:val="003A57C9"/>
    <w:rsid w:val="003A64EF"/>
    <w:rsid w:val="003A654C"/>
    <w:rsid w:val="003A6D2B"/>
    <w:rsid w:val="003A6E0C"/>
    <w:rsid w:val="003A75A5"/>
    <w:rsid w:val="003A75C8"/>
    <w:rsid w:val="003A7C79"/>
    <w:rsid w:val="003A7D96"/>
    <w:rsid w:val="003B00A1"/>
    <w:rsid w:val="003B07D0"/>
    <w:rsid w:val="003B0B6E"/>
    <w:rsid w:val="003B0CA9"/>
    <w:rsid w:val="003B0D3B"/>
    <w:rsid w:val="003B0DB5"/>
    <w:rsid w:val="003B1136"/>
    <w:rsid w:val="003B1156"/>
    <w:rsid w:val="003B11F9"/>
    <w:rsid w:val="003B1D96"/>
    <w:rsid w:val="003B1E61"/>
    <w:rsid w:val="003B2013"/>
    <w:rsid w:val="003B220C"/>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0CD"/>
    <w:rsid w:val="003C12A2"/>
    <w:rsid w:val="003C178A"/>
    <w:rsid w:val="003C1927"/>
    <w:rsid w:val="003C1C8D"/>
    <w:rsid w:val="003C2056"/>
    <w:rsid w:val="003C226A"/>
    <w:rsid w:val="003C25D8"/>
    <w:rsid w:val="003C2C7D"/>
    <w:rsid w:val="003C2E1B"/>
    <w:rsid w:val="003C3124"/>
    <w:rsid w:val="003C34F6"/>
    <w:rsid w:val="003C418E"/>
    <w:rsid w:val="003C435E"/>
    <w:rsid w:val="003C4573"/>
    <w:rsid w:val="003C4B8F"/>
    <w:rsid w:val="003C4C9C"/>
    <w:rsid w:val="003C5CBD"/>
    <w:rsid w:val="003C5D64"/>
    <w:rsid w:val="003C5F00"/>
    <w:rsid w:val="003C5F14"/>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0ABF"/>
    <w:rsid w:val="003D10CE"/>
    <w:rsid w:val="003D12BA"/>
    <w:rsid w:val="003D181D"/>
    <w:rsid w:val="003D187F"/>
    <w:rsid w:val="003D1A2D"/>
    <w:rsid w:val="003D1B43"/>
    <w:rsid w:val="003D1D07"/>
    <w:rsid w:val="003D26AC"/>
    <w:rsid w:val="003D2D9C"/>
    <w:rsid w:val="003D311C"/>
    <w:rsid w:val="003D43FF"/>
    <w:rsid w:val="003D490B"/>
    <w:rsid w:val="003D4DE2"/>
    <w:rsid w:val="003D4E60"/>
    <w:rsid w:val="003D50B1"/>
    <w:rsid w:val="003D5696"/>
    <w:rsid w:val="003D5AFA"/>
    <w:rsid w:val="003D79E4"/>
    <w:rsid w:val="003E0223"/>
    <w:rsid w:val="003E0B2D"/>
    <w:rsid w:val="003E0F59"/>
    <w:rsid w:val="003E1203"/>
    <w:rsid w:val="003E18A6"/>
    <w:rsid w:val="003E190B"/>
    <w:rsid w:val="003E1A91"/>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E7903"/>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51F1"/>
    <w:rsid w:val="003F6260"/>
    <w:rsid w:val="003F63F4"/>
    <w:rsid w:val="003F6AEF"/>
    <w:rsid w:val="003F6AF8"/>
    <w:rsid w:val="003F6DD7"/>
    <w:rsid w:val="003F6E8E"/>
    <w:rsid w:val="003F7014"/>
    <w:rsid w:val="003F79E8"/>
    <w:rsid w:val="003F7F46"/>
    <w:rsid w:val="003F7FA4"/>
    <w:rsid w:val="0040071F"/>
    <w:rsid w:val="004009D9"/>
    <w:rsid w:val="00400DA0"/>
    <w:rsid w:val="00400E80"/>
    <w:rsid w:val="004015D3"/>
    <w:rsid w:val="0040219A"/>
    <w:rsid w:val="004029F9"/>
    <w:rsid w:val="00403012"/>
    <w:rsid w:val="00403327"/>
    <w:rsid w:val="00403B2F"/>
    <w:rsid w:val="00403ECA"/>
    <w:rsid w:val="0040450F"/>
    <w:rsid w:val="00404712"/>
    <w:rsid w:val="00404745"/>
    <w:rsid w:val="00404802"/>
    <w:rsid w:val="00405639"/>
    <w:rsid w:val="004056E6"/>
    <w:rsid w:val="00405AD4"/>
    <w:rsid w:val="00406041"/>
    <w:rsid w:val="004062BB"/>
    <w:rsid w:val="004065D2"/>
    <w:rsid w:val="004069BA"/>
    <w:rsid w:val="00406FEA"/>
    <w:rsid w:val="00407AA5"/>
    <w:rsid w:val="00407B24"/>
    <w:rsid w:val="00407EE7"/>
    <w:rsid w:val="00407F51"/>
    <w:rsid w:val="0041003D"/>
    <w:rsid w:val="00410CAE"/>
    <w:rsid w:val="00410D84"/>
    <w:rsid w:val="004111C3"/>
    <w:rsid w:val="004115FC"/>
    <w:rsid w:val="00412374"/>
    <w:rsid w:val="00412475"/>
    <w:rsid w:val="00412562"/>
    <w:rsid w:val="004128DD"/>
    <w:rsid w:val="004128FF"/>
    <w:rsid w:val="00412F03"/>
    <w:rsid w:val="00413283"/>
    <w:rsid w:val="00413835"/>
    <w:rsid w:val="00413BBB"/>
    <w:rsid w:val="00413D06"/>
    <w:rsid w:val="00413E8F"/>
    <w:rsid w:val="00413F88"/>
    <w:rsid w:val="00414AFB"/>
    <w:rsid w:val="00414FFB"/>
    <w:rsid w:val="00415089"/>
    <w:rsid w:val="004150A5"/>
    <w:rsid w:val="00415958"/>
    <w:rsid w:val="00416269"/>
    <w:rsid w:val="00416AF3"/>
    <w:rsid w:val="00416BBB"/>
    <w:rsid w:val="00416CA7"/>
    <w:rsid w:val="00416E06"/>
    <w:rsid w:val="00417F41"/>
    <w:rsid w:val="004202BC"/>
    <w:rsid w:val="00420357"/>
    <w:rsid w:val="004203AC"/>
    <w:rsid w:val="00420F4D"/>
    <w:rsid w:val="00421431"/>
    <w:rsid w:val="004217CF"/>
    <w:rsid w:val="00421BAD"/>
    <w:rsid w:val="00421F52"/>
    <w:rsid w:val="004221AC"/>
    <w:rsid w:val="0042226A"/>
    <w:rsid w:val="0042255E"/>
    <w:rsid w:val="00422655"/>
    <w:rsid w:val="004226B7"/>
    <w:rsid w:val="004227CE"/>
    <w:rsid w:val="00422830"/>
    <w:rsid w:val="004228E3"/>
    <w:rsid w:val="00422C27"/>
    <w:rsid w:val="00423263"/>
    <w:rsid w:val="0042401C"/>
    <w:rsid w:val="00424062"/>
    <w:rsid w:val="004242BE"/>
    <w:rsid w:val="004243AF"/>
    <w:rsid w:val="00424440"/>
    <w:rsid w:val="004246E7"/>
    <w:rsid w:val="004249B8"/>
    <w:rsid w:val="00424C2B"/>
    <w:rsid w:val="00425308"/>
    <w:rsid w:val="00425C9F"/>
    <w:rsid w:val="00425EA1"/>
    <w:rsid w:val="00425EB9"/>
    <w:rsid w:val="00426AA5"/>
    <w:rsid w:val="004274DF"/>
    <w:rsid w:val="0042790A"/>
    <w:rsid w:val="00427D10"/>
    <w:rsid w:val="00427E7D"/>
    <w:rsid w:val="004308ED"/>
    <w:rsid w:val="004309C3"/>
    <w:rsid w:val="00430ACB"/>
    <w:rsid w:val="00430D9B"/>
    <w:rsid w:val="00430DB3"/>
    <w:rsid w:val="00431A02"/>
    <w:rsid w:val="00431EEF"/>
    <w:rsid w:val="00431F56"/>
    <w:rsid w:val="0043217F"/>
    <w:rsid w:val="00432713"/>
    <w:rsid w:val="00433267"/>
    <w:rsid w:val="00433402"/>
    <w:rsid w:val="0043353E"/>
    <w:rsid w:val="00433614"/>
    <w:rsid w:val="00433B65"/>
    <w:rsid w:val="00433CBC"/>
    <w:rsid w:val="00434107"/>
    <w:rsid w:val="00434292"/>
    <w:rsid w:val="00434783"/>
    <w:rsid w:val="00434A56"/>
    <w:rsid w:val="00434F50"/>
    <w:rsid w:val="00434F87"/>
    <w:rsid w:val="0043575C"/>
    <w:rsid w:val="004357BB"/>
    <w:rsid w:val="00435862"/>
    <w:rsid w:val="00436504"/>
    <w:rsid w:val="0043654A"/>
    <w:rsid w:val="00436563"/>
    <w:rsid w:val="004367DD"/>
    <w:rsid w:val="00436859"/>
    <w:rsid w:val="00436A50"/>
    <w:rsid w:val="00437FDF"/>
    <w:rsid w:val="004400D0"/>
    <w:rsid w:val="00440742"/>
    <w:rsid w:val="004411AF"/>
    <w:rsid w:val="00441552"/>
    <w:rsid w:val="00441E08"/>
    <w:rsid w:val="00441F3F"/>
    <w:rsid w:val="0044226F"/>
    <w:rsid w:val="00442638"/>
    <w:rsid w:val="004436D4"/>
    <w:rsid w:val="00443A96"/>
    <w:rsid w:val="00443ECB"/>
    <w:rsid w:val="00443F5D"/>
    <w:rsid w:val="00444310"/>
    <w:rsid w:val="004448DE"/>
    <w:rsid w:val="00444A7D"/>
    <w:rsid w:val="00444C6B"/>
    <w:rsid w:val="00444E3D"/>
    <w:rsid w:val="00444F4B"/>
    <w:rsid w:val="004451D2"/>
    <w:rsid w:val="0044563B"/>
    <w:rsid w:val="004456B2"/>
    <w:rsid w:val="0044577F"/>
    <w:rsid w:val="00445CB0"/>
    <w:rsid w:val="00445CF1"/>
    <w:rsid w:val="004462F5"/>
    <w:rsid w:val="004465D5"/>
    <w:rsid w:val="00446612"/>
    <w:rsid w:val="00446667"/>
    <w:rsid w:val="004466D9"/>
    <w:rsid w:val="004469DE"/>
    <w:rsid w:val="004471AB"/>
    <w:rsid w:val="0044754B"/>
    <w:rsid w:val="00447D32"/>
    <w:rsid w:val="004500A0"/>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59A"/>
    <w:rsid w:val="0045766B"/>
    <w:rsid w:val="00457AC4"/>
    <w:rsid w:val="00457C43"/>
    <w:rsid w:val="00457EA7"/>
    <w:rsid w:val="004604D7"/>
    <w:rsid w:val="0046068B"/>
    <w:rsid w:val="00460946"/>
    <w:rsid w:val="00460E39"/>
    <w:rsid w:val="00461076"/>
    <w:rsid w:val="0046121F"/>
    <w:rsid w:val="004616CA"/>
    <w:rsid w:val="0046219E"/>
    <w:rsid w:val="00462358"/>
    <w:rsid w:val="0046403B"/>
    <w:rsid w:val="004643D8"/>
    <w:rsid w:val="004644D4"/>
    <w:rsid w:val="004646BF"/>
    <w:rsid w:val="0046529F"/>
    <w:rsid w:val="0046554B"/>
    <w:rsid w:val="00465B69"/>
    <w:rsid w:val="0046648F"/>
    <w:rsid w:val="0046682A"/>
    <w:rsid w:val="00467190"/>
    <w:rsid w:val="004674D3"/>
    <w:rsid w:val="004674E8"/>
    <w:rsid w:val="0046760C"/>
    <w:rsid w:val="004676EB"/>
    <w:rsid w:val="00467DA3"/>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6A22"/>
    <w:rsid w:val="0047719D"/>
    <w:rsid w:val="00477B7D"/>
    <w:rsid w:val="00477C3B"/>
    <w:rsid w:val="004800C7"/>
    <w:rsid w:val="00480115"/>
    <w:rsid w:val="0048014E"/>
    <w:rsid w:val="00480345"/>
    <w:rsid w:val="0048046F"/>
    <w:rsid w:val="00480590"/>
    <w:rsid w:val="004805C5"/>
    <w:rsid w:val="00480CE9"/>
    <w:rsid w:val="00481134"/>
    <w:rsid w:val="004813C1"/>
    <w:rsid w:val="0048152D"/>
    <w:rsid w:val="004816F6"/>
    <w:rsid w:val="004817AE"/>
    <w:rsid w:val="00481F75"/>
    <w:rsid w:val="004822D5"/>
    <w:rsid w:val="004823B0"/>
    <w:rsid w:val="0048265D"/>
    <w:rsid w:val="004828BA"/>
    <w:rsid w:val="00482C07"/>
    <w:rsid w:val="00482E9B"/>
    <w:rsid w:val="004833C3"/>
    <w:rsid w:val="00483DE3"/>
    <w:rsid w:val="00483E55"/>
    <w:rsid w:val="00484B40"/>
    <w:rsid w:val="004856CE"/>
    <w:rsid w:val="004856F1"/>
    <w:rsid w:val="00485ACD"/>
    <w:rsid w:val="00485FF0"/>
    <w:rsid w:val="00486090"/>
    <w:rsid w:val="0048609F"/>
    <w:rsid w:val="0048643F"/>
    <w:rsid w:val="00486624"/>
    <w:rsid w:val="00486A20"/>
    <w:rsid w:val="00487115"/>
    <w:rsid w:val="004872C9"/>
    <w:rsid w:val="00487562"/>
    <w:rsid w:val="004875A0"/>
    <w:rsid w:val="00487757"/>
    <w:rsid w:val="00490B78"/>
    <w:rsid w:val="00490D15"/>
    <w:rsid w:val="00490D95"/>
    <w:rsid w:val="00490FDB"/>
    <w:rsid w:val="004913C6"/>
    <w:rsid w:val="004914EA"/>
    <w:rsid w:val="00491B1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BE0"/>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271"/>
    <w:rsid w:val="004B3714"/>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D63"/>
    <w:rsid w:val="004C2FCE"/>
    <w:rsid w:val="004C349F"/>
    <w:rsid w:val="004C399E"/>
    <w:rsid w:val="004C403E"/>
    <w:rsid w:val="004C40CA"/>
    <w:rsid w:val="004C49B5"/>
    <w:rsid w:val="004C4A3B"/>
    <w:rsid w:val="004C50A6"/>
    <w:rsid w:val="004C5475"/>
    <w:rsid w:val="004C58D3"/>
    <w:rsid w:val="004C5A85"/>
    <w:rsid w:val="004C5BB5"/>
    <w:rsid w:val="004C5F67"/>
    <w:rsid w:val="004C65D0"/>
    <w:rsid w:val="004C668A"/>
    <w:rsid w:val="004C6822"/>
    <w:rsid w:val="004C6B17"/>
    <w:rsid w:val="004C6D02"/>
    <w:rsid w:val="004C7405"/>
    <w:rsid w:val="004C75D8"/>
    <w:rsid w:val="004C7620"/>
    <w:rsid w:val="004C7A9D"/>
    <w:rsid w:val="004C7B92"/>
    <w:rsid w:val="004D03EB"/>
    <w:rsid w:val="004D05FB"/>
    <w:rsid w:val="004D08BC"/>
    <w:rsid w:val="004D08C7"/>
    <w:rsid w:val="004D0B39"/>
    <w:rsid w:val="004D0C66"/>
    <w:rsid w:val="004D0ECF"/>
    <w:rsid w:val="004D0F2C"/>
    <w:rsid w:val="004D1AF7"/>
    <w:rsid w:val="004D1B73"/>
    <w:rsid w:val="004D25E1"/>
    <w:rsid w:val="004D276D"/>
    <w:rsid w:val="004D290E"/>
    <w:rsid w:val="004D2A78"/>
    <w:rsid w:val="004D2A7F"/>
    <w:rsid w:val="004D2E12"/>
    <w:rsid w:val="004D2F59"/>
    <w:rsid w:val="004D3436"/>
    <w:rsid w:val="004D3439"/>
    <w:rsid w:val="004D3A24"/>
    <w:rsid w:val="004D3B52"/>
    <w:rsid w:val="004D42A5"/>
    <w:rsid w:val="004D431C"/>
    <w:rsid w:val="004D4604"/>
    <w:rsid w:val="004D50EC"/>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5A6"/>
    <w:rsid w:val="004E4E43"/>
    <w:rsid w:val="004E5207"/>
    <w:rsid w:val="004E5560"/>
    <w:rsid w:val="004E5A90"/>
    <w:rsid w:val="004E5B0B"/>
    <w:rsid w:val="004E60ED"/>
    <w:rsid w:val="004E64A4"/>
    <w:rsid w:val="004E683F"/>
    <w:rsid w:val="004E6958"/>
    <w:rsid w:val="004E6B89"/>
    <w:rsid w:val="004E6E59"/>
    <w:rsid w:val="004E6F95"/>
    <w:rsid w:val="004E70DF"/>
    <w:rsid w:val="004E71D3"/>
    <w:rsid w:val="004E7CF3"/>
    <w:rsid w:val="004F000C"/>
    <w:rsid w:val="004F0233"/>
    <w:rsid w:val="004F0DA1"/>
    <w:rsid w:val="004F152A"/>
    <w:rsid w:val="004F1738"/>
    <w:rsid w:val="004F2124"/>
    <w:rsid w:val="004F21C4"/>
    <w:rsid w:val="004F23E9"/>
    <w:rsid w:val="004F27F3"/>
    <w:rsid w:val="004F2956"/>
    <w:rsid w:val="004F3075"/>
    <w:rsid w:val="004F31A9"/>
    <w:rsid w:val="004F3248"/>
    <w:rsid w:val="004F35F4"/>
    <w:rsid w:val="004F373A"/>
    <w:rsid w:val="004F3837"/>
    <w:rsid w:val="004F394B"/>
    <w:rsid w:val="004F4644"/>
    <w:rsid w:val="004F4A48"/>
    <w:rsid w:val="004F4A6C"/>
    <w:rsid w:val="004F4AB8"/>
    <w:rsid w:val="004F4FAA"/>
    <w:rsid w:val="004F524C"/>
    <w:rsid w:val="004F5270"/>
    <w:rsid w:val="004F547E"/>
    <w:rsid w:val="004F5641"/>
    <w:rsid w:val="004F586D"/>
    <w:rsid w:val="004F5B4D"/>
    <w:rsid w:val="004F5E2F"/>
    <w:rsid w:val="004F5E4B"/>
    <w:rsid w:val="004F6241"/>
    <w:rsid w:val="004F6249"/>
    <w:rsid w:val="004F6484"/>
    <w:rsid w:val="004F6C41"/>
    <w:rsid w:val="004F7890"/>
    <w:rsid w:val="004F7B35"/>
    <w:rsid w:val="004F7E71"/>
    <w:rsid w:val="0050006D"/>
    <w:rsid w:val="005001D9"/>
    <w:rsid w:val="0050036A"/>
    <w:rsid w:val="00500420"/>
    <w:rsid w:val="005004A2"/>
    <w:rsid w:val="00500978"/>
    <w:rsid w:val="00500B90"/>
    <w:rsid w:val="00500FE5"/>
    <w:rsid w:val="00501312"/>
    <w:rsid w:val="0050136B"/>
    <w:rsid w:val="005018BE"/>
    <w:rsid w:val="00501A23"/>
    <w:rsid w:val="00501CA7"/>
    <w:rsid w:val="00502024"/>
    <w:rsid w:val="005024F4"/>
    <w:rsid w:val="005026CE"/>
    <w:rsid w:val="00502F65"/>
    <w:rsid w:val="005033AD"/>
    <w:rsid w:val="005036EB"/>
    <w:rsid w:val="005039DF"/>
    <w:rsid w:val="00503E91"/>
    <w:rsid w:val="00503EB5"/>
    <w:rsid w:val="00504074"/>
    <w:rsid w:val="00504B41"/>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356"/>
    <w:rsid w:val="00513960"/>
    <w:rsid w:val="005139BF"/>
    <w:rsid w:val="00513BE1"/>
    <w:rsid w:val="00513CCB"/>
    <w:rsid w:val="0051437A"/>
    <w:rsid w:val="00514708"/>
    <w:rsid w:val="00515216"/>
    <w:rsid w:val="0051525C"/>
    <w:rsid w:val="00515877"/>
    <w:rsid w:val="005158A7"/>
    <w:rsid w:val="005161BA"/>
    <w:rsid w:val="00516DD2"/>
    <w:rsid w:val="00516E01"/>
    <w:rsid w:val="0051701B"/>
    <w:rsid w:val="00517113"/>
    <w:rsid w:val="00517566"/>
    <w:rsid w:val="0051780E"/>
    <w:rsid w:val="00520EA5"/>
    <w:rsid w:val="005210C5"/>
    <w:rsid w:val="00521712"/>
    <w:rsid w:val="00521861"/>
    <w:rsid w:val="005219B0"/>
    <w:rsid w:val="0052241E"/>
    <w:rsid w:val="005227E3"/>
    <w:rsid w:val="00522B83"/>
    <w:rsid w:val="00522BD2"/>
    <w:rsid w:val="00522C27"/>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DD3"/>
    <w:rsid w:val="00530EDA"/>
    <w:rsid w:val="00531148"/>
    <w:rsid w:val="005311C1"/>
    <w:rsid w:val="0053168D"/>
    <w:rsid w:val="005317E0"/>
    <w:rsid w:val="005318FA"/>
    <w:rsid w:val="005319C7"/>
    <w:rsid w:val="0053214B"/>
    <w:rsid w:val="0053238E"/>
    <w:rsid w:val="00532659"/>
    <w:rsid w:val="00532D0D"/>
    <w:rsid w:val="005331F0"/>
    <w:rsid w:val="0053350B"/>
    <w:rsid w:val="00533E6C"/>
    <w:rsid w:val="0053427E"/>
    <w:rsid w:val="00534486"/>
    <w:rsid w:val="005345B4"/>
    <w:rsid w:val="0053492C"/>
    <w:rsid w:val="00534B12"/>
    <w:rsid w:val="00534D3C"/>
    <w:rsid w:val="00535370"/>
    <w:rsid w:val="005358C7"/>
    <w:rsid w:val="00535B96"/>
    <w:rsid w:val="00536120"/>
    <w:rsid w:val="0053643A"/>
    <w:rsid w:val="00536E33"/>
    <w:rsid w:val="00536F56"/>
    <w:rsid w:val="00537150"/>
    <w:rsid w:val="005371F3"/>
    <w:rsid w:val="0053731F"/>
    <w:rsid w:val="0053734E"/>
    <w:rsid w:val="00537977"/>
    <w:rsid w:val="00540271"/>
    <w:rsid w:val="005402A5"/>
    <w:rsid w:val="0054060E"/>
    <w:rsid w:val="00540836"/>
    <w:rsid w:val="00540865"/>
    <w:rsid w:val="00540A91"/>
    <w:rsid w:val="00540B62"/>
    <w:rsid w:val="00540DB6"/>
    <w:rsid w:val="00541014"/>
    <w:rsid w:val="005413B6"/>
    <w:rsid w:val="00541655"/>
    <w:rsid w:val="00541BF7"/>
    <w:rsid w:val="005427DF"/>
    <w:rsid w:val="00542A4D"/>
    <w:rsid w:val="00543146"/>
    <w:rsid w:val="0054362A"/>
    <w:rsid w:val="00543C48"/>
    <w:rsid w:val="0054415C"/>
    <w:rsid w:val="00544450"/>
    <w:rsid w:val="00544BB7"/>
    <w:rsid w:val="00545E8A"/>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58C"/>
    <w:rsid w:val="005526C4"/>
    <w:rsid w:val="005537C2"/>
    <w:rsid w:val="00553902"/>
    <w:rsid w:val="0055393F"/>
    <w:rsid w:val="00553BEF"/>
    <w:rsid w:val="0055469C"/>
    <w:rsid w:val="00554D93"/>
    <w:rsid w:val="00554E62"/>
    <w:rsid w:val="0055500D"/>
    <w:rsid w:val="00555644"/>
    <w:rsid w:val="00555980"/>
    <w:rsid w:val="005567CE"/>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5A2"/>
    <w:rsid w:val="00563E7A"/>
    <w:rsid w:val="00564020"/>
    <w:rsid w:val="00564082"/>
    <w:rsid w:val="005649F4"/>
    <w:rsid w:val="00565087"/>
    <w:rsid w:val="005654AC"/>
    <w:rsid w:val="00565983"/>
    <w:rsid w:val="00565B9C"/>
    <w:rsid w:val="00566012"/>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87F"/>
    <w:rsid w:val="00573318"/>
    <w:rsid w:val="0057338E"/>
    <w:rsid w:val="0057341A"/>
    <w:rsid w:val="005734C4"/>
    <w:rsid w:val="0057361D"/>
    <w:rsid w:val="005739CF"/>
    <w:rsid w:val="00573B1E"/>
    <w:rsid w:val="005743B3"/>
    <w:rsid w:val="0057459B"/>
    <w:rsid w:val="005752BC"/>
    <w:rsid w:val="0057540F"/>
    <w:rsid w:val="0057554E"/>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1D1"/>
    <w:rsid w:val="00582230"/>
    <w:rsid w:val="00582403"/>
    <w:rsid w:val="0058240D"/>
    <w:rsid w:val="0058248D"/>
    <w:rsid w:val="0058332C"/>
    <w:rsid w:val="005835EC"/>
    <w:rsid w:val="005839B8"/>
    <w:rsid w:val="00583B61"/>
    <w:rsid w:val="0058490C"/>
    <w:rsid w:val="00584B70"/>
    <w:rsid w:val="00585530"/>
    <w:rsid w:val="0058594B"/>
    <w:rsid w:val="00586163"/>
    <w:rsid w:val="0058618D"/>
    <w:rsid w:val="00586360"/>
    <w:rsid w:val="00586EB6"/>
    <w:rsid w:val="00587170"/>
    <w:rsid w:val="005877D1"/>
    <w:rsid w:val="00587AED"/>
    <w:rsid w:val="00590224"/>
    <w:rsid w:val="005903F5"/>
    <w:rsid w:val="00590C52"/>
    <w:rsid w:val="00590CB1"/>
    <w:rsid w:val="00591431"/>
    <w:rsid w:val="00591C85"/>
    <w:rsid w:val="005926A9"/>
    <w:rsid w:val="0059272A"/>
    <w:rsid w:val="005929E9"/>
    <w:rsid w:val="00592EC5"/>
    <w:rsid w:val="00593DFB"/>
    <w:rsid w:val="00593F20"/>
    <w:rsid w:val="00594D97"/>
    <w:rsid w:val="00594F4F"/>
    <w:rsid w:val="00595AE7"/>
    <w:rsid w:val="00595BA5"/>
    <w:rsid w:val="00595C8A"/>
    <w:rsid w:val="00595D8D"/>
    <w:rsid w:val="00597100"/>
    <w:rsid w:val="00597A7B"/>
    <w:rsid w:val="00597C4E"/>
    <w:rsid w:val="005A0472"/>
    <w:rsid w:val="005A0741"/>
    <w:rsid w:val="005A0BB8"/>
    <w:rsid w:val="005A0FAD"/>
    <w:rsid w:val="005A106A"/>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845"/>
    <w:rsid w:val="005A59A1"/>
    <w:rsid w:val="005A6469"/>
    <w:rsid w:val="005B006C"/>
    <w:rsid w:val="005B00D3"/>
    <w:rsid w:val="005B0220"/>
    <w:rsid w:val="005B02C8"/>
    <w:rsid w:val="005B0494"/>
    <w:rsid w:val="005B05C9"/>
    <w:rsid w:val="005B0B09"/>
    <w:rsid w:val="005B0DC4"/>
    <w:rsid w:val="005B1384"/>
    <w:rsid w:val="005B148F"/>
    <w:rsid w:val="005B1F70"/>
    <w:rsid w:val="005B2958"/>
    <w:rsid w:val="005B2DF3"/>
    <w:rsid w:val="005B32F1"/>
    <w:rsid w:val="005B378A"/>
    <w:rsid w:val="005B3900"/>
    <w:rsid w:val="005B3EAC"/>
    <w:rsid w:val="005B3F6E"/>
    <w:rsid w:val="005B3F7E"/>
    <w:rsid w:val="005B4F1F"/>
    <w:rsid w:val="005B5683"/>
    <w:rsid w:val="005B5A70"/>
    <w:rsid w:val="005B5B88"/>
    <w:rsid w:val="005B5C92"/>
    <w:rsid w:val="005B5F0D"/>
    <w:rsid w:val="005B605B"/>
    <w:rsid w:val="005B62BB"/>
    <w:rsid w:val="005B6373"/>
    <w:rsid w:val="005B6514"/>
    <w:rsid w:val="005B651D"/>
    <w:rsid w:val="005B688E"/>
    <w:rsid w:val="005B68A2"/>
    <w:rsid w:val="005B6A4C"/>
    <w:rsid w:val="005B7724"/>
    <w:rsid w:val="005C00C4"/>
    <w:rsid w:val="005C01F0"/>
    <w:rsid w:val="005C0E6F"/>
    <w:rsid w:val="005C100A"/>
    <w:rsid w:val="005C1421"/>
    <w:rsid w:val="005C188E"/>
    <w:rsid w:val="005C19A2"/>
    <w:rsid w:val="005C1BE4"/>
    <w:rsid w:val="005C2471"/>
    <w:rsid w:val="005C2DAC"/>
    <w:rsid w:val="005C305B"/>
    <w:rsid w:val="005C34CB"/>
    <w:rsid w:val="005C3612"/>
    <w:rsid w:val="005C365A"/>
    <w:rsid w:val="005C3AC3"/>
    <w:rsid w:val="005C4228"/>
    <w:rsid w:val="005C42AE"/>
    <w:rsid w:val="005C498D"/>
    <w:rsid w:val="005C4AC6"/>
    <w:rsid w:val="005C4FBA"/>
    <w:rsid w:val="005C5626"/>
    <w:rsid w:val="005C592D"/>
    <w:rsid w:val="005C5B5C"/>
    <w:rsid w:val="005C61D0"/>
    <w:rsid w:val="005C6211"/>
    <w:rsid w:val="005C626D"/>
    <w:rsid w:val="005C6C4E"/>
    <w:rsid w:val="005C6E0A"/>
    <w:rsid w:val="005C73AE"/>
    <w:rsid w:val="005C749F"/>
    <w:rsid w:val="005C77D1"/>
    <w:rsid w:val="005C794F"/>
    <w:rsid w:val="005C7B2D"/>
    <w:rsid w:val="005D03A5"/>
    <w:rsid w:val="005D04D3"/>
    <w:rsid w:val="005D0584"/>
    <w:rsid w:val="005D0684"/>
    <w:rsid w:val="005D07F1"/>
    <w:rsid w:val="005D09D7"/>
    <w:rsid w:val="005D1287"/>
    <w:rsid w:val="005D14A1"/>
    <w:rsid w:val="005D14BA"/>
    <w:rsid w:val="005D1FE1"/>
    <w:rsid w:val="005D2295"/>
    <w:rsid w:val="005D2761"/>
    <w:rsid w:val="005D2BAA"/>
    <w:rsid w:val="005D350F"/>
    <w:rsid w:val="005D36FD"/>
    <w:rsid w:val="005D454D"/>
    <w:rsid w:val="005D494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1BE"/>
    <w:rsid w:val="005E0FE8"/>
    <w:rsid w:val="005E10FD"/>
    <w:rsid w:val="005E16C2"/>
    <w:rsid w:val="005E1AB9"/>
    <w:rsid w:val="005E1D89"/>
    <w:rsid w:val="005E1DDC"/>
    <w:rsid w:val="005E2430"/>
    <w:rsid w:val="005E2A95"/>
    <w:rsid w:val="005E2F22"/>
    <w:rsid w:val="005E3A9F"/>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4B"/>
    <w:rsid w:val="005E7595"/>
    <w:rsid w:val="005E775D"/>
    <w:rsid w:val="005E7D78"/>
    <w:rsid w:val="005F064F"/>
    <w:rsid w:val="005F0764"/>
    <w:rsid w:val="005F0793"/>
    <w:rsid w:val="005F08BD"/>
    <w:rsid w:val="005F0D38"/>
    <w:rsid w:val="005F0D5D"/>
    <w:rsid w:val="005F1099"/>
    <w:rsid w:val="005F14F0"/>
    <w:rsid w:val="005F178F"/>
    <w:rsid w:val="005F2398"/>
    <w:rsid w:val="005F2BF8"/>
    <w:rsid w:val="005F3251"/>
    <w:rsid w:val="005F4182"/>
    <w:rsid w:val="005F4189"/>
    <w:rsid w:val="005F42E4"/>
    <w:rsid w:val="005F44FE"/>
    <w:rsid w:val="005F49F4"/>
    <w:rsid w:val="005F4FFA"/>
    <w:rsid w:val="005F507B"/>
    <w:rsid w:val="005F53E1"/>
    <w:rsid w:val="005F5481"/>
    <w:rsid w:val="005F5D61"/>
    <w:rsid w:val="005F5F00"/>
    <w:rsid w:val="005F64BC"/>
    <w:rsid w:val="005F65E8"/>
    <w:rsid w:val="005F7154"/>
    <w:rsid w:val="005F73C4"/>
    <w:rsid w:val="005F7B94"/>
    <w:rsid w:val="006008D2"/>
    <w:rsid w:val="006009A6"/>
    <w:rsid w:val="00600A42"/>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96"/>
    <w:rsid w:val="00605CCF"/>
    <w:rsid w:val="006065BF"/>
    <w:rsid w:val="00606730"/>
    <w:rsid w:val="00607062"/>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4D0"/>
    <w:rsid w:val="00615B2A"/>
    <w:rsid w:val="00615BFC"/>
    <w:rsid w:val="0061777B"/>
    <w:rsid w:val="00617A4F"/>
    <w:rsid w:val="00617AD9"/>
    <w:rsid w:val="0062003E"/>
    <w:rsid w:val="006200D4"/>
    <w:rsid w:val="00620511"/>
    <w:rsid w:val="00620FCB"/>
    <w:rsid w:val="006214F4"/>
    <w:rsid w:val="00621F31"/>
    <w:rsid w:val="00621FFD"/>
    <w:rsid w:val="00622176"/>
    <w:rsid w:val="0062243B"/>
    <w:rsid w:val="00622480"/>
    <w:rsid w:val="00622A2B"/>
    <w:rsid w:val="00622B70"/>
    <w:rsid w:val="00622F0C"/>
    <w:rsid w:val="00623A42"/>
    <w:rsid w:val="00623CF1"/>
    <w:rsid w:val="00623FB9"/>
    <w:rsid w:val="0062438A"/>
    <w:rsid w:val="006245CB"/>
    <w:rsid w:val="00624F65"/>
    <w:rsid w:val="00624FBD"/>
    <w:rsid w:val="00625032"/>
    <w:rsid w:val="0062550C"/>
    <w:rsid w:val="00625780"/>
    <w:rsid w:val="006258D6"/>
    <w:rsid w:val="006259D4"/>
    <w:rsid w:val="00625CB8"/>
    <w:rsid w:val="00625E1C"/>
    <w:rsid w:val="00626040"/>
    <w:rsid w:val="00626109"/>
    <w:rsid w:val="00626B9C"/>
    <w:rsid w:val="00626C7B"/>
    <w:rsid w:val="00626F5A"/>
    <w:rsid w:val="0062718A"/>
    <w:rsid w:val="00627D02"/>
    <w:rsid w:val="00627D7A"/>
    <w:rsid w:val="0063046E"/>
    <w:rsid w:val="00630FFC"/>
    <w:rsid w:val="00631127"/>
    <w:rsid w:val="00631569"/>
    <w:rsid w:val="006315D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59B9"/>
    <w:rsid w:val="00636067"/>
    <w:rsid w:val="00636607"/>
    <w:rsid w:val="00636631"/>
    <w:rsid w:val="006366D5"/>
    <w:rsid w:val="00636A38"/>
    <w:rsid w:val="00637813"/>
    <w:rsid w:val="00637A53"/>
    <w:rsid w:val="00637B31"/>
    <w:rsid w:val="00637BC8"/>
    <w:rsid w:val="00637DE7"/>
    <w:rsid w:val="00637E25"/>
    <w:rsid w:val="00640AEB"/>
    <w:rsid w:val="00640AFA"/>
    <w:rsid w:val="00640E7A"/>
    <w:rsid w:val="006417F4"/>
    <w:rsid w:val="006419A4"/>
    <w:rsid w:val="00641C11"/>
    <w:rsid w:val="0064221A"/>
    <w:rsid w:val="00642275"/>
    <w:rsid w:val="006428A1"/>
    <w:rsid w:val="00642954"/>
    <w:rsid w:val="00642D02"/>
    <w:rsid w:val="00642EB1"/>
    <w:rsid w:val="00643207"/>
    <w:rsid w:val="00643B0B"/>
    <w:rsid w:val="0064437D"/>
    <w:rsid w:val="006444A5"/>
    <w:rsid w:val="006445DB"/>
    <w:rsid w:val="00644CB2"/>
    <w:rsid w:val="006450DD"/>
    <w:rsid w:val="00645196"/>
    <w:rsid w:val="00645291"/>
    <w:rsid w:val="00645FB1"/>
    <w:rsid w:val="006463D4"/>
    <w:rsid w:val="00646470"/>
    <w:rsid w:val="00646A56"/>
    <w:rsid w:val="00646CCA"/>
    <w:rsid w:val="00646F5F"/>
    <w:rsid w:val="00647636"/>
    <w:rsid w:val="00647B2B"/>
    <w:rsid w:val="00647D0A"/>
    <w:rsid w:val="00647E6B"/>
    <w:rsid w:val="00647EAD"/>
    <w:rsid w:val="006514DA"/>
    <w:rsid w:val="006514E4"/>
    <w:rsid w:val="00651DEB"/>
    <w:rsid w:val="0065200E"/>
    <w:rsid w:val="00653650"/>
    <w:rsid w:val="00653937"/>
    <w:rsid w:val="0065406D"/>
    <w:rsid w:val="006543A5"/>
    <w:rsid w:val="006556A7"/>
    <w:rsid w:val="00655E1D"/>
    <w:rsid w:val="006563BE"/>
    <w:rsid w:val="00656405"/>
    <w:rsid w:val="00656620"/>
    <w:rsid w:val="006569A0"/>
    <w:rsid w:val="00656FAD"/>
    <w:rsid w:val="00657435"/>
    <w:rsid w:val="00657A2A"/>
    <w:rsid w:val="00657B2D"/>
    <w:rsid w:val="006602CB"/>
    <w:rsid w:val="0066038C"/>
    <w:rsid w:val="00660CBD"/>
    <w:rsid w:val="00661417"/>
    <w:rsid w:val="0066170E"/>
    <w:rsid w:val="00661A98"/>
    <w:rsid w:val="00661AC0"/>
    <w:rsid w:val="00661E2C"/>
    <w:rsid w:val="006627B2"/>
    <w:rsid w:val="00662BE0"/>
    <w:rsid w:val="00663422"/>
    <w:rsid w:val="006635B3"/>
    <w:rsid w:val="00663961"/>
    <w:rsid w:val="00663E23"/>
    <w:rsid w:val="00663E98"/>
    <w:rsid w:val="006640DF"/>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7E7"/>
    <w:rsid w:val="00675FCD"/>
    <w:rsid w:val="00676BA1"/>
    <w:rsid w:val="0067763F"/>
    <w:rsid w:val="00677D35"/>
    <w:rsid w:val="00677E97"/>
    <w:rsid w:val="00680D6E"/>
    <w:rsid w:val="00681563"/>
    <w:rsid w:val="006816FF"/>
    <w:rsid w:val="006817A0"/>
    <w:rsid w:val="00681CDA"/>
    <w:rsid w:val="00681F97"/>
    <w:rsid w:val="00682588"/>
    <w:rsid w:val="006827FC"/>
    <w:rsid w:val="0068291D"/>
    <w:rsid w:val="00682AD2"/>
    <w:rsid w:val="0068347C"/>
    <w:rsid w:val="006839BA"/>
    <w:rsid w:val="00683A6D"/>
    <w:rsid w:val="00683A8B"/>
    <w:rsid w:val="00683D57"/>
    <w:rsid w:val="006843B8"/>
    <w:rsid w:val="00684C24"/>
    <w:rsid w:val="00684E50"/>
    <w:rsid w:val="00684ED2"/>
    <w:rsid w:val="0068538B"/>
    <w:rsid w:val="00685702"/>
    <w:rsid w:val="00685840"/>
    <w:rsid w:val="0068655C"/>
    <w:rsid w:val="006865C0"/>
    <w:rsid w:val="00686C12"/>
    <w:rsid w:val="00686F64"/>
    <w:rsid w:val="00686F7F"/>
    <w:rsid w:val="0068722F"/>
    <w:rsid w:val="00687A0C"/>
    <w:rsid w:val="00687BD4"/>
    <w:rsid w:val="00690CEA"/>
    <w:rsid w:val="00690F8A"/>
    <w:rsid w:val="0069115E"/>
    <w:rsid w:val="006913A4"/>
    <w:rsid w:val="0069153A"/>
    <w:rsid w:val="00692479"/>
    <w:rsid w:val="006925CC"/>
    <w:rsid w:val="006928B4"/>
    <w:rsid w:val="00692F6A"/>
    <w:rsid w:val="0069394A"/>
    <w:rsid w:val="00693B37"/>
    <w:rsid w:val="00693B46"/>
    <w:rsid w:val="006943B6"/>
    <w:rsid w:val="0069496B"/>
    <w:rsid w:val="00694B94"/>
    <w:rsid w:val="006956B8"/>
    <w:rsid w:val="00695A45"/>
    <w:rsid w:val="00695C74"/>
    <w:rsid w:val="006962B0"/>
    <w:rsid w:val="00696645"/>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D0A"/>
    <w:rsid w:val="006A0F1E"/>
    <w:rsid w:val="006A0F2E"/>
    <w:rsid w:val="006A16E4"/>
    <w:rsid w:val="006A18BB"/>
    <w:rsid w:val="006A19C2"/>
    <w:rsid w:val="006A19F2"/>
    <w:rsid w:val="006A1AC5"/>
    <w:rsid w:val="006A1C47"/>
    <w:rsid w:val="006A1DD0"/>
    <w:rsid w:val="006A1DEC"/>
    <w:rsid w:val="006A1E6A"/>
    <w:rsid w:val="006A2108"/>
    <w:rsid w:val="006A2C07"/>
    <w:rsid w:val="006A32A1"/>
    <w:rsid w:val="006A33C2"/>
    <w:rsid w:val="006A341B"/>
    <w:rsid w:val="006A347E"/>
    <w:rsid w:val="006A35BA"/>
    <w:rsid w:val="006A372C"/>
    <w:rsid w:val="006A3917"/>
    <w:rsid w:val="006A3964"/>
    <w:rsid w:val="006A3B00"/>
    <w:rsid w:val="006A3E5E"/>
    <w:rsid w:val="006A4207"/>
    <w:rsid w:val="006A45D1"/>
    <w:rsid w:val="006A49E5"/>
    <w:rsid w:val="006A4C24"/>
    <w:rsid w:val="006A4EE8"/>
    <w:rsid w:val="006A4F05"/>
    <w:rsid w:val="006A4F1B"/>
    <w:rsid w:val="006A4F3E"/>
    <w:rsid w:val="006A500D"/>
    <w:rsid w:val="006A52CD"/>
    <w:rsid w:val="006A5BAB"/>
    <w:rsid w:val="006A60C3"/>
    <w:rsid w:val="006A62A5"/>
    <w:rsid w:val="006A6BD1"/>
    <w:rsid w:val="006A72DC"/>
    <w:rsid w:val="006A7664"/>
    <w:rsid w:val="006A7756"/>
    <w:rsid w:val="006A7DA9"/>
    <w:rsid w:val="006A7E2D"/>
    <w:rsid w:val="006B0ACB"/>
    <w:rsid w:val="006B0ADF"/>
    <w:rsid w:val="006B11FF"/>
    <w:rsid w:val="006B1320"/>
    <w:rsid w:val="006B1B0A"/>
    <w:rsid w:val="006B21D7"/>
    <w:rsid w:val="006B29CA"/>
    <w:rsid w:val="006B2DA9"/>
    <w:rsid w:val="006B328D"/>
    <w:rsid w:val="006B3374"/>
    <w:rsid w:val="006B38E9"/>
    <w:rsid w:val="006B394B"/>
    <w:rsid w:val="006B3A1E"/>
    <w:rsid w:val="006B3D3F"/>
    <w:rsid w:val="006B46FB"/>
    <w:rsid w:val="006B5011"/>
    <w:rsid w:val="006B52B8"/>
    <w:rsid w:val="006B5513"/>
    <w:rsid w:val="006B5687"/>
    <w:rsid w:val="006B5AE4"/>
    <w:rsid w:val="006B639D"/>
    <w:rsid w:val="006B63FE"/>
    <w:rsid w:val="006B6626"/>
    <w:rsid w:val="006B6B60"/>
    <w:rsid w:val="006B7129"/>
    <w:rsid w:val="006B749C"/>
    <w:rsid w:val="006B760C"/>
    <w:rsid w:val="006B7CCF"/>
    <w:rsid w:val="006B7F1C"/>
    <w:rsid w:val="006C0198"/>
    <w:rsid w:val="006C08E1"/>
    <w:rsid w:val="006C09B2"/>
    <w:rsid w:val="006C1189"/>
    <w:rsid w:val="006C13AD"/>
    <w:rsid w:val="006C16BC"/>
    <w:rsid w:val="006C1C1D"/>
    <w:rsid w:val="006C250C"/>
    <w:rsid w:val="006C2811"/>
    <w:rsid w:val="006C2B47"/>
    <w:rsid w:val="006C3218"/>
    <w:rsid w:val="006C36BF"/>
    <w:rsid w:val="006C3A4F"/>
    <w:rsid w:val="006C420D"/>
    <w:rsid w:val="006C5260"/>
    <w:rsid w:val="006C56C5"/>
    <w:rsid w:val="006C61BD"/>
    <w:rsid w:val="006C6570"/>
    <w:rsid w:val="006C694A"/>
    <w:rsid w:val="006C69EB"/>
    <w:rsid w:val="006C6F16"/>
    <w:rsid w:val="006C6FD2"/>
    <w:rsid w:val="006C7476"/>
    <w:rsid w:val="006C76AE"/>
    <w:rsid w:val="006C77D6"/>
    <w:rsid w:val="006C7F42"/>
    <w:rsid w:val="006C7FB9"/>
    <w:rsid w:val="006C7FCA"/>
    <w:rsid w:val="006D0447"/>
    <w:rsid w:val="006D04DD"/>
    <w:rsid w:val="006D052D"/>
    <w:rsid w:val="006D0E0B"/>
    <w:rsid w:val="006D11B1"/>
    <w:rsid w:val="006D1BAD"/>
    <w:rsid w:val="006D220E"/>
    <w:rsid w:val="006D2AF7"/>
    <w:rsid w:val="006D2D63"/>
    <w:rsid w:val="006D3716"/>
    <w:rsid w:val="006D3E0D"/>
    <w:rsid w:val="006D48A1"/>
    <w:rsid w:val="006D4B57"/>
    <w:rsid w:val="006D4BA8"/>
    <w:rsid w:val="006D4DCC"/>
    <w:rsid w:val="006D584F"/>
    <w:rsid w:val="006D5857"/>
    <w:rsid w:val="006D5DA5"/>
    <w:rsid w:val="006D5DE2"/>
    <w:rsid w:val="006D5FE3"/>
    <w:rsid w:val="006D60FB"/>
    <w:rsid w:val="006D646B"/>
    <w:rsid w:val="006D6984"/>
    <w:rsid w:val="006D6AC2"/>
    <w:rsid w:val="006D7640"/>
    <w:rsid w:val="006D7B13"/>
    <w:rsid w:val="006D7BBA"/>
    <w:rsid w:val="006D7E47"/>
    <w:rsid w:val="006D7F73"/>
    <w:rsid w:val="006E061A"/>
    <w:rsid w:val="006E0BCF"/>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0F9"/>
    <w:rsid w:val="006F2115"/>
    <w:rsid w:val="006F229C"/>
    <w:rsid w:val="006F24BA"/>
    <w:rsid w:val="006F2BDC"/>
    <w:rsid w:val="006F3FFE"/>
    <w:rsid w:val="006F47CF"/>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018"/>
    <w:rsid w:val="0070218E"/>
    <w:rsid w:val="00702541"/>
    <w:rsid w:val="007025BF"/>
    <w:rsid w:val="00702677"/>
    <w:rsid w:val="0070314B"/>
    <w:rsid w:val="0070349F"/>
    <w:rsid w:val="00703AC9"/>
    <w:rsid w:val="00703C0C"/>
    <w:rsid w:val="00703E13"/>
    <w:rsid w:val="00704192"/>
    <w:rsid w:val="00704513"/>
    <w:rsid w:val="00704715"/>
    <w:rsid w:val="0070497D"/>
    <w:rsid w:val="007049DB"/>
    <w:rsid w:val="00704D78"/>
    <w:rsid w:val="00704F90"/>
    <w:rsid w:val="0070535E"/>
    <w:rsid w:val="00705406"/>
    <w:rsid w:val="00705760"/>
    <w:rsid w:val="0070606F"/>
    <w:rsid w:val="007062E4"/>
    <w:rsid w:val="007066A0"/>
    <w:rsid w:val="00706E8E"/>
    <w:rsid w:val="00706ED3"/>
    <w:rsid w:val="00706F41"/>
    <w:rsid w:val="00707195"/>
    <w:rsid w:val="00707294"/>
    <w:rsid w:val="00707782"/>
    <w:rsid w:val="0070791B"/>
    <w:rsid w:val="007101BA"/>
    <w:rsid w:val="0071044F"/>
    <w:rsid w:val="00710510"/>
    <w:rsid w:val="007106BF"/>
    <w:rsid w:val="00710728"/>
    <w:rsid w:val="0071095B"/>
    <w:rsid w:val="00710969"/>
    <w:rsid w:val="00711076"/>
    <w:rsid w:val="00711775"/>
    <w:rsid w:val="00711805"/>
    <w:rsid w:val="00711811"/>
    <w:rsid w:val="00711A87"/>
    <w:rsid w:val="00711AAB"/>
    <w:rsid w:val="00711AF8"/>
    <w:rsid w:val="00712549"/>
    <w:rsid w:val="007125DD"/>
    <w:rsid w:val="007128DA"/>
    <w:rsid w:val="00713031"/>
    <w:rsid w:val="007143F5"/>
    <w:rsid w:val="00714A78"/>
    <w:rsid w:val="00714B1D"/>
    <w:rsid w:val="00714B42"/>
    <w:rsid w:val="00714B88"/>
    <w:rsid w:val="00714BAA"/>
    <w:rsid w:val="0071501C"/>
    <w:rsid w:val="007159F2"/>
    <w:rsid w:val="00715B7D"/>
    <w:rsid w:val="00715EB7"/>
    <w:rsid w:val="0071640C"/>
    <w:rsid w:val="00716915"/>
    <w:rsid w:val="00716A68"/>
    <w:rsid w:val="00716C1F"/>
    <w:rsid w:val="00716EBF"/>
    <w:rsid w:val="00716F89"/>
    <w:rsid w:val="007170C9"/>
    <w:rsid w:val="007172A6"/>
    <w:rsid w:val="00717307"/>
    <w:rsid w:val="0071749F"/>
    <w:rsid w:val="007175E5"/>
    <w:rsid w:val="0071761C"/>
    <w:rsid w:val="00717830"/>
    <w:rsid w:val="007178D0"/>
    <w:rsid w:val="00717952"/>
    <w:rsid w:val="00717C50"/>
    <w:rsid w:val="00717F6B"/>
    <w:rsid w:val="0072011D"/>
    <w:rsid w:val="00720178"/>
    <w:rsid w:val="007202ED"/>
    <w:rsid w:val="00720799"/>
    <w:rsid w:val="00720C3D"/>
    <w:rsid w:val="00720F1E"/>
    <w:rsid w:val="00721660"/>
    <w:rsid w:val="00721685"/>
    <w:rsid w:val="00721A4F"/>
    <w:rsid w:val="00721B95"/>
    <w:rsid w:val="0072235D"/>
    <w:rsid w:val="00722B59"/>
    <w:rsid w:val="00722D47"/>
    <w:rsid w:val="0072314D"/>
    <w:rsid w:val="007232EA"/>
    <w:rsid w:val="00723A22"/>
    <w:rsid w:val="00723E0F"/>
    <w:rsid w:val="00723F10"/>
    <w:rsid w:val="00724450"/>
    <w:rsid w:val="007246FF"/>
    <w:rsid w:val="00724851"/>
    <w:rsid w:val="00724F01"/>
    <w:rsid w:val="007253AD"/>
    <w:rsid w:val="007254FF"/>
    <w:rsid w:val="00725702"/>
    <w:rsid w:val="00725740"/>
    <w:rsid w:val="0072597F"/>
    <w:rsid w:val="00726436"/>
    <w:rsid w:val="00726E20"/>
    <w:rsid w:val="007271FB"/>
    <w:rsid w:val="00727798"/>
    <w:rsid w:val="00727EA7"/>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9E8"/>
    <w:rsid w:val="00737E2C"/>
    <w:rsid w:val="0074043E"/>
    <w:rsid w:val="00740467"/>
    <w:rsid w:val="0074224F"/>
    <w:rsid w:val="00742286"/>
    <w:rsid w:val="00742605"/>
    <w:rsid w:val="00742C21"/>
    <w:rsid w:val="00743377"/>
    <w:rsid w:val="0074355A"/>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1D4"/>
    <w:rsid w:val="00750306"/>
    <w:rsid w:val="00750769"/>
    <w:rsid w:val="00750FEF"/>
    <w:rsid w:val="007511EE"/>
    <w:rsid w:val="00751B5D"/>
    <w:rsid w:val="00752028"/>
    <w:rsid w:val="00752210"/>
    <w:rsid w:val="0075225A"/>
    <w:rsid w:val="0075246A"/>
    <w:rsid w:val="00752667"/>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441"/>
    <w:rsid w:val="00760499"/>
    <w:rsid w:val="00760616"/>
    <w:rsid w:val="00760938"/>
    <w:rsid w:val="00761159"/>
    <w:rsid w:val="00761460"/>
    <w:rsid w:val="007615BA"/>
    <w:rsid w:val="0076175B"/>
    <w:rsid w:val="007621DE"/>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5E3"/>
    <w:rsid w:val="00765A73"/>
    <w:rsid w:val="0076631E"/>
    <w:rsid w:val="0076737B"/>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35"/>
    <w:rsid w:val="00773B6A"/>
    <w:rsid w:val="00773E5D"/>
    <w:rsid w:val="00774870"/>
    <w:rsid w:val="00774A01"/>
    <w:rsid w:val="00775011"/>
    <w:rsid w:val="007757D4"/>
    <w:rsid w:val="00775A5F"/>
    <w:rsid w:val="007765E9"/>
    <w:rsid w:val="00776F56"/>
    <w:rsid w:val="0077704C"/>
    <w:rsid w:val="0077784E"/>
    <w:rsid w:val="00777B73"/>
    <w:rsid w:val="00777CC6"/>
    <w:rsid w:val="00780287"/>
    <w:rsid w:val="007805E3"/>
    <w:rsid w:val="00780C65"/>
    <w:rsid w:val="007815C1"/>
    <w:rsid w:val="00781CDB"/>
    <w:rsid w:val="007824FA"/>
    <w:rsid w:val="007824FD"/>
    <w:rsid w:val="007828CC"/>
    <w:rsid w:val="00782EB1"/>
    <w:rsid w:val="00782F14"/>
    <w:rsid w:val="00783039"/>
    <w:rsid w:val="00783379"/>
    <w:rsid w:val="0078350C"/>
    <w:rsid w:val="0078356F"/>
    <w:rsid w:val="00784200"/>
    <w:rsid w:val="0078684D"/>
    <w:rsid w:val="00786B5D"/>
    <w:rsid w:val="00787267"/>
    <w:rsid w:val="0078755C"/>
    <w:rsid w:val="00787756"/>
    <w:rsid w:val="007877C5"/>
    <w:rsid w:val="00787E7E"/>
    <w:rsid w:val="00790505"/>
    <w:rsid w:val="007914CF"/>
    <w:rsid w:val="00791995"/>
    <w:rsid w:val="00791EC7"/>
    <w:rsid w:val="00793088"/>
    <w:rsid w:val="0079333D"/>
    <w:rsid w:val="00793649"/>
    <w:rsid w:val="00793A14"/>
    <w:rsid w:val="0079465A"/>
    <w:rsid w:val="00794BF9"/>
    <w:rsid w:val="007954EC"/>
    <w:rsid w:val="00795F5E"/>
    <w:rsid w:val="00796253"/>
    <w:rsid w:val="00796563"/>
    <w:rsid w:val="007966D2"/>
    <w:rsid w:val="00796A35"/>
    <w:rsid w:val="00796AF6"/>
    <w:rsid w:val="00796C24"/>
    <w:rsid w:val="00796C3C"/>
    <w:rsid w:val="00796C52"/>
    <w:rsid w:val="0079767C"/>
    <w:rsid w:val="007979E3"/>
    <w:rsid w:val="007A0684"/>
    <w:rsid w:val="007A0B50"/>
    <w:rsid w:val="007A0DE2"/>
    <w:rsid w:val="007A1295"/>
    <w:rsid w:val="007A13A1"/>
    <w:rsid w:val="007A150A"/>
    <w:rsid w:val="007A16C8"/>
    <w:rsid w:val="007A186D"/>
    <w:rsid w:val="007A1D2F"/>
    <w:rsid w:val="007A20AE"/>
    <w:rsid w:val="007A2495"/>
    <w:rsid w:val="007A265A"/>
    <w:rsid w:val="007A2675"/>
    <w:rsid w:val="007A27F6"/>
    <w:rsid w:val="007A2D48"/>
    <w:rsid w:val="007A39FE"/>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91"/>
    <w:rsid w:val="007A7DB6"/>
    <w:rsid w:val="007B006D"/>
    <w:rsid w:val="007B00DA"/>
    <w:rsid w:val="007B03E2"/>
    <w:rsid w:val="007B06B1"/>
    <w:rsid w:val="007B0DA1"/>
    <w:rsid w:val="007B1460"/>
    <w:rsid w:val="007B152F"/>
    <w:rsid w:val="007B1F2B"/>
    <w:rsid w:val="007B21D4"/>
    <w:rsid w:val="007B2307"/>
    <w:rsid w:val="007B246E"/>
    <w:rsid w:val="007B288A"/>
    <w:rsid w:val="007B2A0F"/>
    <w:rsid w:val="007B2E8C"/>
    <w:rsid w:val="007B2F48"/>
    <w:rsid w:val="007B30E7"/>
    <w:rsid w:val="007B358D"/>
    <w:rsid w:val="007B394E"/>
    <w:rsid w:val="007B3AD1"/>
    <w:rsid w:val="007B3FAD"/>
    <w:rsid w:val="007B4880"/>
    <w:rsid w:val="007B4981"/>
    <w:rsid w:val="007B4B02"/>
    <w:rsid w:val="007B4C65"/>
    <w:rsid w:val="007B4D8D"/>
    <w:rsid w:val="007B50CB"/>
    <w:rsid w:val="007B5BEC"/>
    <w:rsid w:val="007B5DA6"/>
    <w:rsid w:val="007B608C"/>
    <w:rsid w:val="007B6A43"/>
    <w:rsid w:val="007B6B28"/>
    <w:rsid w:val="007B794B"/>
    <w:rsid w:val="007B7D75"/>
    <w:rsid w:val="007C0022"/>
    <w:rsid w:val="007C023B"/>
    <w:rsid w:val="007C036B"/>
    <w:rsid w:val="007C04CF"/>
    <w:rsid w:val="007C067F"/>
    <w:rsid w:val="007C06C5"/>
    <w:rsid w:val="007C0DE0"/>
    <w:rsid w:val="007C0EC7"/>
    <w:rsid w:val="007C10C2"/>
    <w:rsid w:val="007C130A"/>
    <w:rsid w:val="007C13E9"/>
    <w:rsid w:val="007C1547"/>
    <w:rsid w:val="007C1A49"/>
    <w:rsid w:val="007C2628"/>
    <w:rsid w:val="007C28A3"/>
    <w:rsid w:val="007C2EDB"/>
    <w:rsid w:val="007C2FDD"/>
    <w:rsid w:val="007C3AF6"/>
    <w:rsid w:val="007C3E54"/>
    <w:rsid w:val="007C505C"/>
    <w:rsid w:val="007C57EB"/>
    <w:rsid w:val="007C5915"/>
    <w:rsid w:val="007C5D65"/>
    <w:rsid w:val="007C5D7D"/>
    <w:rsid w:val="007C6F97"/>
    <w:rsid w:val="007C7221"/>
    <w:rsid w:val="007C726D"/>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3FE7"/>
    <w:rsid w:val="007D433C"/>
    <w:rsid w:val="007D43C8"/>
    <w:rsid w:val="007D4DA3"/>
    <w:rsid w:val="007D4E62"/>
    <w:rsid w:val="007D52CC"/>
    <w:rsid w:val="007D571E"/>
    <w:rsid w:val="007D5A44"/>
    <w:rsid w:val="007D5D46"/>
    <w:rsid w:val="007D651E"/>
    <w:rsid w:val="007D721A"/>
    <w:rsid w:val="007D7360"/>
    <w:rsid w:val="007D7F97"/>
    <w:rsid w:val="007E0319"/>
    <w:rsid w:val="007E037E"/>
    <w:rsid w:val="007E0485"/>
    <w:rsid w:val="007E0A11"/>
    <w:rsid w:val="007E101E"/>
    <w:rsid w:val="007E1104"/>
    <w:rsid w:val="007E114B"/>
    <w:rsid w:val="007E13D0"/>
    <w:rsid w:val="007E1FFA"/>
    <w:rsid w:val="007E230B"/>
    <w:rsid w:val="007E286D"/>
    <w:rsid w:val="007E366F"/>
    <w:rsid w:val="007E372F"/>
    <w:rsid w:val="007E3D10"/>
    <w:rsid w:val="007E3DAF"/>
    <w:rsid w:val="007E4039"/>
    <w:rsid w:val="007E43FA"/>
    <w:rsid w:val="007E46AA"/>
    <w:rsid w:val="007E4860"/>
    <w:rsid w:val="007E5AF9"/>
    <w:rsid w:val="007E5E46"/>
    <w:rsid w:val="007E5FBD"/>
    <w:rsid w:val="007E6114"/>
    <w:rsid w:val="007E6118"/>
    <w:rsid w:val="007E66D4"/>
    <w:rsid w:val="007E67AB"/>
    <w:rsid w:val="007E711A"/>
    <w:rsid w:val="007E7826"/>
    <w:rsid w:val="007E7CAB"/>
    <w:rsid w:val="007F0095"/>
    <w:rsid w:val="007F027F"/>
    <w:rsid w:val="007F02A7"/>
    <w:rsid w:val="007F050B"/>
    <w:rsid w:val="007F11A6"/>
    <w:rsid w:val="007F1486"/>
    <w:rsid w:val="007F1A73"/>
    <w:rsid w:val="007F1E1B"/>
    <w:rsid w:val="007F2469"/>
    <w:rsid w:val="007F261C"/>
    <w:rsid w:val="007F26B9"/>
    <w:rsid w:val="007F27D3"/>
    <w:rsid w:val="007F2D0A"/>
    <w:rsid w:val="007F3955"/>
    <w:rsid w:val="007F3DE0"/>
    <w:rsid w:val="007F3FBD"/>
    <w:rsid w:val="007F493D"/>
    <w:rsid w:val="007F4A8B"/>
    <w:rsid w:val="007F4F40"/>
    <w:rsid w:val="007F5266"/>
    <w:rsid w:val="007F552E"/>
    <w:rsid w:val="007F55BB"/>
    <w:rsid w:val="007F56D6"/>
    <w:rsid w:val="007F576C"/>
    <w:rsid w:val="007F58D7"/>
    <w:rsid w:val="007F5D55"/>
    <w:rsid w:val="007F65D2"/>
    <w:rsid w:val="007F68D0"/>
    <w:rsid w:val="007F71FA"/>
    <w:rsid w:val="007F7427"/>
    <w:rsid w:val="00800372"/>
    <w:rsid w:val="008005A5"/>
    <w:rsid w:val="008005BF"/>
    <w:rsid w:val="0080109A"/>
    <w:rsid w:val="00801D3D"/>
    <w:rsid w:val="00802A67"/>
    <w:rsid w:val="00802AC3"/>
    <w:rsid w:val="00802F07"/>
    <w:rsid w:val="00803191"/>
    <w:rsid w:val="00803336"/>
    <w:rsid w:val="008033CF"/>
    <w:rsid w:val="00803777"/>
    <w:rsid w:val="00803A10"/>
    <w:rsid w:val="00803CD6"/>
    <w:rsid w:val="00804129"/>
    <w:rsid w:val="0080470B"/>
    <w:rsid w:val="00804787"/>
    <w:rsid w:val="008048B8"/>
    <w:rsid w:val="008049C9"/>
    <w:rsid w:val="00804B06"/>
    <w:rsid w:val="00804BD1"/>
    <w:rsid w:val="00804F38"/>
    <w:rsid w:val="00804F91"/>
    <w:rsid w:val="0080515B"/>
    <w:rsid w:val="00805567"/>
    <w:rsid w:val="00805842"/>
    <w:rsid w:val="00805892"/>
    <w:rsid w:val="00805D00"/>
    <w:rsid w:val="0080686D"/>
    <w:rsid w:val="00806F9B"/>
    <w:rsid w:val="00807484"/>
    <w:rsid w:val="00807C5A"/>
    <w:rsid w:val="00807FD7"/>
    <w:rsid w:val="00810323"/>
    <w:rsid w:val="00810437"/>
    <w:rsid w:val="008106A9"/>
    <w:rsid w:val="00810731"/>
    <w:rsid w:val="00810E18"/>
    <w:rsid w:val="00810E88"/>
    <w:rsid w:val="0081141F"/>
    <w:rsid w:val="00811F5D"/>
    <w:rsid w:val="00812E76"/>
    <w:rsid w:val="00812ED2"/>
    <w:rsid w:val="008133B7"/>
    <w:rsid w:val="0081376F"/>
    <w:rsid w:val="00813A7A"/>
    <w:rsid w:val="008151DF"/>
    <w:rsid w:val="0081546A"/>
    <w:rsid w:val="00815781"/>
    <w:rsid w:val="0081593A"/>
    <w:rsid w:val="00815E80"/>
    <w:rsid w:val="00815E99"/>
    <w:rsid w:val="00815F92"/>
    <w:rsid w:val="0081678E"/>
    <w:rsid w:val="00816821"/>
    <w:rsid w:val="00816A84"/>
    <w:rsid w:val="00816BE2"/>
    <w:rsid w:val="00817CB8"/>
    <w:rsid w:val="0082019D"/>
    <w:rsid w:val="008202FC"/>
    <w:rsid w:val="008207C1"/>
    <w:rsid w:val="00820805"/>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07A"/>
    <w:rsid w:val="00827323"/>
    <w:rsid w:val="008274C1"/>
    <w:rsid w:val="0082750F"/>
    <w:rsid w:val="008276E2"/>
    <w:rsid w:val="00827B03"/>
    <w:rsid w:val="008303DC"/>
    <w:rsid w:val="00830BEF"/>
    <w:rsid w:val="0083114C"/>
    <w:rsid w:val="008312DD"/>
    <w:rsid w:val="00831A0F"/>
    <w:rsid w:val="00831E7C"/>
    <w:rsid w:val="00831F29"/>
    <w:rsid w:val="008322C7"/>
    <w:rsid w:val="008322E3"/>
    <w:rsid w:val="00833697"/>
    <w:rsid w:val="0083395F"/>
    <w:rsid w:val="00833C95"/>
    <w:rsid w:val="00834025"/>
    <w:rsid w:val="008349CA"/>
    <w:rsid w:val="0083504D"/>
    <w:rsid w:val="008353D0"/>
    <w:rsid w:val="00835446"/>
    <w:rsid w:val="00835848"/>
    <w:rsid w:val="00835B43"/>
    <w:rsid w:val="00835E0B"/>
    <w:rsid w:val="00835F21"/>
    <w:rsid w:val="0083633F"/>
    <w:rsid w:val="00836CF0"/>
    <w:rsid w:val="008374AD"/>
    <w:rsid w:val="008405EA"/>
    <w:rsid w:val="008408DD"/>
    <w:rsid w:val="008408FB"/>
    <w:rsid w:val="008413A8"/>
    <w:rsid w:val="0084156F"/>
    <w:rsid w:val="00841AF3"/>
    <w:rsid w:val="00841E33"/>
    <w:rsid w:val="00842D52"/>
    <w:rsid w:val="00842F66"/>
    <w:rsid w:val="00843135"/>
    <w:rsid w:val="008435C7"/>
    <w:rsid w:val="00843BC5"/>
    <w:rsid w:val="00843E69"/>
    <w:rsid w:val="00844023"/>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5959"/>
    <w:rsid w:val="00856253"/>
    <w:rsid w:val="00856A30"/>
    <w:rsid w:val="00856D06"/>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1C9C"/>
    <w:rsid w:val="008622FF"/>
    <w:rsid w:val="008623A8"/>
    <w:rsid w:val="00862A91"/>
    <w:rsid w:val="00862D5A"/>
    <w:rsid w:val="008630A9"/>
    <w:rsid w:val="00863285"/>
    <w:rsid w:val="00863400"/>
    <w:rsid w:val="00863E42"/>
    <w:rsid w:val="00863E80"/>
    <w:rsid w:val="008641E3"/>
    <w:rsid w:val="008642B1"/>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5F9"/>
    <w:rsid w:val="008676D6"/>
    <w:rsid w:val="008677B5"/>
    <w:rsid w:val="008679BB"/>
    <w:rsid w:val="00867A5C"/>
    <w:rsid w:val="00867FC5"/>
    <w:rsid w:val="008704B9"/>
    <w:rsid w:val="008705A5"/>
    <w:rsid w:val="008708B1"/>
    <w:rsid w:val="00870E5C"/>
    <w:rsid w:val="00871854"/>
    <w:rsid w:val="00871EAA"/>
    <w:rsid w:val="0087202D"/>
    <w:rsid w:val="00872137"/>
    <w:rsid w:val="008727DF"/>
    <w:rsid w:val="00872867"/>
    <w:rsid w:val="00872BCC"/>
    <w:rsid w:val="0087338D"/>
    <w:rsid w:val="008734CD"/>
    <w:rsid w:val="00873C56"/>
    <w:rsid w:val="00873CC8"/>
    <w:rsid w:val="00873EBD"/>
    <w:rsid w:val="00874217"/>
    <w:rsid w:val="008745A0"/>
    <w:rsid w:val="00874682"/>
    <w:rsid w:val="00874847"/>
    <w:rsid w:val="008748E8"/>
    <w:rsid w:val="00874AB7"/>
    <w:rsid w:val="00874BB1"/>
    <w:rsid w:val="00874EDF"/>
    <w:rsid w:val="00874F59"/>
    <w:rsid w:val="008750BA"/>
    <w:rsid w:val="00875125"/>
    <w:rsid w:val="0087534B"/>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2A2A"/>
    <w:rsid w:val="00883414"/>
    <w:rsid w:val="0088369B"/>
    <w:rsid w:val="00883B5F"/>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B1D"/>
    <w:rsid w:val="00891C0E"/>
    <w:rsid w:val="00891FD2"/>
    <w:rsid w:val="008926B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190"/>
    <w:rsid w:val="008A03C9"/>
    <w:rsid w:val="008A0A0C"/>
    <w:rsid w:val="008A0E17"/>
    <w:rsid w:val="008A0F01"/>
    <w:rsid w:val="008A1AAB"/>
    <w:rsid w:val="008A1BD5"/>
    <w:rsid w:val="008A1C70"/>
    <w:rsid w:val="008A2B10"/>
    <w:rsid w:val="008A2E0E"/>
    <w:rsid w:val="008A3D32"/>
    <w:rsid w:val="008A3E50"/>
    <w:rsid w:val="008A3EBF"/>
    <w:rsid w:val="008A41C2"/>
    <w:rsid w:val="008A42F7"/>
    <w:rsid w:val="008A47EC"/>
    <w:rsid w:val="008A501C"/>
    <w:rsid w:val="008A51FB"/>
    <w:rsid w:val="008A5662"/>
    <w:rsid w:val="008A5EB0"/>
    <w:rsid w:val="008A5FDC"/>
    <w:rsid w:val="008A66FE"/>
    <w:rsid w:val="008A6798"/>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184B"/>
    <w:rsid w:val="008B2395"/>
    <w:rsid w:val="008B2527"/>
    <w:rsid w:val="008B26B5"/>
    <w:rsid w:val="008B2C17"/>
    <w:rsid w:val="008B360E"/>
    <w:rsid w:val="008B385C"/>
    <w:rsid w:val="008B3DDA"/>
    <w:rsid w:val="008B4075"/>
    <w:rsid w:val="008B4A26"/>
    <w:rsid w:val="008B4B29"/>
    <w:rsid w:val="008B5104"/>
    <w:rsid w:val="008B558B"/>
    <w:rsid w:val="008B5592"/>
    <w:rsid w:val="008B5736"/>
    <w:rsid w:val="008B57F5"/>
    <w:rsid w:val="008B585E"/>
    <w:rsid w:val="008B5A05"/>
    <w:rsid w:val="008B5A5E"/>
    <w:rsid w:val="008B5F63"/>
    <w:rsid w:val="008B63EB"/>
    <w:rsid w:val="008B63FC"/>
    <w:rsid w:val="008B67EC"/>
    <w:rsid w:val="008B6C92"/>
    <w:rsid w:val="008B6D84"/>
    <w:rsid w:val="008B6FE2"/>
    <w:rsid w:val="008B762D"/>
    <w:rsid w:val="008B7E49"/>
    <w:rsid w:val="008B7F2C"/>
    <w:rsid w:val="008C0453"/>
    <w:rsid w:val="008C067A"/>
    <w:rsid w:val="008C0B12"/>
    <w:rsid w:val="008C0BF5"/>
    <w:rsid w:val="008C0C6D"/>
    <w:rsid w:val="008C0CAC"/>
    <w:rsid w:val="008C0CB8"/>
    <w:rsid w:val="008C0CDD"/>
    <w:rsid w:val="008C0DC7"/>
    <w:rsid w:val="008C1389"/>
    <w:rsid w:val="008C1A59"/>
    <w:rsid w:val="008C2410"/>
    <w:rsid w:val="008C254F"/>
    <w:rsid w:val="008C2766"/>
    <w:rsid w:val="008C2CC1"/>
    <w:rsid w:val="008C3259"/>
    <w:rsid w:val="008C32BA"/>
    <w:rsid w:val="008C37CD"/>
    <w:rsid w:val="008C3F77"/>
    <w:rsid w:val="008C4338"/>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5214"/>
    <w:rsid w:val="008D55CC"/>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3F6"/>
    <w:rsid w:val="008E05C1"/>
    <w:rsid w:val="008E0734"/>
    <w:rsid w:val="008E09F8"/>
    <w:rsid w:val="008E10F4"/>
    <w:rsid w:val="008E151F"/>
    <w:rsid w:val="008E1710"/>
    <w:rsid w:val="008E1823"/>
    <w:rsid w:val="008E1DF2"/>
    <w:rsid w:val="008E1F97"/>
    <w:rsid w:val="008E2782"/>
    <w:rsid w:val="008E2B6F"/>
    <w:rsid w:val="008E3A45"/>
    <w:rsid w:val="008E3E57"/>
    <w:rsid w:val="008E3E6C"/>
    <w:rsid w:val="008E4017"/>
    <w:rsid w:val="008E48AA"/>
    <w:rsid w:val="008E4A32"/>
    <w:rsid w:val="008E5907"/>
    <w:rsid w:val="008E5A09"/>
    <w:rsid w:val="008E5A4F"/>
    <w:rsid w:val="008E62AB"/>
    <w:rsid w:val="008E6720"/>
    <w:rsid w:val="008E689A"/>
    <w:rsid w:val="008E743E"/>
    <w:rsid w:val="008E74E5"/>
    <w:rsid w:val="008E798C"/>
    <w:rsid w:val="008E7AAC"/>
    <w:rsid w:val="008E7AFC"/>
    <w:rsid w:val="008E7B49"/>
    <w:rsid w:val="008F0225"/>
    <w:rsid w:val="008F0A98"/>
    <w:rsid w:val="008F0AC0"/>
    <w:rsid w:val="008F0C7A"/>
    <w:rsid w:val="008F11C1"/>
    <w:rsid w:val="008F1574"/>
    <w:rsid w:val="008F1C21"/>
    <w:rsid w:val="008F21A3"/>
    <w:rsid w:val="008F2677"/>
    <w:rsid w:val="008F3107"/>
    <w:rsid w:val="008F34BB"/>
    <w:rsid w:val="008F3C57"/>
    <w:rsid w:val="008F415D"/>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1AA"/>
    <w:rsid w:val="00903383"/>
    <w:rsid w:val="0090358D"/>
    <w:rsid w:val="009037C5"/>
    <w:rsid w:val="00903F00"/>
    <w:rsid w:val="0090419C"/>
    <w:rsid w:val="009042CE"/>
    <w:rsid w:val="009042D8"/>
    <w:rsid w:val="00904CDF"/>
    <w:rsid w:val="00904D5E"/>
    <w:rsid w:val="00904DB6"/>
    <w:rsid w:val="00905241"/>
    <w:rsid w:val="00905685"/>
    <w:rsid w:val="0090670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4F"/>
    <w:rsid w:val="00912598"/>
    <w:rsid w:val="009129C7"/>
    <w:rsid w:val="009129F0"/>
    <w:rsid w:val="00912AA9"/>
    <w:rsid w:val="009131BC"/>
    <w:rsid w:val="009132CC"/>
    <w:rsid w:val="009136A2"/>
    <w:rsid w:val="009136FA"/>
    <w:rsid w:val="009139D9"/>
    <w:rsid w:val="0091404D"/>
    <w:rsid w:val="009140D7"/>
    <w:rsid w:val="00914599"/>
    <w:rsid w:val="009145BD"/>
    <w:rsid w:val="00914EFB"/>
    <w:rsid w:val="00914FC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C88"/>
    <w:rsid w:val="009241F3"/>
    <w:rsid w:val="00924719"/>
    <w:rsid w:val="00924905"/>
    <w:rsid w:val="0092603D"/>
    <w:rsid w:val="009265C7"/>
    <w:rsid w:val="009266F4"/>
    <w:rsid w:val="00926788"/>
    <w:rsid w:val="009269BD"/>
    <w:rsid w:val="00926F83"/>
    <w:rsid w:val="009302AD"/>
    <w:rsid w:val="00930657"/>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7DF"/>
    <w:rsid w:val="00934955"/>
    <w:rsid w:val="009353A7"/>
    <w:rsid w:val="00935A11"/>
    <w:rsid w:val="00935E0F"/>
    <w:rsid w:val="0093741D"/>
    <w:rsid w:val="00937DC0"/>
    <w:rsid w:val="00940B9A"/>
    <w:rsid w:val="00940D63"/>
    <w:rsid w:val="00940E3E"/>
    <w:rsid w:val="009419A9"/>
    <w:rsid w:val="00942051"/>
    <w:rsid w:val="00942431"/>
    <w:rsid w:val="009425B0"/>
    <w:rsid w:val="0094364C"/>
    <w:rsid w:val="009437F5"/>
    <w:rsid w:val="00943E5F"/>
    <w:rsid w:val="00943F66"/>
    <w:rsid w:val="00944096"/>
    <w:rsid w:val="00944749"/>
    <w:rsid w:val="00944770"/>
    <w:rsid w:val="00944E18"/>
    <w:rsid w:val="00944E1D"/>
    <w:rsid w:val="0094501D"/>
    <w:rsid w:val="00945363"/>
    <w:rsid w:val="009454F1"/>
    <w:rsid w:val="009456CA"/>
    <w:rsid w:val="0094584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580"/>
    <w:rsid w:val="009516B8"/>
    <w:rsid w:val="00951C00"/>
    <w:rsid w:val="00952A94"/>
    <w:rsid w:val="00952BAF"/>
    <w:rsid w:val="00952D50"/>
    <w:rsid w:val="00953161"/>
    <w:rsid w:val="009536CD"/>
    <w:rsid w:val="00953BAE"/>
    <w:rsid w:val="00953DA4"/>
    <w:rsid w:val="00954036"/>
    <w:rsid w:val="009540F5"/>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C5D"/>
    <w:rsid w:val="00960F08"/>
    <w:rsid w:val="009610BF"/>
    <w:rsid w:val="009619D3"/>
    <w:rsid w:val="00961EB5"/>
    <w:rsid w:val="00962255"/>
    <w:rsid w:val="0096246E"/>
    <w:rsid w:val="00963642"/>
    <w:rsid w:val="009638EC"/>
    <w:rsid w:val="009638F8"/>
    <w:rsid w:val="00964105"/>
    <w:rsid w:val="00964198"/>
    <w:rsid w:val="009644B5"/>
    <w:rsid w:val="0096471D"/>
    <w:rsid w:val="00964814"/>
    <w:rsid w:val="00964B8B"/>
    <w:rsid w:val="00964C02"/>
    <w:rsid w:val="009656E8"/>
    <w:rsid w:val="00965E8E"/>
    <w:rsid w:val="009660E0"/>
    <w:rsid w:val="009662A6"/>
    <w:rsid w:val="00966675"/>
    <w:rsid w:val="00966754"/>
    <w:rsid w:val="00966C45"/>
    <w:rsid w:val="00966FA4"/>
    <w:rsid w:val="00967064"/>
    <w:rsid w:val="00967385"/>
    <w:rsid w:val="009673F1"/>
    <w:rsid w:val="009677A9"/>
    <w:rsid w:val="00967BB6"/>
    <w:rsid w:val="00967E5E"/>
    <w:rsid w:val="00970AAE"/>
    <w:rsid w:val="00970AF9"/>
    <w:rsid w:val="00970C87"/>
    <w:rsid w:val="00970DB1"/>
    <w:rsid w:val="009712E3"/>
    <w:rsid w:val="00971484"/>
    <w:rsid w:val="00971601"/>
    <w:rsid w:val="009717A8"/>
    <w:rsid w:val="009724C7"/>
    <w:rsid w:val="009727BB"/>
    <w:rsid w:val="00972846"/>
    <w:rsid w:val="00972FFD"/>
    <w:rsid w:val="00973C03"/>
    <w:rsid w:val="009744E1"/>
    <w:rsid w:val="00974AEA"/>
    <w:rsid w:val="00974C85"/>
    <w:rsid w:val="00974D7D"/>
    <w:rsid w:val="00975004"/>
    <w:rsid w:val="00975A95"/>
    <w:rsid w:val="00976447"/>
    <w:rsid w:val="00976679"/>
    <w:rsid w:val="00976985"/>
    <w:rsid w:val="009769F5"/>
    <w:rsid w:val="00976AFC"/>
    <w:rsid w:val="00976BC6"/>
    <w:rsid w:val="00976C18"/>
    <w:rsid w:val="00976D8F"/>
    <w:rsid w:val="00976E9E"/>
    <w:rsid w:val="00976F74"/>
    <w:rsid w:val="00977654"/>
    <w:rsid w:val="00977761"/>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2D3D"/>
    <w:rsid w:val="0098311F"/>
    <w:rsid w:val="009835B9"/>
    <w:rsid w:val="00983783"/>
    <w:rsid w:val="009840C5"/>
    <w:rsid w:val="009840D0"/>
    <w:rsid w:val="00984104"/>
    <w:rsid w:val="0098414C"/>
    <w:rsid w:val="00984257"/>
    <w:rsid w:val="009844D8"/>
    <w:rsid w:val="00984AB1"/>
    <w:rsid w:val="00984FC7"/>
    <w:rsid w:val="0098517C"/>
    <w:rsid w:val="00985432"/>
    <w:rsid w:val="009857D7"/>
    <w:rsid w:val="00985F27"/>
    <w:rsid w:val="009861E7"/>
    <w:rsid w:val="0098620D"/>
    <w:rsid w:val="009867B4"/>
    <w:rsid w:val="00986B93"/>
    <w:rsid w:val="00986D89"/>
    <w:rsid w:val="00987954"/>
    <w:rsid w:val="00987D9C"/>
    <w:rsid w:val="0099053D"/>
    <w:rsid w:val="0099119C"/>
    <w:rsid w:val="009913C0"/>
    <w:rsid w:val="00991792"/>
    <w:rsid w:val="0099189C"/>
    <w:rsid w:val="00991C2C"/>
    <w:rsid w:val="00991FD7"/>
    <w:rsid w:val="00992207"/>
    <w:rsid w:val="009923DA"/>
    <w:rsid w:val="0099259C"/>
    <w:rsid w:val="00992D32"/>
    <w:rsid w:val="00993569"/>
    <w:rsid w:val="00993691"/>
    <w:rsid w:val="009938C4"/>
    <w:rsid w:val="00993D0A"/>
    <w:rsid w:val="00993DBF"/>
    <w:rsid w:val="009942DE"/>
    <w:rsid w:val="00994E18"/>
    <w:rsid w:val="00994F42"/>
    <w:rsid w:val="0099516F"/>
    <w:rsid w:val="009957C8"/>
    <w:rsid w:val="00995B8F"/>
    <w:rsid w:val="00995BF1"/>
    <w:rsid w:val="00995EEF"/>
    <w:rsid w:val="0099624D"/>
    <w:rsid w:val="00996279"/>
    <w:rsid w:val="0099627D"/>
    <w:rsid w:val="0099654C"/>
    <w:rsid w:val="00996569"/>
    <w:rsid w:val="0099745B"/>
    <w:rsid w:val="00997652"/>
    <w:rsid w:val="0099794C"/>
    <w:rsid w:val="009979AC"/>
    <w:rsid w:val="00997F9C"/>
    <w:rsid w:val="009A0495"/>
    <w:rsid w:val="009A071C"/>
    <w:rsid w:val="009A0A12"/>
    <w:rsid w:val="009A0B81"/>
    <w:rsid w:val="009A0BD5"/>
    <w:rsid w:val="009A13BD"/>
    <w:rsid w:val="009A14D1"/>
    <w:rsid w:val="009A1639"/>
    <w:rsid w:val="009A19C1"/>
    <w:rsid w:val="009A1AD3"/>
    <w:rsid w:val="009A1B97"/>
    <w:rsid w:val="009A1D9F"/>
    <w:rsid w:val="009A1E59"/>
    <w:rsid w:val="009A1F4D"/>
    <w:rsid w:val="009A20F6"/>
    <w:rsid w:val="009A230D"/>
    <w:rsid w:val="009A2350"/>
    <w:rsid w:val="009A23EA"/>
    <w:rsid w:val="009A25F6"/>
    <w:rsid w:val="009A2CD3"/>
    <w:rsid w:val="009A2E38"/>
    <w:rsid w:val="009A2F15"/>
    <w:rsid w:val="009A2F3F"/>
    <w:rsid w:val="009A3478"/>
    <w:rsid w:val="009A34C8"/>
    <w:rsid w:val="009A3573"/>
    <w:rsid w:val="009A39E7"/>
    <w:rsid w:val="009A3B44"/>
    <w:rsid w:val="009A421D"/>
    <w:rsid w:val="009A4C11"/>
    <w:rsid w:val="009A4EE6"/>
    <w:rsid w:val="009A57B9"/>
    <w:rsid w:val="009A5ADC"/>
    <w:rsid w:val="009A5E5E"/>
    <w:rsid w:val="009A6006"/>
    <w:rsid w:val="009A6731"/>
    <w:rsid w:val="009A6797"/>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320C"/>
    <w:rsid w:val="009B3B0E"/>
    <w:rsid w:val="009B3D4C"/>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170"/>
    <w:rsid w:val="009C370A"/>
    <w:rsid w:val="009C3874"/>
    <w:rsid w:val="009C423B"/>
    <w:rsid w:val="009C4551"/>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C7ECE"/>
    <w:rsid w:val="009D0478"/>
    <w:rsid w:val="009D059D"/>
    <w:rsid w:val="009D0E66"/>
    <w:rsid w:val="009D0FE4"/>
    <w:rsid w:val="009D12FB"/>
    <w:rsid w:val="009D1851"/>
    <w:rsid w:val="009D1974"/>
    <w:rsid w:val="009D265E"/>
    <w:rsid w:val="009D362B"/>
    <w:rsid w:val="009D3D3D"/>
    <w:rsid w:val="009D42E5"/>
    <w:rsid w:val="009D44A3"/>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1F22"/>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6FF3"/>
    <w:rsid w:val="009E70A4"/>
    <w:rsid w:val="009E71E2"/>
    <w:rsid w:val="009E7652"/>
    <w:rsid w:val="009E79C8"/>
    <w:rsid w:val="009E7A56"/>
    <w:rsid w:val="009F0291"/>
    <w:rsid w:val="009F02AE"/>
    <w:rsid w:val="009F0619"/>
    <w:rsid w:val="009F0718"/>
    <w:rsid w:val="009F0A1E"/>
    <w:rsid w:val="009F0DF9"/>
    <w:rsid w:val="009F0F9E"/>
    <w:rsid w:val="009F1069"/>
    <w:rsid w:val="009F14FC"/>
    <w:rsid w:val="009F15F8"/>
    <w:rsid w:val="009F1A08"/>
    <w:rsid w:val="009F1DA1"/>
    <w:rsid w:val="009F2704"/>
    <w:rsid w:val="009F2897"/>
    <w:rsid w:val="009F2C8E"/>
    <w:rsid w:val="009F2DD1"/>
    <w:rsid w:val="009F3322"/>
    <w:rsid w:val="009F3457"/>
    <w:rsid w:val="009F379F"/>
    <w:rsid w:val="009F3C7D"/>
    <w:rsid w:val="009F3E6F"/>
    <w:rsid w:val="009F4153"/>
    <w:rsid w:val="009F4206"/>
    <w:rsid w:val="009F470B"/>
    <w:rsid w:val="009F49D3"/>
    <w:rsid w:val="009F53D6"/>
    <w:rsid w:val="009F5C0F"/>
    <w:rsid w:val="009F6180"/>
    <w:rsid w:val="009F65E7"/>
    <w:rsid w:val="009F6FCB"/>
    <w:rsid w:val="009F7869"/>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2B96"/>
    <w:rsid w:val="00A032FC"/>
    <w:rsid w:val="00A038FA"/>
    <w:rsid w:val="00A03985"/>
    <w:rsid w:val="00A03B8A"/>
    <w:rsid w:val="00A0426E"/>
    <w:rsid w:val="00A0471E"/>
    <w:rsid w:val="00A05340"/>
    <w:rsid w:val="00A0539B"/>
    <w:rsid w:val="00A05672"/>
    <w:rsid w:val="00A057D6"/>
    <w:rsid w:val="00A05FA9"/>
    <w:rsid w:val="00A05FC4"/>
    <w:rsid w:val="00A06132"/>
    <w:rsid w:val="00A0622E"/>
    <w:rsid w:val="00A064FF"/>
    <w:rsid w:val="00A06893"/>
    <w:rsid w:val="00A068EC"/>
    <w:rsid w:val="00A074C4"/>
    <w:rsid w:val="00A076D0"/>
    <w:rsid w:val="00A07DAF"/>
    <w:rsid w:val="00A10458"/>
    <w:rsid w:val="00A10733"/>
    <w:rsid w:val="00A10E52"/>
    <w:rsid w:val="00A111F6"/>
    <w:rsid w:val="00A118CC"/>
    <w:rsid w:val="00A11F9C"/>
    <w:rsid w:val="00A12A15"/>
    <w:rsid w:val="00A12CD1"/>
    <w:rsid w:val="00A12F44"/>
    <w:rsid w:val="00A136DF"/>
    <w:rsid w:val="00A13A59"/>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476"/>
    <w:rsid w:val="00A17853"/>
    <w:rsid w:val="00A179E0"/>
    <w:rsid w:val="00A17BAF"/>
    <w:rsid w:val="00A17E1A"/>
    <w:rsid w:val="00A17E1B"/>
    <w:rsid w:val="00A200A4"/>
    <w:rsid w:val="00A2074E"/>
    <w:rsid w:val="00A209D1"/>
    <w:rsid w:val="00A20A18"/>
    <w:rsid w:val="00A20A55"/>
    <w:rsid w:val="00A20CD8"/>
    <w:rsid w:val="00A20E00"/>
    <w:rsid w:val="00A211B0"/>
    <w:rsid w:val="00A21B2A"/>
    <w:rsid w:val="00A21CFE"/>
    <w:rsid w:val="00A2275F"/>
    <w:rsid w:val="00A228BD"/>
    <w:rsid w:val="00A22942"/>
    <w:rsid w:val="00A22948"/>
    <w:rsid w:val="00A22B86"/>
    <w:rsid w:val="00A22FDA"/>
    <w:rsid w:val="00A236A0"/>
    <w:rsid w:val="00A2387A"/>
    <w:rsid w:val="00A23A43"/>
    <w:rsid w:val="00A23BA7"/>
    <w:rsid w:val="00A23C4F"/>
    <w:rsid w:val="00A24165"/>
    <w:rsid w:val="00A24AB8"/>
    <w:rsid w:val="00A2509A"/>
    <w:rsid w:val="00A252CA"/>
    <w:rsid w:val="00A2556E"/>
    <w:rsid w:val="00A25799"/>
    <w:rsid w:val="00A25800"/>
    <w:rsid w:val="00A25E16"/>
    <w:rsid w:val="00A260FF"/>
    <w:rsid w:val="00A26CF4"/>
    <w:rsid w:val="00A27174"/>
    <w:rsid w:val="00A272EC"/>
    <w:rsid w:val="00A27E15"/>
    <w:rsid w:val="00A27FD9"/>
    <w:rsid w:val="00A3024C"/>
    <w:rsid w:val="00A3053D"/>
    <w:rsid w:val="00A308E2"/>
    <w:rsid w:val="00A309E5"/>
    <w:rsid w:val="00A30AA3"/>
    <w:rsid w:val="00A30B0A"/>
    <w:rsid w:val="00A313D2"/>
    <w:rsid w:val="00A31549"/>
    <w:rsid w:val="00A3166C"/>
    <w:rsid w:val="00A31742"/>
    <w:rsid w:val="00A31C81"/>
    <w:rsid w:val="00A32E5F"/>
    <w:rsid w:val="00A337F4"/>
    <w:rsid w:val="00A33C65"/>
    <w:rsid w:val="00A341EB"/>
    <w:rsid w:val="00A34511"/>
    <w:rsid w:val="00A3467D"/>
    <w:rsid w:val="00A348A6"/>
    <w:rsid w:val="00A34970"/>
    <w:rsid w:val="00A34A7C"/>
    <w:rsid w:val="00A3544D"/>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B99"/>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0B1"/>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2DDA"/>
    <w:rsid w:val="00A533B6"/>
    <w:rsid w:val="00A53579"/>
    <w:rsid w:val="00A539D5"/>
    <w:rsid w:val="00A541C3"/>
    <w:rsid w:val="00A54A7D"/>
    <w:rsid w:val="00A54C04"/>
    <w:rsid w:val="00A54FF1"/>
    <w:rsid w:val="00A56112"/>
    <w:rsid w:val="00A5616E"/>
    <w:rsid w:val="00A566AB"/>
    <w:rsid w:val="00A567BD"/>
    <w:rsid w:val="00A56F7B"/>
    <w:rsid w:val="00A572C6"/>
    <w:rsid w:val="00A5759F"/>
    <w:rsid w:val="00A5767E"/>
    <w:rsid w:val="00A57B38"/>
    <w:rsid w:val="00A605A9"/>
    <w:rsid w:val="00A60EF1"/>
    <w:rsid w:val="00A6132F"/>
    <w:rsid w:val="00A6152A"/>
    <w:rsid w:val="00A61662"/>
    <w:rsid w:val="00A62987"/>
    <w:rsid w:val="00A63B4D"/>
    <w:rsid w:val="00A640A0"/>
    <w:rsid w:val="00A64B00"/>
    <w:rsid w:val="00A64E3A"/>
    <w:rsid w:val="00A6515D"/>
    <w:rsid w:val="00A65C4D"/>
    <w:rsid w:val="00A669FC"/>
    <w:rsid w:val="00A66C4A"/>
    <w:rsid w:val="00A673FE"/>
    <w:rsid w:val="00A70046"/>
    <w:rsid w:val="00A70301"/>
    <w:rsid w:val="00A703A4"/>
    <w:rsid w:val="00A703D9"/>
    <w:rsid w:val="00A70451"/>
    <w:rsid w:val="00A70E16"/>
    <w:rsid w:val="00A71204"/>
    <w:rsid w:val="00A7164B"/>
    <w:rsid w:val="00A71672"/>
    <w:rsid w:val="00A71A31"/>
    <w:rsid w:val="00A71B0B"/>
    <w:rsid w:val="00A71E19"/>
    <w:rsid w:val="00A71F12"/>
    <w:rsid w:val="00A7202F"/>
    <w:rsid w:val="00A7211E"/>
    <w:rsid w:val="00A72883"/>
    <w:rsid w:val="00A72942"/>
    <w:rsid w:val="00A73120"/>
    <w:rsid w:val="00A73468"/>
    <w:rsid w:val="00A73631"/>
    <w:rsid w:val="00A73669"/>
    <w:rsid w:val="00A73D35"/>
    <w:rsid w:val="00A73F34"/>
    <w:rsid w:val="00A742BC"/>
    <w:rsid w:val="00A743A4"/>
    <w:rsid w:val="00A7441F"/>
    <w:rsid w:val="00A7495C"/>
    <w:rsid w:val="00A74C64"/>
    <w:rsid w:val="00A751FF"/>
    <w:rsid w:val="00A7544D"/>
    <w:rsid w:val="00A754DA"/>
    <w:rsid w:val="00A75965"/>
    <w:rsid w:val="00A75E2B"/>
    <w:rsid w:val="00A77520"/>
    <w:rsid w:val="00A80575"/>
    <w:rsid w:val="00A80661"/>
    <w:rsid w:val="00A80D76"/>
    <w:rsid w:val="00A80DFE"/>
    <w:rsid w:val="00A814CE"/>
    <w:rsid w:val="00A817DD"/>
    <w:rsid w:val="00A81A22"/>
    <w:rsid w:val="00A81E9D"/>
    <w:rsid w:val="00A81FC5"/>
    <w:rsid w:val="00A82086"/>
    <w:rsid w:val="00A8229F"/>
    <w:rsid w:val="00A825A9"/>
    <w:rsid w:val="00A82616"/>
    <w:rsid w:val="00A8279C"/>
    <w:rsid w:val="00A82A97"/>
    <w:rsid w:val="00A8317D"/>
    <w:rsid w:val="00A83726"/>
    <w:rsid w:val="00A838E0"/>
    <w:rsid w:val="00A83EE0"/>
    <w:rsid w:val="00A83FF0"/>
    <w:rsid w:val="00A8413E"/>
    <w:rsid w:val="00A84373"/>
    <w:rsid w:val="00A849FC"/>
    <w:rsid w:val="00A84B57"/>
    <w:rsid w:val="00A84BAF"/>
    <w:rsid w:val="00A854E7"/>
    <w:rsid w:val="00A85919"/>
    <w:rsid w:val="00A85C1A"/>
    <w:rsid w:val="00A86868"/>
    <w:rsid w:val="00A868C1"/>
    <w:rsid w:val="00A86E08"/>
    <w:rsid w:val="00A873ED"/>
    <w:rsid w:val="00A8775A"/>
    <w:rsid w:val="00A900D4"/>
    <w:rsid w:val="00A90260"/>
    <w:rsid w:val="00A908ED"/>
    <w:rsid w:val="00A90AF7"/>
    <w:rsid w:val="00A9101E"/>
    <w:rsid w:val="00A916D7"/>
    <w:rsid w:val="00A9178F"/>
    <w:rsid w:val="00A91847"/>
    <w:rsid w:val="00A9192E"/>
    <w:rsid w:val="00A921E3"/>
    <w:rsid w:val="00A927E7"/>
    <w:rsid w:val="00A9298F"/>
    <w:rsid w:val="00A92A76"/>
    <w:rsid w:val="00A92AB9"/>
    <w:rsid w:val="00A92D0D"/>
    <w:rsid w:val="00A9372B"/>
    <w:rsid w:val="00A948DE"/>
    <w:rsid w:val="00A95C00"/>
    <w:rsid w:val="00A963D9"/>
    <w:rsid w:val="00A96935"/>
    <w:rsid w:val="00A9694C"/>
    <w:rsid w:val="00A96AE7"/>
    <w:rsid w:val="00A96B06"/>
    <w:rsid w:val="00A96C3F"/>
    <w:rsid w:val="00A97131"/>
    <w:rsid w:val="00A974E7"/>
    <w:rsid w:val="00A97726"/>
    <w:rsid w:val="00A97DC8"/>
    <w:rsid w:val="00AA014B"/>
    <w:rsid w:val="00AA0236"/>
    <w:rsid w:val="00AA06CA"/>
    <w:rsid w:val="00AA09E0"/>
    <w:rsid w:val="00AA1110"/>
    <w:rsid w:val="00AA1592"/>
    <w:rsid w:val="00AA1600"/>
    <w:rsid w:val="00AA1D61"/>
    <w:rsid w:val="00AA1E0E"/>
    <w:rsid w:val="00AA1E67"/>
    <w:rsid w:val="00AA1F96"/>
    <w:rsid w:val="00AA2067"/>
    <w:rsid w:val="00AA211C"/>
    <w:rsid w:val="00AA2D6E"/>
    <w:rsid w:val="00AA2F14"/>
    <w:rsid w:val="00AA2F75"/>
    <w:rsid w:val="00AA3029"/>
    <w:rsid w:val="00AA382B"/>
    <w:rsid w:val="00AA3DE1"/>
    <w:rsid w:val="00AA4048"/>
    <w:rsid w:val="00AA4376"/>
    <w:rsid w:val="00AA44C2"/>
    <w:rsid w:val="00AA4511"/>
    <w:rsid w:val="00AA4731"/>
    <w:rsid w:val="00AA48B9"/>
    <w:rsid w:val="00AA4A86"/>
    <w:rsid w:val="00AA4C19"/>
    <w:rsid w:val="00AA4EAB"/>
    <w:rsid w:val="00AA4F2B"/>
    <w:rsid w:val="00AA5089"/>
    <w:rsid w:val="00AA5CA3"/>
    <w:rsid w:val="00AA6329"/>
    <w:rsid w:val="00AA7000"/>
    <w:rsid w:val="00AA78DC"/>
    <w:rsid w:val="00AA7BF7"/>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540"/>
    <w:rsid w:val="00AB3AF0"/>
    <w:rsid w:val="00AB3D6C"/>
    <w:rsid w:val="00AB3FC9"/>
    <w:rsid w:val="00AB40F5"/>
    <w:rsid w:val="00AB47E6"/>
    <w:rsid w:val="00AB4F89"/>
    <w:rsid w:val="00AB5450"/>
    <w:rsid w:val="00AB5870"/>
    <w:rsid w:val="00AB5E5D"/>
    <w:rsid w:val="00AB64C5"/>
    <w:rsid w:val="00AB6691"/>
    <w:rsid w:val="00AB6778"/>
    <w:rsid w:val="00AB6AF4"/>
    <w:rsid w:val="00AB6D90"/>
    <w:rsid w:val="00AB6E5F"/>
    <w:rsid w:val="00AB700B"/>
    <w:rsid w:val="00AB70B0"/>
    <w:rsid w:val="00AB713F"/>
    <w:rsid w:val="00AB75D7"/>
    <w:rsid w:val="00AB76DF"/>
    <w:rsid w:val="00AB7AC2"/>
    <w:rsid w:val="00AB7BD8"/>
    <w:rsid w:val="00AB7D2B"/>
    <w:rsid w:val="00AC02E3"/>
    <w:rsid w:val="00AC02EF"/>
    <w:rsid w:val="00AC030B"/>
    <w:rsid w:val="00AC0753"/>
    <w:rsid w:val="00AC0947"/>
    <w:rsid w:val="00AC09E2"/>
    <w:rsid w:val="00AC0A5F"/>
    <w:rsid w:val="00AC0DE3"/>
    <w:rsid w:val="00AC14AE"/>
    <w:rsid w:val="00AC16C8"/>
    <w:rsid w:val="00AC1C51"/>
    <w:rsid w:val="00AC251C"/>
    <w:rsid w:val="00AC2764"/>
    <w:rsid w:val="00AC330E"/>
    <w:rsid w:val="00AC3958"/>
    <w:rsid w:val="00AC3AFB"/>
    <w:rsid w:val="00AC3F67"/>
    <w:rsid w:val="00AC4B84"/>
    <w:rsid w:val="00AC5218"/>
    <w:rsid w:val="00AC58F7"/>
    <w:rsid w:val="00AC5EE6"/>
    <w:rsid w:val="00AC7263"/>
    <w:rsid w:val="00AC74DB"/>
    <w:rsid w:val="00AC7735"/>
    <w:rsid w:val="00AC7ABD"/>
    <w:rsid w:val="00AD03B7"/>
    <w:rsid w:val="00AD058F"/>
    <w:rsid w:val="00AD0927"/>
    <w:rsid w:val="00AD138F"/>
    <w:rsid w:val="00AD2705"/>
    <w:rsid w:val="00AD2846"/>
    <w:rsid w:val="00AD2F72"/>
    <w:rsid w:val="00AD2FD1"/>
    <w:rsid w:val="00AD31C4"/>
    <w:rsid w:val="00AD3509"/>
    <w:rsid w:val="00AD3F11"/>
    <w:rsid w:val="00AD44B1"/>
    <w:rsid w:val="00AD4528"/>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356"/>
    <w:rsid w:val="00AE5547"/>
    <w:rsid w:val="00AE5731"/>
    <w:rsid w:val="00AE5D5A"/>
    <w:rsid w:val="00AE5EB1"/>
    <w:rsid w:val="00AE6E48"/>
    <w:rsid w:val="00AE6FD4"/>
    <w:rsid w:val="00AE768C"/>
    <w:rsid w:val="00AE7AE9"/>
    <w:rsid w:val="00AE7C94"/>
    <w:rsid w:val="00AF01C7"/>
    <w:rsid w:val="00AF0BAA"/>
    <w:rsid w:val="00AF0D21"/>
    <w:rsid w:val="00AF0F4D"/>
    <w:rsid w:val="00AF1184"/>
    <w:rsid w:val="00AF145F"/>
    <w:rsid w:val="00AF1537"/>
    <w:rsid w:val="00AF23BE"/>
    <w:rsid w:val="00AF23E1"/>
    <w:rsid w:val="00AF24A1"/>
    <w:rsid w:val="00AF27A1"/>
    <w:rsid w:val="00AF2BF9"/>
    <w:rsid w:val="00AF30B6"/>
    <w:rsid w:val="00AF30E4"/>
    <w:rsid w:val="00AF3664"/>
    <w:rsid w:val="00AF36A5"/>
    <w:rsid w:val="00AF392A"/>
    <w:rsid w:val="00AF39CF"/>
    <w:rsid w:val="00AF3F06"/>
    <w:rsid w:val="00AF43ED"/>
    <w:rsid w:val="00AF4678"/>
    <w:rsid w:val="00AF4B7D"/>
    <w:rsid w:val="00AF5493"/>
    <w:rsid w:val="00AF67E2"/>
    <w:rsid w:val="00AF7186"/>
    <w:rsid w:val="00AF7289"/>
    <w:rsid w:val="00AF7496"/>
    <w:rsid w:val="00AF7540"/>
    <w:rsid w:val="00AF770F"/>
    <w:rsid w:val="00AF7827"/>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082"/>
    <w:rsid w:val="00B031C4"/>
    <w:rsid w:val="00B034E4"/>
    <w:rsid w:val="00B03730"/>
    <w:rsid w:val="00B048B1"/>
    <w:rsid w:val="00B0494C"/>
    <w:rsid w:val="00B04DFA"/>
    <w:rsid w:val="00B04E39"/>
    <w:rsid w:val="00B054A9"/>
    <w:rsid w:val="00B05B8F"/>
    <w:rsid w:val="00B05E15"/>
    <w:rsid w:val="00B061A1"/>
    <w:rsid w:val="00B06BB5"/>
    <w:rsid w:val="00B06CE6"/>
    <w:rsid w:val="00B06DFD"/>
    <w:rsid w:val="00B06ECC"/>
    <w:rsid w:val="00B074D3"/>
    <w:rsid w:val="00B0783E"/>
    <w:rsid w:val="00B07BC4"/>
    <w:rsid w:val="00B07C2A"/>
    <w:rsid w:val="00B07D79"/>
    <w:rsid w:val="00B07E6D"/>
    <w:rsid w:val="00B07EF4"/>
    <w:rsid w:val="00B1028C"/>
    <w:rsid w:val="00B109F0"/>
    <w:rsid w:val="00B10DB0"/>
    <w:rsid w:val="00B11802"/>
    <w:rsid w:val="00B11862"/>
    <w:rsid w:val="00B12C19"/>
    <w:rsid w:val="00B12FFE"/>
    <w:rsid w:val="00B1348B"/>
    <w:rsid w:val="00B13801"/>
    <w:rsid w:val="00B138E3"/>
    <w:rsid w:val="00B13B32"/>
    <w:rsid w:val="00B13F43"/>
    <w:rsid w:val="00B14020"/>
    <w:rsid w:val="00B1444C"/>
    <w:rsid w:val="00B145CA"/>
    <w:rsid w:val="00B14D84"/>
    <w:rsid w:val="00B15153"/>
    <w:rsid w:val="00B152AB"/>
    <w:rsid w:val="00B154FF"/>
    <w:rsid w:val="00B15507"/>
    <w:rsid w:val="00B1587B"/>
    <w:rsid w:val="00B15BEC"/>
    <w:rsid w:val="00B15C18"/>
    <w:rsid w:val="00B15D33"/>
    <w:rsid w:val="00B15D8D"/>
    <w:rsid w:val="00B1640D"/>
    <w:rsid w:val="00B166F5"/>
    <w:rsid w:val="00B16778"/>
    <w:rsid w:val="00B168B1"/>
    <w:rsid w:val="00B16C49"/>
    <w:rsid w:val="00B16CAF"/>
    <w:rsid w:val="00B1708F"/>
    <w:rsid w:val="00B1711F"/>
    <w:rsid w:val="00B17337"/>
    <w:rsid w:val="00B174EA"/>
    <w:rsid w:val="00B17545"/>
    <w:rsid w:val="00B17563"/>
    <w:rsid w:val="00B17635"/>
    <w:rsid w:val="00B17638"/>
    <w:rsid w:val="00B20011"/>
    <w:rsid w:val="00B207DC"/>
    <w:rsid w:val="00B208B6"/>
    <w:rsid w:val="00B20AEB"/>
    <w:rsid w:val="00B218A2"/>
    <w:rsid w:val="00B219E5"/>
    <w:rsid w:val="00B21EC2"/>
    <w:rsid w:val="00B225C1"/>
    <w:rsid w:val="00B225E7"/>
    <w:rsid w:val="00B227C2"/>
    <w:rsid w:val="00B22967"/>
    <w:rsid w:val="00B234DD"/>
    <w:rsid w:val="00B23924"/>
    <w:rsid w:val="00B23FFA"/>
    <w:rsid w:val="00B247A5"/>
    <w:rsid w:val="00B247F1"/>
    <w:rsid w:val="00B24840"/>
    <w:rsid w:val="00B24A0B"/>
    <w:rsid w:val="00B24AA1"/>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0A70"/>
    <w:rsid w:val="00B31434"/>
    <w:rsid w:val="00B31479"/>
    <w:rsid w:val="00B316F6"/>
    <w:rsid w:val="00B31AA7"/>
    <w:rsid w:val="00B321E0"/>
    <w:rsid w:val="00B322AA"/>
    <w:rsid w:val="00B32477"/>
    <w:rsid w:val="00B330A2"/>
    <w:rsid w:val="00B330D8"/>
    <w:rsid w:val="00B331FD"/>
    <w:rsid w:val="00B336DF"/>
    <w:rsid w:val="00B33DCB"/>
    <w:rsid w:val="00B348D0"/>
    <w:rsid w:val="00B34D60"/>
    <w:rsid w:val="00B34EA2"/>
    <w:rsid w:val="00B35390"/>
    <w:rsid w:val="00B35BD7"/>
    <w:rsid w:val="00B36235"/>
    <w:rsid w:val="00B36343"/>
    <w:rsid w:val="00B36EF5"/>
    <w:rsid w:val="00B36F1A"/>
    <w:rsid w:val="00B37D68"/>
    <w:rsid w:val="00B3A4B5"/>
    <w:rsid w:val="00B40495"/>
    <w:rsid w:val="00B404F0"/>
    <w:rsid w:val="00B41092"/>
    <w:rsid w:val="00B421F9"/>
    <w:rsid w:val="00B42999"/>
    <w:rsid w:val="00B42CB8"/>
    <w:rsid w:val="00B43159"/>
    <w:rsid w:val="00B4354A"/>
    <w:rsid w:val="00B43728"/>
    <w:rsid w:val="00B43A2F"/>
    <w:rsid w:val="00B43BBC"/>
    <w:rsid w:val="00B442E0"/>
    <w:rsid w:val="00B44521"/>
    <w:rsid w:val="00B4481D"/>
    <w:rsid w:val="00B448D0"/>
    <w:rsid w:val="00B44A0B"/>
    <w:rsid w:val="00B44C73"/>
    <w:rsid w:val="00B45370"/>
    <w:rsid w:val="00B453D4"/>
    <w:rsid w:val="00B456AB"/>
    <w:rsid w:val="00B457FD"/>
    <w:rsid w:val="00B45DCD"/>
    <w:rsid w:val="00B45F71"/>
    <w:rsid w:val="00B4612D"/>
    <w:rsid w:val="00B46181"/>
    <w:rsid w:val="00B4716E"/>
    <w:rsid w:val="00B471AF"/>
    <w:rsid w:val="00B47A56"/>
    <w:rsid w:val="00B47A8A"/>
    <w:rsid w:val="00B50412"/>
    <w:rsid w:val="00B506AD"/>
    <w:rsid w:val="00B506BF"/>
    <w:rsid w:val="00B50B43"/>
    <w:rsid w:val="00B51223"/>
    <w:rsid w:val="00B51759"/>
    <w:rsid w:val="00B51A1B"/>
    <w:rsid w:val="00B51AA5"/>
    <w:rsid w:val="00B51CBE"/>
    <w:rsid w:val="00B51D81"/>
    <w:rsid w:val="00B52E5D"/>
    <w:rsid w:val="00B5331C"/>
    <w:rsid w:val="00B53582"/>
    <w:rsid w:val="00B53BA9"/>
    <w:rsid w:val="00B53C7B"/>
    <w:rsid w:val="00B53FD3"/>
    <w:rsid w:val="00B541FC"/>
    <w:rsid w:val="00B54934"/>
    <w:rsid w:val="00B549DF"/>
    <w:rsid w:val="00B54ADB"/>
    <w:rsid w:val="00B54B02"/>
    <w:rsid w:val="00B54F0C"/>
    <w:rsid w:val="00B550FB"/>
    <w:rsid w:val="00B552EA"/>
    <w:rsid w:val="00B556B4"/>
    <w:rsid w:val="00B55B98"/>
    <w:rsid w:val="00B56141"/>
    <w:rsid w:val="00B56158"/>
    <w:rsid w:val="00B56163"/>
    <w:rsid w:val="00B568DE"/>
    <w:rsid w:val="00B56C52"/>
    <w:rsid w:val="00B56CD1"/>
    <w:rsid w:val="00B57153"/>
    <w:rsid w:val="00B57446"/>
    <w:rsid w:val="00B574BD"/>
    <w:rsid w:val="00B5773C"/>
    <w:rsid w:val="00B5795A"/>
    <w:rsid w:val="00B57AF6"/>
    <w:rsid w:val="00B57B3E"/>
    <w:rsid w:val="00B6005E"/>
    <w:rsid w:val="00B6007E"/>
    <w:rsid w:val="00B60236"/>
    <w:rsid w:val="00B60417"/>
    <w:rsid w:val="00B60D6A"/>
    <w:rsid w:val="00B61536"/>
    <w:rsid w:val="00B6155B"/>
    <w:rsid w:val="00B6158C"/>
    <w:rsid w:val="00B61C70"/>
    <w:rsid w:val="00B62751"/>
    <w:rsid w:val="00B62AB2"/>
    <w:rsid w:val="00B62D12"/>
    <w:rsid w:val="00B62DB6"/>
    <w:rsid w:val="00B62F56"/>
    <w:rsid w:val="00B636D6"/>
    <w:rsid w:val="00B6399B"/>
    <w:rsid w:val="00B6547E"/>
    <w:rsid w:val="00B6550A"/>
    <w:rsid w:val="00B6562F"/>
    <w:rsid w:val="00B65759"/>
    <w:rsid w:val="00B6576B"/>
    <w:rsid w:val="00B65DF5"/>
    <w:rsid w:val="00B65EC3"/>
    <w:rsid w:val="00B6615D"/>
    <w:rsid w:val="00B664C8"/>
    <w:rsid w:val="00B666F3"/>
    <w:rsid w:val="00B668BF"/>
    <w:rsid w:val="00B66D58"/>
    <w:rsid w:val="00B66F36"/>
    <w:rsid w:val="00B67858"/>
    <w:rsid w:val="00B67862"/>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22B"/>
    <w:rsid w:val="00B7382B"/>
    <w:rsid w:val="00B73867"/>
    <w:rsid w:val="00B73EBD"/>
    <w:rsid w:val="00B7449C"/>
    <w:rsid w:val="00B759E4"/>
    <w:rsid w:val="00B75EE0"/>
    <w:rsid w:val="00B765C4"/>
    <w:rsid w:val="00B76A3C"/>
    <w:rsid w:val="00B76A9B"/>
    <w:rsid w:val="00B772F0"/>
    <w:rsid w:val="00B773FD"/>
    <w:rsid w:val="00B77513"/>
    <w:rsid w:val="00B77C35"/>
    <w:rsid w:val="00B77D2C"/>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33F"/>
    <w:rsid w:val="00B82B03"/>
    <w:rsid w:val="00B835F2"/>
    <w:rsid w:val="00B844AC"/>
    <w:rsid w:val="00B84A7B"/>
    <w:rsid w:val="00B84C55"/>
    <w:rsid w:val="00B84F86"/>
    <w:rsid w:val="00B8505A"/>
    <w:rsid w:val="00B85100"/>
    <w:rsid w:val="00B85456"/>
    <w:rsid w:val="00B856BC"/>
    <w:rsid w:val="00B85915"/>
    <w:rsid w:val="00B859C5"/>
    <w:rsid w:val="00B85B3D"/>
    <w:rsid w:val="00B86780"/>
    <w:rsid w:val="00B86C2C"/>
    <w:rsid w:val="00B86D77"/>
    <w:rsid w:val="00B8705E"/>
    <w:rsid w:val="00B87CFF"/>
    <w:rsid w:val="00B90162"/>
    <w:rsid w:val="00B91459"/>
    <w:rsid w:val="00B915C9"/>
    <w:rsid w:val="00B916F2"/>
    <w:rsid w:val="00B91C30"/>
    <w:rsid w:val="00B91C84"/>
    <w:rsid w:val="00B92125"/>
    <w:rsid w:val="00B922D3"/>
    <w:rsid w:val="00B9287D"/>
    <w:rsid w:val="00B928C0"/>
    <w:rsid w:val="00B930DC"/>
    <w:rsid w:val="00B930DF"/>
    <w:rsid w:val="00B931A7"/>
    <w:rsid w:val="00B933E1"/>
    <w:rsid w:val="00B93503"/>
    <w:rsid w:val="00B9363B"/>
    <w:rsid w:val="00B940B5"/>
    <w:rsid w:val="00B945AB"/>
    <w:rsid w:val="00B94C67"/>
    <w:rsid w:val="00B9513E"/>
    <w:rsid w:val="00B952AA"/>
    <w:rsid w:val="00B95347"/>
    <w:rsid w:val="00B955E5"/>
    <w:rsid w:val="00B958E8"/>
    <w:rsid w:val="00B95B32"/>
    <w:rsid w:val="00B95D75"/>
    <w:rsid w:val="00B95DCE"/>
    <w:rsid w:val="00B96324"/>
    <w:rsid w:val="00B9666C"/>
    <w:rsid w:val="00B9675B"/>
    <w:rsid w:val="00B96907"/>
    <w:rsid w:val="00B969ED"/>
    <w:rsid w:val="00B977AF"/>
    <w:rsid w:val="00B978EF"/>
    <w:rsid w:val="00B97A9B"/>
    <w:rsid w:val="00B97FD3"/>
    <w:rsid w:val="00BA025C"/>
    <w:rsid w:val="00BA08D8"/>
    <w:rsid w:val="00BA0DAD"/>
    <w:rsid w:val="00BA1F0B"/>
    <w:rsid w:val="00BA21B8"/>
    <w:rsid w:val="00BA23D0"/>
    <w:rsid w:val="00BA2A06"/>
    <w:rsid w:val="00BA2DE0"/>
    <w:rsid w:val="00BA2F43"/>
    <w:rsid w:val="00BA3668"/>
    <w:rsid w:val="00BA37DA"/>
    <w:rsid w:val="00BA3868"/>
    <w:rsid w:val="00BA3F2B"/>
    <w:rsid w:val="00BA4219"/>
    <w:rsid w:val="00BA4355"/>
    <w:rsid w:val="00BA46E9"/>
    <w:rsid w:val="00BA498A"/>
    <w:rsid w:val="00BA4B5D"/>
    <w:rsid w:val="00BA4D11"/>
    <w:rsid w:val="00BA562F"/>
    <w:rsid w:val="00BA5DBC"/>
    <w:rsid w:val="00BA5E0B"/>
    <w:rsid w:val="00BA5FDD"/>
    <w:rsid w:val="00BA66B8"/>
    <w:rsid w:val="00BA6AC8"/>
    <w:rsid w:val="00BA6B80"/>
    <w:rsid w:val="00BA6C9C"/>
    <w:rsid w:val="00BA70C2"/>
    <w:rsid w:val="00BA747E"/>
    <w:rsid w:val="00BB034F"/>
    <w:rsid w:val="00BB0AD8"/>
    <w:rsid w:val="00BB0D26"/>
    <w:rsid w:val="00BB17CA"/>
    <w:rsid w:val="00BB1E52"/>
    <w:rsid w:val="00BB2334"/>
    <w:rsid w:val="00BB2650"/>
    <w:rsid w:val="00BB31A2"/>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0EB7"/>
    <w:rsid w:val="00BC0F43"/>
    <w:rsid w:val="00BC12BF"/>
    <w:rsid w:val="00BC14B0"/>
    <w:rsid w:val="00BC1EC0"/>
    <w:rsid w:val="00BC1F6A"/>
    <w:rsid w:val="00BC22AB"/>
    <w:rsid w:val="00BC2FA7"/>
    <w:rsid w:val="00BC325E"/>
    <w:rsid w:val="00BC3AC7"/>
    <w:rsid w:val="00BC44BF"/>
    <w:rsid w:val="00BC485E"/>
    <w:rsid w:val="00BC5A02"/>
    <w:rsid w:val="00BC5FCE"/>
    <w:rsid w:val="00BC60A7"/>
    <w:rsid w:val="00BC6107"/>
    <w:rsid w:val="00BC70F0"/>
    <w:rsid w:val="00BC7173"/>
    <w:rsid w:val="00BC7F80"/>
    <w:rsid w:val="00BD0AD8"/>
    <w:rsid w:val="00BD0CCF"/>
    <w:rsid w:val="00BD0F3B"/>
    <w:rsid w:val="00BD1483"/>
    <w:rsid w:val="00BD1704"/>
    <w:rsid w:val="00BD1B0D"/>
    <w:rsid w:val="00BD1FAE"/>
    <w:rsid w:val="00BD20D5"/>
    <w:rsid w:val="00BD2345"/>
    <w:rsid w:val="00BD2524"/>
    <w:rsid w:val="00BD26A8"/>
    <w:rsid w:val="00BD2BE3"/>
    <w:rsid w:val="00BD3655"/>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A98"/>
    <w:rsid w:val="00BE0B1E"/>
    <w:rsid w:val="00BE0D88"/>
    <w:rsid w:val="00BE1500"/>
    <w:rsid w:val="00BE1813"/>
    <w:rsid w:val="00BE1DC4"/>
    <w:rsid w:val="00BE306B"/>
    <w:rsid w:val="00BE31E2"/>
    <w:rsid w:val="00BE396C"/>
    <w:rsid w:val="00BE3A18"/>
    <w:rsid w:val="00BE3C74"/>
    <w:rsid w:val="00BE3D55"/>
    <w:rsid w:val="00BE4D18"/>
    <w:rsid w:val="00BE5B95"/>
    <w:rsid w:val="00BE6406"/>
    <w:rsid w:val="00BE6A3E"/>
    <w:rsid w:val="00BE6D27"/>
    <w:rsid w:val="00BE6EF0"/>
    <w:rsid w:val="00BE701D"/>
    <w:rsid w:val="00BE7073"/>
    <w:rsid w:val="00BE738D"/>
    <w:rsid w:val="00BE751A"/>
    <w:rsid w:val="00BE771A"/>
    <w:rsid w:val="00BF029F"/>
    <w:rsid w:val="00BF0613"/>
    <w:rsid w:val="00BF06B5"/>
    <w:rsid w:val="00BF0A13"/>
    <w:rsid w:val="00BF0A96"/>
    <w:rsid w:val="00BF153B"/>
    <w:rsid w:val="00BF241F"/>
    <w:rsid w:val="00BF257B"/>
    <w:rsid w:val="00BF2678"/>
    <w:rsid w:val="00BF294C"/>
    <w:rsid w:val="00BF2A87"/>
    <w:rsid w:val="00BF2B1E"/>
    <w:rsid w:val="00BF2CC3"/>
    <w:rsid w:val="00BF2F52"/>
    <w:rsid w:val="00BF3000"/>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69AF"/>
    <w:rsid w:val="00BF712B"/>
    <w:rsid w:val="00BF739B"/>
    <w:rsid w:val="00BF7AAB"/>
    <w:rsid w:val="00BF7DA2"/>
    <w:rsid w:val="00C001EA"/>
    <w:rsid w:val="00C00A12"/>
    <w:rsid w:val="00C00A1E"/>
    <w:rsid w:val="00C01145"/>
    <w:rsid w:val="00C0117F"/>
    <w:rsid w:val="00C01400"/>
    <w:rsid w:val="00C0143A"/>
    <w:rsid w:val="00C0179E"/>
    <w:rsid w:val="00C01D64"/>
    <w:rsid w:val="00C021F0"/>
    <w:rsid w:val="00C023D0"/>
    <w:rsid w:val="00C02A66"/>
    <w:rsid w:val="00C031BB"/>
    <w:rsid w:val="00C03CCA"/>
    <w:rsid w:val="00C043E7"/>
    <w:rsid w:val="00C04446"/>
    <w:rsid w:val="00C0457B"/>
    <w:rsid w:val="00C0595F"/>
    <w:rsid w:val="00C059D0"/>
    <w:rsid w:val="00C05B3C"/>
    <w:rsid w:val="00C05D7D"/>
    <w:rsid w:val="00C0662B"/>
    <w:rsid w:val="00C06B9B"/>
    <w:rsid w:val="00C0772D"/>
    <w:rsid w:val="00C07A74"/>
    <w:rsid w:val="00C07E9D"/>
    <w:rsid w:val="00C10529"/>
    <w:rsid w:val="00C10922"/>
    <w:rsid w:val="00C10A8D"/>
    <w:rsid w:val="00C10C58"/>
    <w:rsid w:val="00C10CCA"/>
    <w:rsid w:val="00C10CE7"/>
    <w:rsid w:val="00C10D0F"/>
    <w:rsid w:val="00C10E21"/>
    <w:rsid w:val="00C10E50"/>
    <w:rsid w:val="00C11D2F"/>
    <w:rsid w:val="00C11E6C"/>
    <w:rsid w:val="00C11EEF"/>
    <w:rsid w:val="00C126CA"/>
    <w:rsid w:val="00C128EC"/>
    <w:rsid w:val="00C129CB"/>
    <w:rsid w:val="00C12E9B"/>
    <w:rsid w:val="00C12FAC"/>
    <w:rsid w:val="00C130CD"/>
    <w:rsid w:val="00C131A8"/>
    <w:rsid w:val="00C1359E"/>
    <w:rsid w:val="00C137E3"/>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15"/>
    <w:rsid w:val="00C222E7"/>
    <w:rsid w:val="00C2251E"/>
    <w:rsid w:val="00C226F1"/>
    <w:rsid w:val="00C22834"/>
    <w:rsid w:val="00C228D6"/>
    <w:rsid w:val="00C22BB6"/>
    <w:rsid w:val="00C22C03"/>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5FA"/>
    <w:rsid w:val="00C3167C"/>
    <w:rsid w:val="00C31C55"/>
    <w:rsid w:val="00C31D47"/>
    <w:rsid w:val="00C32895"/>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8BA"/>
    <w:rsid w:val="00C36A53"/>
    <w:rsid w:val="00C3704D"/>
    <w:rsid w:val="00C371C7"/>
    <w:rsid w:val="00C373C4"/>
    <w:rsid w:val="00C37D10"/>
    <w:rsid w:val="00C37D19"/>
    <w:rsid w:val="00C4002C"/>
    <w:rsid w:val="00C4053F"/>
    <w:rsid w:val="00C405B7"/>
    <w:rsid w:val="00C40C47"/>
    <w:rsid w:val="00C41188"/>
    <w:rsid w:val="00C41663"/>
    <w:rsid w:val="00C41861"/>
    <w:rsid w:val="00C41A51"/>
    <w:rsid w:val="00C41DD9"/>
    <w:rsid w:val="00C4266A"/>
    <w:rsid w:val="00C426D6"/>
    <w:rsid w:val="00C43269"/>
    <w:rsid w:val="00C4383B"/>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064"/>
    <w:rsid w:val="00C5213F"/>
    <w:rsid w:val="00C52246"/>
    <w:rsid w:val="00C5233D"/>
    <w:rsid w:val="00C52D1B"/>
    <w:rsid w:val="00C52F20"/>
    <w:rsid w:val="00C53CB6"/>
    <w:rsid w:val="00C53CDB"/>
    <w:rsid w:val="00C544B5"/>
    <w:rsid w:val="00C54964"/>
    <w:rsid w:val="00C54C5F"/>
    <w:rsid w:val="00C55081"/>
    <w:rsid w:val="00C554A3"/>
    <w:rsid w:val="00C55600"/>
    <w:rsid w:val="00C5617E"/>
    <w:rsid w:val="00C56D07"/>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6A8"/>
    <w:rsid w:val="00C64A94"/>
    <w:rsid w:val="00C652C6"/>
    <w:rsid w:val="00C654FB"/>
    <w:rsid w:val="00C65ED3"/>
    <w:rsid w:val="00C66D50"/>
    <w:rsid w:val="00C66DE3"/>
    <w:rsid w:val="00C6747C"/>
    <w:rsid w:val="00C6780A"/>
    <w:rsid w:val="00C67E48"/>
    <w:rsid w:val="00C67ED0"/>
    <w:rsid w:val="00C70AE9"/>
    <w:rsid w:val="00C70CCD"/>
    <w:rsid w:val="00C70D97"/>
    <w:rsid w:val="00C7113F"/>
    <w:rsid w:val="00C713CE"/>
    <w:rsid w:val="00C71546"/>
    <w:rsid w:val="00C718B9"/>
    <w:rsid w:val="00C718CE"/>
    <w:rsid w:val="00C71B03"/>
    <w:rsid w:val="00C71D90"/>
    <w:rsid w:val="00C71F08"/>
    <w:rsid w:val="00C72B00"/>
    <w:rsid w:val="00C72C09"/>
    <w:rsid w:val="00C72C58"/>
    <w:rsid w:val="00C72EFE"/>
    <w:rsid w:val="00C74337"/>
    <w:rsid w:val="00C74E28"/>
    <w:rsid w:val="00C74EF0"/>
    <w:rsid w:val="00C75A48"/>
    <w:rsid w:val="00C75E93"/>
    <w:rsid w:val="00C7618B"/>
    <w:rsid w:val="00C765D1"/>
    <w:rsid w:val="00C76781"/>
    <w:rsid w:val="00C76B67"/>
    <w:rsid w:val="00C76BCE"/>
    <w:rsid w:val="00C76BF6"/>
    <w:rsid w:val="00C76FC0"/>
    <w:rsid w:val="00C77460"/>
    <w:rsid w:val="00C7749C"/>
    <w:rsid w:val="00C7796C"/>
    <w:rsid w:val="00C807FB"/>
    <w:rsid w:val="00C8085D"/>
    <w:rsid w:val="00C8095C"/>
    <w:rsid w:val="00C80F5D"/>
    <w:rsid w:val="00C81116"/>
    <w:rsid w:val="00C811E4"/>
    <w:rsid w:val="00C81328"/>
    <w:rsid w:val="00C813E1"/>
    <w:rsid w:val="00C816AD"/>
    <w:rsid w:val="00C8205A"/>
    <w:rsid w:val="00C821B9"/>
    <w:rsid w:val="00C824FA"/>
    <w:rsid w:val="00C826E1"/>
    <w:rsid w:val="00C82EE0"/>
    <w:rsid w:val="00C8379E"/>
    <w:rsid w:val="00C83EC3"/>
    <w:rsid w:val="00C840F4"/>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2BB"/>
    <w:rsid w:val="00C90357"/>
    <w:rsid w:val="00C90B1B"/>
    <w:rsid w:val="00C90CF6"/>
    <w:rsid w:val="00C90E89"/>
    <w:rsid w:val="00C91209"/>
    <w:rsid w:val="00C91381"/>
    <w:rsid w:val="00C91B36"/>
    <w:rsid w:val="00C91C1E"/>
    <w:rsid w:val="00C92780"/>
    <w:rsid w:val="00C92AFE"/>
    <w:rsid w:val="00C92E39"/>
    <w:rsid w:val="00C9313C"/>
    <w:rsid w:val="00C93B69"/>
    <w:rsid w:val="00C946A4"/>
    <w:rsid w:val="00C94970"/>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727"/>
    <w:rsid w:val="00CA1B38"/>
    <w:rsid w:val="00CA1E6C"/>
    <w:rsid w:val="00CA2346"/>
    <w:rsid w:val="00CA2C02"/>
    <w:rsid w:val="00CA2D9F"/>
    <w:rsid w:val="00CA3A3A"/>
    <w:rsid w:val="00CA418D"/>
    <w:rsid w:val="00CA41FF"/>
    <w:rsid w:val="00CA44D3"/>
    <w:rsid w:val="00CA4759"/>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57D"/>
    <w:rsid w:val="00CB0727"/>
    <w:rsid w:val="00CB0AC2"/>
    <w:rsid w:val="00CB11A7"/>
    <w:rsid w:val="00CB11EF"/>
    <w:rsid w:val="00CB1354"/>
    <w:rsid w:val="00CB13C6"/>
    <w:rsid w:val="00CB1735"/>
    <w:rsid w:val="00CB18D6"/>
    <w:rsid w:val="00CB1E41"/>
    <w:rsid w:val="00CB24D9"/>
    <w:rsid w:val="00CB2695"/>
    <w:rsid w:val="00CB3388"/>
    <w:rsid w:val="00CB34EC"/>
    <w:rsid w:val="00CB39EB"/>
    <w:rsid w:val="00CB3AC8"/>
    <w:rsid w:val="00CB3F0F"/>
    <w:rsid w:val="00CB424E"/>
    <w:rsid w:val="00CB448C"/>
    <w:rsid w:val="00CB4D6A"/>
    <w:rsid w:val="00CB5020"/>
    <w:rsid w:val="00CB5192"/>
    <w:rsid w:val="00CB5C48"/>
    <w:rsid w:val="00CB60BA"/>
    <w:rsid w:val="00CB638F"/>
    <w:rsid w:val="00CB646D"/>
    <w:rsid w:val="00CB7186"/>
    <w:rsid w:val="00CB75F3"/>
    <w:rsid w:val="00CB783B"/>
    <w:rsid w:val="00CB7ADD"/>
    <w:rsid w:val="00CB7EBF"/>
    <w:rsid w:val="00CB7EC3"/>
    <w:rsid w:val="00CC00FA"/>
    <w:rsid w:val="00CC0188"/>
    <w:rsid w:val="00CC02DD"/>
    <w:rsid w:val="00CC04B8"/>
    <w:rsid w:val="00CC067A"/>
    <w:rsid w:val="00CC0C18"/>
    <w:rsid w:val="00CC0DE3"/>
    <w:rsid w:val="00CC0DF3"/>
    <w:rsid w:val="00CC0FC1"/>
    <w:rsid w:val="00CC166E"/>
    <w:rsid w:val="00CC18C6"/>
    <w:rsid w:val="00CC1A92"/>
    <w:rsid w:val="00CC1B8B"/>
    <w:rsid w:val="00CC20C8"/>
    <w:rsid w:val="00CC2670"/>
    <w:rsid w:val="00CC2743"/>
    <w:rsid w:val="00CC274A"/>
    <w:rsid w:val="00CC3390"/>
    <w:rsid w:val="00CC341E"/>
    <w:rsid w:val="00CC34A6"/>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31"/>
    <w:rsid w:val="00CD0C5E"/>
    <w:rsid w:val="00CD0C94"/>
    <w:rsid w:val="00CD0CF4"/>
    <w:rsid w:val="00CD0DBF"/>
    <w:rsid w:val="00CD1080"/>
    <w:rsid w:val="00CD15A0"/>
    <w:rsid w:val="00CD1958"/>
    <w:rsid w:val="00CD24F3"/>
    <w:rsid w:val="00CD2A25"/>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D7F3C"/>
    <w:rsid w:val="00CE0CF4"/>
    <w:rsid w:val="00CE1300"/>
    <w:rsid w:val="00CE1480"/>
    <w:rsid w:val="00CE17F1"/>
    <w:rsid w:val="00CE1BFD"/>
    <w:rsid w:val="00CE2110"/>
    <w:rsid w:val="00CE27AF"/>
    <w:rsid w:val="00CE2A26"/>
    <w:rsid w:val="00CE2B30"/>
    <w:rsid w:val="00CE2C0C"/>
    <w:rsid w:val="00CE2D8D"/>
    <w:rsid w:val="00CE3334"/>
    <w:rsid w:val="00CE35C3"/>
    <w:rsid w:val="00CE3771"/>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373"/>
    <w:rsid w:val="00CE7687"/>
    <w:rsid w:val="00CE7723"/>
    <w:rsid w:val="00CE7750"/>
    <w:rsid w:val="00CE7922"/>
    <w:rsid w:val="00CE7D32"/>
    <w:rsid w:val="00CF058A"/>
    <w:rsid w:val="00CF0616"/>
    <w:rsid w:val="00CF063C"/>
    <w:rsid w:val="00CF0E91"/>
    <w:rsid w:val="00CF1F92"/>
    <w:rsid w:val="00CF2319"/>
    <w:rsid w:val="00CF2351"/>
    <w:rsid w:val="00CF261E"/>
    <w:rsid w:val="00CF26BD"/>
    <w:rsid w:val="00CF2705"/>
    <w:rsid w:val="00CF2A5A"/>
    <w:rsid w:val="00CF2B5F"/>
    <w:rsid w:val="00CF2C92"/>
    <w:rsid w:val="00CF2DAE"/>
    <w:rsid w:val="00CF2E2A"/>
    <w:rsid w:val="00CF3395"/>
    <w:rsid w:val="00CF3C5E"/>
    <w:rsid w:val="00CF3F13"/>
    <w:rsid w:val="00CF3FAF"/>
    <w:rsid w:val="00CF4332"/>
    <w:rsid w:val="00CF43EB"/>
    <w:rsid w:val="00CF4606"/>
    <w:rsid w:val="00CF57E9"/>
    <w:rsid w:val="00CF59FF"/>
    <w:rsid w:val="00CF5C8F"/>
    <w:rsid w:val="00CF6578"/>
    <w:rsid w:val="00CF6902"/>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2E1"/>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6E27"/>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1D2"/>
    <w:rsid w:val="00D123DC"/>
    <w:rsid w:val="00D1243F"/>
    <w:rsid w:val="00D12988"/>
    <w:rsid w:val="00D130C7"/>
    <w:rsid w:val="00D134B7"/>
    <w:rsid w:val="00D13737"/>
    <w:rsid w:val="00D1455E"/>
    <w:rsid w:val="00D147B3"/>
    <w:rsid w:val="00D14C26"/>
    <w:rsid w:val="00D14DD3"/>
    <w:rsid w:val="00D151CF"/>
    <w:rsid w:val="00D1575C"/>
    <w:rsid w:val="00D1594D"/>
    <w:rsid w:val="00D159A4"/>
    <w:rsid w:val="00D15A02"/>
    <w:rsid w:val="00D163A0"/>
    <w:rsid w:val="00D163A3"/>
    <w:rsid w:val="00D163FA"/>
    <w:rsid w:val="00D16765"/>
    <w:rsid w:val="00D167A4"/>
    <w:rsid w:val="00D1681D"/>
    <w:rsid w:val="00D16D11"/>
    <w:rsid w:val="00D1717D"/>
    <w:rsid w:val="00D1734F"/>
    <w:rsid w:val="00D200CF"/>
    <w:rsid w:val="00D20555"/>
    <w:rsid w:val="00D20560"/>
    <w:rsid w:val="00D206A1"/>
    <w:rsid w:val="00D2093A"/>
    <w:rsid w:val="00D20B55"/>
    <w:rsid w:val="00D210B1"/>
    <w:rsid w:val="00D21A8F"/>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228"/>
    <w:rsid w:val="00D314F2"/>
    <w:rsid w:val="00D31B8C"/>
    <w:rsid w:val="00D322A6"/>
    <w:rsid w:val="00D32B64"/>
    <w:rsid w:val="00D32CAD"/>
    <w:rsid w:val="00D3339A"/>
    <w:rsid w:val="00D3340B"/>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AF4"/>
    <w:rsid w:val="00D36C42"/>
    <w:rsid w:val="00D376C3"/>
    <w:rsid w:val="00D37BF3"/>
    <w:rsid w:val="00D37CD0"/>
    <w:rsid w:val="00D40080"/>
    <w:rsid w:val="00D40298"/>
    <w:rsid w:val="00D40301"/>
    <w:rsid w:val="00D40502"/>
    <w:rsid w:val="00D4099E"/>
    <w:rsid w:val="00D40B71"/>
    <w:rsid w:val="00D40E69"/>
    <w:rsid w:val="00D414AD"/>
    <w:rsid w:val="00D414BD"/>
    <w:rsid w:val="00D41532"/>
    <w:rsid w:val="00D418E8"/>
    <w:rsid w:val="00D41F1F"/>
    <w:rsid w:val="00D42959"/>
    <w:rsid w:val="00D42C12"/>
    <w:rsid w:val="00D42FCE"/>
    <w:rsid w:val="00D434ED"/>
    <w:rsid w:val="00D43697"/>
    <w:rsid w:val="00D438E2"/>
    <w:rsid w:val="00D4391C"/>
    <w:rsid w:val="00D44572"/>
    <w:rsid w:val="00D446A0"/>
    <w:rsid w:val="00D44C71"/>
    <w:rsid w:val="00D45368"/>
    <w:rsid w:val="00D45CCA"/>
    <w:rsid w:val="00D45CF7"/>
    <w:rsid w:val="00D45D2F"/>
    <w:rsid w:val="00D4687E"/>
    <w:rsid w:val="00D46893"/>
    <w:rsid w:val="00D46AF1"/>
    <w:rsid w:val="00D46F50"/>
    <w:rsid w:val="00D4725E"/>
    <w:rsid w:val="00D47A76"/>
    <w:rsid w:val="00D47A7F"/>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1FC"/>
    <w:rsid w:val="00D5420E"/>
    <w:rsid w:val="00D54809"/>
    <w:rsid w:val="00D54838"/>
    <w:rsid w:val="00D54887"/>
    <w:rsid w:val="00D54D8B"/>
    <w:rsid w:val="00D552D6"/>
    <w:rsid w:val="00D552F3"/>
    <w:rsid w:val="00D55592"/>
    <w:rsid w:val="00D55777"/>
    <w:rsid w:val="00D5602D"/>
    <w:rsid w:val="00D56334"/>
    <w:rsid w:val="00D56951"/>
    <w:rsid w:val="00D56BFA"/>
    <w:rsid w:val="00D5741C"/>
    <w:rsid w:val="00D57792"/>
    <w:rsid w:val="00D57D76"/>
    <w:rsid w:val="00D602D3"/>
    <w:rsid w:val="00D603C7"/>
    <w:rsid w:val="00D604E6"/>
    <w:rsid w:val="00D6083F"/>
    <w:rsid w:val="00D61351"/>
    <w:rsid w:val="00D6148B"/>
    <w:rsid w:val="00D6211D"/>
    <w:rsid w:val="00D621C7"/>
    <w:rsid w:val="00D62559"/>
    <w:rsid w:val="00D62C1A"/>
    <w:rsid w:val="00D63065"/>
    <w:rsid w:val="00D63761"/>
    <w:rsid w:val="00D63C03"/>
    <w:rsid w:val="00D63EF0"/>
    <w:rsid w:val="00D6432B"/>
    <w:rsid w:val="00D64C62"/>
    <w:rsid w:val="00D64F19"/>
    <w:rsid w:val="00D65C1D"/>
    <w:rsid w:val="00D65EFF"/>
    <w:rsid w:val="00D662DE"/>
    <w:rsid w:val="00D6659D"/>
    <w:rsid w:val="00D66E51"/>
    <w:rsid w:val="00D672CA"/>
    <w:rsid w:val="00D67601"/>
    <w:rsid w:val="00D679EF"/>
    <w:rsid w:val="00D701DD"/>
    <w:rsid w:val="00D70EA3"/>
    <w:rsid w:val="00D710B2"/>
    <w:rsid w:val="00D712A6"/>
    <w:rsid w:val="00D71BB2"/>
    <w:rsid w:val="00D71E3F"/>
    <w:rsid w:val="00D72A91"/>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AF9"/>
    <w:rsid w:val="00D80E5B"/>
    <w:rsid w:val="00D80F90"/>
    <w:rsid w:val="00D80FFB"/>
    <w:rsid w:val="00D81296"/>
    <w:rsid w:val="00D81DBE"/>
    <w:rsid w:val="00D81DFC"/>
    <w:rsid w:val="00D81E34"/>
    <w:rsid w:val="00D81F83"/>
    <w:rsid w:val="00D826A3"/>
    <w:rsid w:val="00D82C3D"/>
    <w:rsid w:val="00D831A1"/>
    <w:rsid w:val="00D83203"/>
    <w:rsid w:val="00D833C8"/>
    <w:rsid w:val="00D8368D"/>
    <w:rsid w:val="00D8422D"/>
    <w:rsid w:val="00D8446D"/>
    <w:rsid w:val="00D846C2"/>
    <w:rsid w:val="00D84769"/>
    <w:rsid w:val="00D84790"/>
    <w:rsid w:val="00D849D2"/>
    <w:rsid w:val="00D851EE"/>
    <w:rsid w:val="00D85660"/>
    <w:rsid w:val="00D85881"/>
    <w:rsid w:val="00D85D38"/>
    <w:rsid w:val="00D85DA4"/>
    <w:rsid w:val="00D85ED1"/>
    <w:rsid w:val="00D8631B"/>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8EB"/>
    <w:rsid w:val="00D91A32"/>
    <w:rsid w:val="00D923C1"/>
    <w:rsid w:val="00D92639"/>
    <w:rsid w:val="00D92682"/>
    <w:rsid w:val="00D92997"/>
    <w:rsid w:val="00D932F2"/>
    <w:rsid w:val="00D934A5"/>
    <w:rsid w:val="00D93830"/>
    <w:rsid w:val="00D95231"/>
    <w:rsid w:val="00D95C04"/>
    <w:rsid w:val="00D96205"/>
    <w:rsid w:val="00D96ACE"/>
    <w:rsid w:val="00D97115"/>
    <w:rsid w:val="00D97481"/>
    <w:rsid w:val="00D97529"/>
    <w:rsid w:val="00D975A2"/>
    <w:rsid w:val="00D97646"/>
    <w:rsid w:val="00D978A4"/>
    <w:rsid w:val="00D97EA1"/>
    <w:rsid w:val="00DA030C"/>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395"/>
    <w:rsid w:val="00DA7661"/>
    <w:rsid w:val="00DA770F"/>
    <w:rsid w:val="00DA78D6"/>
    <w:rsid w:val="00DA792D"/>
    <w:rsid w:val="00DB0143"/>
    <w:rsid w:val="00DB0365"/>
    <w:rsid w:val="00DB044C"/>
    <w:rsid w:val="00DB08B2"/>
    <w:rsid w:val="00DB0AC4"/>
    <w:rsid w:val="00DB0ED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C18"/>
    <w:rsid w:val="00DB5DEC"/>
    <w:rsid w:val="00DB611C"/>
    <w:rsid w:val="00DB6170"/>
    <w:rsid w:val="00DB61C0"/>
    <w:rsid w:val="00DB65F1"/>
    <w:rsid w:val="00DB66BF"/>
    <w:rsid w:val="00DB69BF"/>
    <w:rsid w:val="00DB6DC2"/>
    <w:rsid w:val="00DB6F12"/>
    <w:rsid w:val="00DB7334"/>
    <w:rsid w:val="00DB77E7"/>
    <w:rsid w:val="00DB796C"/>
    <w:rsid w:val="00DB7B57"/>
    <w:rsid w:val="00DB7DA1"/>
    <w:rsid w:val="00DB7FB0"/>
    <w:rsid w:val="00DC02E9"/>
    <w:rsid w:val="00DC030A"/>
    <w:rsid w:val="00DC05E6"/>
    <w:rsid w:val="00DC07C6"/>
    <w:rsid w:val="00DC08D9"/>
    <w:rsid w:val="00DC17E3"/>
    <w:rsid w:val="00DC1C69"/>
    <w:rsid w:val="00DC1DD8"/>
    <w:rsid w:val="00DC213F"/>
    <w:rsid w:val="00DC276F"/>
    <w:rsid w:val="00DC2771"/>
    <w:rsid w:val="00DC2BB5"/>
    <w:rsid w:val="00DC2E11"/>
    <w:rsid w:val="00DC2F52"/>
    <w:rsid w:val="00DC3663"/>
    <w:rsid w:val="00DC36A6"/>
    <w:rsid w:val="00DC391B"/>
    <w:rsid w:val="00DC3AF2"/>
    <w:rsid w:val="00DC3EA4"/>
    <w:rsid w:val="00DC3F84"/>
    <w:rsid w:val="00DC4231"/>
    <w:rsid w:val="00DC47DC"/>
    <w:rsid w:val="00DC4D35"/>
    <w:rsid w:val="00DC4DB6"/>
    <w:rsid w:val="00DC4E88"/>
    <w:rsid w:val="00DC56F7"/>
    <w:rsid w:val="00DC5D8C"/>
    <w:rsid w:val="00DC6024"/>
    <w:rsid w:val="00DC6118"/>
    <w:rsid w:val="00DC61CB"/>
    <w:rsid w:val="00DC6682"/>
    <w:rsid w:val="00DC6F9C"/>
    <w:rsid w:val="00DC70CD"/>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BB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9AD"/>
    <w:rsid w:val="00DD6A34"/>
    <w:rsid w:val="00DD6A56"/>
    <w:rsid w:val="00DD6EFF"/>
    <w:rsid w:val="00DD727A"/>
    <w:rsid w:val="00DD7296"/>
    <w:rsid w:val="00DD73E9"/>
    <w:rsid w:val="00DD74E3"/>
    <w:rsid w:val="00DD75CD"/>
    <w:rsid w:val="00DD7C33"/>
    <w:rsid w:val="00DD7D45"/>
    <w:rsid w:val="00DE07D8"/>
    <w:rsid w:val="00DE12CE"/>
    <w:rsid w:val="00DE12D3"/>
    <w:rsid w:val="00DE1595"/>
    <w:rsid w:val="00DE1745"/>
    <w:rsid w:val="00DE1835"/>
    <w:rsid w:val="00DE1BDC"/>
    <w:rsid w:val="00DE1C90"/>
    <w:rsid w:val="00DE255E"/>
    <w:rsid w:val="00DE2E23"/>
    <w:rsid w:val="00DE31E6"/>
    <w:rsid w:val="00DE32CA"/>
    <w:rsid w:val="00DE38E3"/>
    <w:rsid w:val="00DE3931"/>
    <w:rsid w:val="00DE3A58"/>
    <w:rsid w:val="00DE3AA2"/>
    <w:rsid w:val="00DE413D"/>
    <w:rsid w:val="00DE43A8"/>
    <w:rsid w:val="00DE4624"/>
    <w:rsid w:val="00DE481B"/>
    <w:rsid w:val="00DE48CD"/>
    <w:rsid w:val="00DE4995"/>
    <w:rsid w:val="00DE4DE9"/>
    <w:rsid w:val="00DE5443"/>
    <w:rsid w:val="00DE54BB"/>
    <w:rsid w:val="00DE5A49"/>
    <w:rsid w:val="00DE5A69"/>
    <w:rsid w:val="00DE5C0E"/>
    <w:rsid w:val="00DE6116"/>
    <w:rsid w:val="00DE6D98"/>
    <w:rsid w:val="00DE6FEA"/>
    <w:rsid w:val="00DE73BD"/>
    <w:rsid w:val="00DE7728"/>
    <w:rsid w:val="00DE7766"/>
    <w:rsid w:val="00DE7E6D"/>
    <w:rsid w:val="00DF021D"/>
    <w:rsid w:val="00DF0481"/>
    <w:rsid w:val="00DF07C8"/>
    <w:rsid w:val="00DF0ADC"/>
    <w:rsid w:val="00DF0C4F"/>
    <w:rsid w:val="00DF0CA1"/>
    <w:rsid w:val="00DF0F52"/>
    <w:rsid w:val="00DF15C1"/>
    <w:rsid w:val="00DF19AC"/>
    <w:rsid w:val="00DF26FB"/>
    <w:rsid w:val="00DF2DCA"/>
    <w:rsid w:val="00DF2E17"/>
    <w:rsid w:val="00DF2ED8"/>
    <w:rsid w:val="00DF3174"/>
    <w:rsid w:val="00DF3231"/>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D7"/>
    <w:rsid w:val="00E029F9"/>
    <w:rsid w:val="00E02A34"/>
    <w:rsid w:val="00E02EE7"/>
    <w:rsid w:val="00E03203"/>
    <w:rsid w:val="00E035B1"/>
    <w:rsid w:val="00E04074"/>
    <w:rsid w:val="00E04B54"/>
    <w:rsid w:val="00E0547C"/>
    <w:rsid w:val="00E054F6"/>
    <w:rsid w:val="00E056BA"/>
    <w:rsid w:val="00E05788"/>
    <w:rsid w:val="00E05F65"/>
    <w:rsid w:val="00E060C1"/>
    <w:rsid w:val="00E06888"/>
    <w:rsid w:val="00E06987"/>
    <w:rsid w:val="00E06ECE"/>
    <w:rsid w:val="00E0714C"/>
    <w:rsid w:val="00E07814"/>
    <w:rsid w:val="00E07C06"/>
    <w:rsid w:val="00E07F3D"/>
    <w:rsid w:val="00E07FA0"/>
    <w:rsid w:val="00E10149"/>
    <w:rsid w:val="00E10FB7"/>
    <w:rsid w:val="00E10FE5"/>
    <w:rsid w:val="00E11C58"/>
    <w:rsid w:val="00E11DDA"/>
    <w:rsid w:val="00E1201B"/>
    <w:rsid w:val="00E1220E"/>
    <w:rsid w:val="00E12A51"/>
    <w:rsid w:val="00E12DE0"/>
    <w:rsid w:val="00E13145"/>
    <w:rsid w:val="00E1331D"/>
    <w:rsid w:val="00E136B7"/>
    <w:rsid w:val="00E14CB5"/>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762"/>
    <w:rsid w:val="00E21A42"/>
    <w:rsid w:val="00E22A93"/>
    <w:rsid w:val="00E22E7C"/>
    <w:rsid w:val="00E23013"/>
    <w:rsid w:val="00E231FF"/>
    <w:rsid w:val="00E238C4"/>
    <w:rsid w:val="00E23BA9"/>
    <w:rsid w:val="00E2452F"/>
    <w:rsid w:val="00E24931"/>
    <w:rsid w:val="00E24C9F"/>
    <w:rsid w:val="00E25874"/>
    <w:rsid w:val="00E25C90"/>
    <w:rsid w:val="00E25E34"/>
    <w:rsid w:val="00E260D2"/>
    <w:rsid w:val="00E267EE"/>
    <w:rsid w:val="00E26A1E"/>
    <w:rsid w:val="00E27089"/>
    <w:rsid w:val="00E2745A"/>
    <w:rsid w:val="00E27543"/>
    <w:rsid w:val="00E27853"/>
    <w:rsid w:val="00E2786B"/>
    <w:rsid w:val="00E278A4"/>
    <w:rsid w:val="00E278B4"/>
    <w:rsid w:val="00E3015A"/>
    <w:rsid w:val="00E302D9"/>
    <w:rsid w:val="00E30488"/>
    <w:rsid w:val="00E3062F"/>
    <w:rsid w:val="00E307E0"/>
    <w:rsid w:val="00E30843"/>
    <w:rsid w:val="00E30847"/>
    <w:rsid w:val="00E30AC7"/>
    <w:rsid w:val="00E31025"/>
    <w:rsid w:val="00E315FF"/>
    <w:rsid w:val="00E317C2"/>
    <w:rsid w:val="00E31D7C"/>
    <w:rsid w:val="00E31F08"/>
    <w:rsid w:val="00E32044"/>
    <w:rsid w:val="00E32754"/>
    <w:rsid w:val="00E331F7"/>
    <w:rsid w:val="00E33D06"/>
    <w:rsid w:val="00E344F0"/>
    <w:rsid w:val="00E34E45"/>
    <w:rsid w:val="00E3516F"/>
    <w:rsid w:val="00E35BDD"/>
    <w:rsid w:val="00E360E9"/>
    <w:rsid w:val="00E363AE"/>
    <w:rsid w:val="00E3641E"/>
    <w:rsid w:val="00E3678D"/>
    <w:rsid w:val="00E368B2"/>
    <w:rsid w:val="00E373DA"/>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59B"/>
    <w:rsid w:val="00E5390F"/>
    <w:rsid w:val="00E53A5D"/>
    <w:rsid w:val="00E53B80"/>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0885"/>
    <w:rsid w:val="00E61077"/>
    <w:rsid w:val="00E61362"/>
    <w:rsid w:val="00E61542"/>
    <w:rsid w:val="00E61598"/>
    <w:rsid w:val="00E616B3"/>
    <w:rsid w:val="00E618CD"/>
    <w:rsid w:val="00E61A31"/>
    <w:rsid w:val="00E61DB1"/>
    <w:rsid w:val="00E61F32"/>
    <w:rsid w:val="00E627D5"/>
    <w:rsid w:val="00E62A54"/>
    <w:rsid w:val="00E62E41"/>
    <w:rsid w:val="00E638E2"/>
    <w:rsid w:val="00E63B4E"/>
    <w:rsid w:val="00E63EA5"/>
    <w:rsid w:val="00E647AF"/>
    <w:rsid w:val="00E64B73"/>
    <w:rsid w:val="00E6567A"/>
    <w:rsid w:val="00E65B3A"/>
    <w:rsid w:val="00E65CB8"/>
    <w:rsid w:val="00E65F46"/>
    <w:rsid w:val="00E66492"/>
    <w:rsid w:val="00E672E7"/>
    <w:rsid w:val="00E67AF3"/>
    <w:rsid w:val="00E67EA8"/>
    <w:rsid w:val="00E701A9"/>
    <w:rsid w:val="00E706BA"/>
    <w:rsid w:val="00E709A1"/>
    <w:rsid w:val="00E70D7A"/>
    <w:rsid w:val="00E710DD"/>
    <w:rsid w:val="00E718FD"/>
    <w:rsid w:val="00E71BE6"/>
    <w:rsid w:val="00E71EF0"/>
    <w:rsid w:val="00E7256C"/>
    <w:rsid w:val="00E729A1"/>
    <w:rsid w:val="00E72A72"/>
    <w:rsid w:val="00E72EFD"/>
    <w:rsid w:val="00E72F6D"/>
    <w:rsid w:val="00E73C79"/>
    <w:rsid w:val="00E73CD1"/>
    <w:rsid w:val="00E73DD6"/>
    <w:rsid w:val="00E741FC"/>
    <w:rsid w:val="00E74548"/>
    <w:rsid w:val="00E74693"/>
    <w:rsid w:val="00E75020"/>
    <w:rsid w:val="00E7527B"/>
    <w:rsid w:val="00E753E0"/>
    <w:rsid w:val="00E755A8"/>
    <w:rsid w:val="00E75632"/>
    <w:rsid w:val="00E75804"/>
    <w:rsid w:val="00E758C3"/>
    <w:rsid w:val="00E75BA0"/>
    <w:rsid w:val="00E7620F"/>
    <w:rsid w:val="00E768C3"/>
    <w:rsid w:val="00E76DE4"/>
    <w:rsid w:val="00E76FF9"/>
    <w:rsid w:val="00E77573"/>
    <w:rsid w:val="00E77E13"/>
    <w:rsid w:val="00E77FE8"/>
    <w:rsid w:val="00E8007A"/>
    <w:rsid w:val="00E803F8"/>
    <w:rsid w:val="00E8046B"/>
    <w:rsid w:val="00E810B8"/>
    <w:rsid w:val="00E811EE"/>
    <w:rsid w:val="00E8126E"/>
    <w:rsid w:val="00E81940"/>
    <w:rsid w:val="00E81ED3"/>
    <w:rsid w:val="00E820A6"/>
    <w:rsid w:val="00E82191"/>
    <w:rsid w:val="00E836A0"/>
    <w:rsid w:val="00E83760"/>
    <w:rsid w:val="00E83CA1"/>
    <w:rsid w:val="00E84E26"/>
    <w:rsid w:val="00E85139"/>
    <w:rsid w:val="00E8517E"/>
    <w:rsid w:val="00E8528C"/>
    <w:rsid w:val="00E85572"/>
    <w:rsid w:val="00E85A76"/>
    <w:rsid w:val="00E85AE3"/>
    <w:rsid w:val="00E85BDD"/>
    <w:rsid w:val="00E8622F"/>
    <w:rsid w:val="00E86CB1"/>
    <w:rsid w:val="00E8714D"/>
    <w:rsid w:val="00E8742A"/>
    <w:rsid w:val="00E875BE"/>
    <w:rsid w:val="00E87905"/>
    <w:rsid w:val="00E87D45"/>
    <w:rsid w:val="00E87D8A"/>
    <w:rsid w:val="00E87E7E"/>
    <w:rsid w:val="00E90042"/>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065"/>
    <w:rsid w:val="00E9617A"/>
    <w:rsid w:val="00E961FD"/>
    <w:rsid w:val="00E96692"/>
    <w:rsid w:val="00E96769"/>
    <w:rsid w:val="00E96897"/>
    <w:rsid w:val="00E96C2A"/>
    <w:rsid w:val="00E975F4"/>
    <w:rsid w:val="00E9770E"/>
    <w:rsid w:val="00EA0508"/>
    <w:rsid w:val="00EA0903"/>
    <w:rsid w:val="00EA0B63"/>
    <w:rsid w:val="00EA0BA7"/>
    <w:rsid w:val="00EA1114"/>
    <w:rsid w:val="00EA17A8"/>
    <w:rsid w:val="00EA1C34"/>
    <w:rsid w:val="00EA250E"/>
    <w:rsid w:val="00EA26DF"/>
    <w:rsid w:val="00EA2AC5"/>
    <w:rsid w:val="00EA35DD"/>
    <w:rsid w:val="00EA3A3A"/>
    <w:rsid w:val="00EA3AF4"/>
    <w:rsid w:val="00EA3FF3"/>
    <w:rsid w:val="00EA4903"/>
    <w:rsid w:val="00EA4A55"/>
    <w:rsid w:val="00EA4E4E"/>
    <w:rsid w:val="00EA4EA0"/>
    <w:rsid w:val="00EA4EB0"/>
    <w:rsid w:val="00EA4EFA"/>
    <w:rsid w:val="00EA4FC0"/>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434"/>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34"/>
    <w:rsid w:val="00EB46FB"/>
    <w:rsid w:val="00EB474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DE1"/>
    <w:rsid w:val="00EB7F74"/>
    <w:rsid w:val="00EC0337"/>
    <w:rsid w:val="00EC05E7"/>
    <w:rsid w:val="00EC07FC"/>
    <w:rsid w:val="00EC0A11"/>
    <w:rsid w:val="00EC0CDE"/>
    <w:rsid w:val="00EC0F3B"/>
    <w:rsid w:val="00EC0F52"/>
    <w:rsid w:val="00EC1492"/>
    <w:rsid w:val="00EC1646"/>
    <w:rsid w:val="00EC1A6C"/>
    <w:rsid w:val="00EC1C5B"/>
    <w:rsid w:val="00EC1FE8"/>
    <w:rsid w:val="00EC20D3"/>
    <w:rsid w:val="00EC2D2B"/>
    <w:rsid w:val="00EC2FBF"/>
    <w:rsid w:val="00EC3197"/>
    <w:rsid w:val="00EC3B5E"/>
    <w:rsid w:val="00EC3DAA"/>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6C7"/>
    <w:rsid w:val="00ED3800"/>
    <w:rsid w:val="00ED3F1E"/>
    <w:rsid w:val="00ED3F81"/>
    <w:rsid w:val="00ED4BB1"/>
    <w:rsid w:val="00ED5776"/>
    <w:rsid w:val="00ED5987"/>
    <w:rsid w:val="00ED6128"/>
    <w:rsid w:val="00ED6278"/>
    <w:rsid w:val="00ED62B4"/>
    <w:rsid w:val="00ED6909"/>
    <w:rsid w:val="00ED6A0E"/>
    <w:rsid w:val="00ED6A4D"/>
    <w:rsid w:val="00ED7F86"/>
    <w:rsid w:val="00EE103A"/>
    <w:rsid w:val="00EE1B88"/>
    <w:rsid w:val="00EE1E44"/>
    <w:rsid w:val="00EE1F69"/>
    <w:rsid w:val="00EE2595"/>
    <w:rsid w:val="00EE25C1"/>
    <w:rsid w:val="00EE26F2"/>
    <w:rsid w:val="00EE291A"/>
    <w:rsid w:val="00EE2B2C"/>
    <w:rsid w:val="00EE2DB3"/>
    <w:rsid w:val="00EE30DD"/>
    <w:rsid w:val="00EE360C"/>
    <w:rsid w:val="00EE37D3"/>
    <w:rsid w:val="00EE3C55"/>
    <w:rsid w:val="00EE4237"/>
    <w:rsid w:val="00EE4811"/>
    <w:rsid w:val="00EE4A46"/>
    <w:rsid w:val="00EE4C52"/>
    <w:rsid w:val="00EE4EE2"/>
    <w:rsid w:val="00EE4F63"/>
    <w:rsid w:val="00EE4FA7"/>
    <w:rsid w:val="00EE4FBB"/>
    <w:rsid w:val="00EE5029"/>
    <w:rsid w:val="00EE54FD"/>
    <w:rsid w:val="00EE555C"/>
    <w:rsid w:val="00EE5564"/>
    <w:rsid w:val="00EE5E1B"/>
    <w:rsid w:val="00EE60B4"/>
    <w:rsid w:val="00EE6150"/>
    <w:rsid w:val="00EE6672"/>
    <w:rsid w:val="00EE68E8"/>
    <w:rsid w:val="00EE6BE3"/>
    <w:rsid w:val="00EE6C5E"/>
    <w:rsid w:val="00EE6E6C"/>
    <w:rsid w:val="00EE7C57"/>
    <w:rsid w:val="00EF01D1"/>
    <w:rsid w:val="00EF06F5"/>
    <w:rsid w:val="00EF11AF"/>
    <w:rsid w:val="00EF139F"/>
    <w:rsid w:val="00EF159F"/>
    <w:rsid w:val="00EF189E"/>
    <w:rsid w:val="00EF18D9"/>
    <w:rsid w:val="00EF1BBF"/>
    <w:rsid w:val="00EF1DCB"/>
    <w:rsid w:val="00EF20C4"/>
    <w:rsid w:val="00EF216B"/>
    <w:rsid w:val="00EF250C"/>
    <w:rsid w:val="00EF283E"/>
    <w:rsid w:val="00EF2856"/>
    <w:rsid w:val="00EF2C7E"/>
    <w:rsid w:val="00EF3091"/>
    <w:rsid w:val="00EF3D93"/>
    <w:rsid w:val="00EF43C5"/>
    <w:rsid w:val="00EF45CA"/>
    <w:rsid w:val="00EF46AC"/>
    <w:rsid w:val="00EF4744"/>
    <w:rsid w:val="00EF5075"/>
    <w:rsid w:val="00EF517D"/>
    <w:rsid w:val="00EF5229"/>
    <w:rsid w:val="00EF527B"/>
    <w:rsid w:val="00EF64C3"/>
    <w:rsid w:val="00EF6598"/>
    <w:rsid w:val="00EF675C"/>
    <w:rsid w:val="00EF70A8"/>
    <w:rsid w:val="00EF70B5"/>
    <w:rsid w:val="00EF760B"/>
    <w:rsid w:val="00EF786E"/>
    <w:rsid w:val="00EF79B1"/>
    <w:rsid w:val="00EF7B48"/>
    <w:rsid w:val="00EF7BA5"/>
    <w:rsid w:val="00F00068"/>
    <w:rsid w:val="00F001F1"/>
    <w:rsid w:val="00F0033A"/>
    <w:rsid w:val="00F00531"/>
    <w:rsid w:val="00F0057D"/>
    <w:rsid w:val="00F00625"/>
    <w:rsid w:val="00F00956"/>
    <w:rsid w:val="00F00F96"/>
    <w:rsid w:val="00F01040"/>
    <w:rsid w:val="00F010BC"/>
    <w:rsid w:val="00F012E2"/>
    <w:rsid w:val="00F015A9"/>
    <w:rsid w:val="00F01FBE"/>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001"/>
    <w:rsid w:val="00F111AB"/>
    <w:rsid w:val="00F117A4"/>
    <w:rsid w:val="00F11E2C"/>
    <w:rsid w:val="00F12D44"/>
    <w:rsid w:val="00F12F2A"/>
    <w:rsid w:val="00F13198"/>
    <w:rsid w:val="00F13628"/>
    <w:rsid w:val="00F136AD"/>
    <w:rsid w:val="00F14056"/>
    <w:rsid w:val="00F14784"/>
    <w:rsid w:val="00F1495C"/>
    <w:rsid w:val="00F1496E"/>
    <w:rsid w:val="00F149B2"/>
    <w:rsid w:val="00F14FCD"/>
    <w:rsid w:val="00F15BF9"/>
    <w:rsid w:val="00F16015"/>
    <w:rsid w:val="00F1615F"/>
    <w:rsid w:val="00F162D8"/>
    <w:rsid w:val="00F16A2D"/>
    <w:rsid w:val="00F16ADF"/>
    <w:rsid w:val="00F16C35"/>
    <w:rsid w:val="00F16D08"/>
    <w:rsid w:val="00F17103"/>
    <w:rsid w:val="00F1712E"/>
    <w:rsid w:val="00F1750C"/>
    <w:rsid w:val="00F17866"/>
    <w:rsid w:val="00F17D37"/>
    <w:rsid w:val="00F20910"/>
    <w:rsid w:val="00F20F5B"/>
    <w:rsid w:val="00F2116F"/>
    <w:rsid w:val="00F2148C"/>
    <w:rsid w:val="00F22757"/>
    <w:rsid w:val="00F22C65"/>
    <w:rsid w:val="00F22E1D"/>
    <w:rsid w:val="00F22E30"/>
    <w:rsid w:val="00F22FF2"/>
    <w:rsid w:val="00F2304B"/>
    <w:rsid w:val="00F23194"/>
    <w:rsid w:val="00F23264"/>
    <w:rsid w:val="00F23468"/>
    <w:rsid w:val="00F23606"/>
    <w:rsid w:val="00F239B8"/>
    <w:rsid w:val="00F23A76"/>
    <w:rsid w:val="00F23F37"/>
    <w:rsid w:val="00F2425F"/>
    <w:rsid w:val="00F242EB"/>
    <w:rsid w:val="00F247A0"/>
    <w:rsid w:val="00F248FC"/>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2E9D"/>
    <w:rsid w:val="00F33B8C"/>
    <w:rsid w:val="00F33BFF"/>
    <w:rsid w:val="00F342D2"/>
    <w:rsid w:val="00F35F09"/>
    <w:rsid w:val="00F36251"/>
    <w:rsid w:val="00F363C2"/>
    <w:rsid w:val="00F3652D"/>
    <w:rsid w:val="00F36849"/>
    <w:rsid w:val="00F3698A"/>
    <w:rsid w:val="00F36E43"/>
    <w:rsid w:val="00F3739C"/>
    <w:rsid w:val="00F37AD0"/>
    <w:rsid w:val="00F37EF0"/>
    <w:rsid w:val="00F37F1E"/>
    <w:rsid w:val="00F4057F"/>
    <w:rsid w:val="00F408F8"/>
    <w:rsid w:val="00F40A30"/>
    <w:rsid w:val="00F40E8A"/>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179"/>
    <w:rsid w:val="00F54442"/>
    <w:rsid w:val="00F54EF4"/>
    <w:rsid w:val="00F55441"/>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BC7"/>
    <w:rsid w:val="00F60C20"/>
    <w:rsid w:val="00F60DED"/>
    <w:rsid w:val="00F612EE"/>
    <w:rsid w:val="00F6134F"/>
    <w:rsid w:val="00F61669"/>
    <w:rsid w:val="00F61AF0"/>
    <w:rsid w:val="00F61B18"/>
    <w:rsid w:val="00F621E1"/>
    <w:rsid w:val="00F626BF"/>
    <w:rsid w:val="00F62A8D"/>
    <w:rsid w:val="00F62E5B"/>
    <w:rsid w:val="00F62FD9"/>
    <w:rsid w:val="00F63BCF"/>
    <w:rsid w:val="00F645A9"/>
    <w:rsid w:val="00F6498B"/>
    <w:rsid w:val="00F64B43"/>
    <w:rsid w:val="00F64D1C"/>
    <w:rsid w:val="00F64DF3"/>
    <w:rsid w:val="00F64F99"/>
    <w:rsid w:val="00F64FDE"/>
    <w:rsid w:val="00F65390"/>
    <w:rsid w:val="00F65C16"/>
    <w:rsid w:val="00F65E9A"/>
    <w:rsid w:val="00F6623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0FC"/>
    <w:rsid w:val="00F735DF"/>
    <w:rsid w:val="00F736CE"/>
    <w:rsid w:val="00F73AB4"/>
    <w:rsid w:val="00F73AE2"/>
    <w:rsid w:val="00F73B86"/>
    <w:rsid w:val="00F73C4F"/>
    <w:rsid w:val="00F73C70"/>
    <w:rsid w:val="00F74053"/>
    <w:rsid w:val="00F7442B"/>
    <w:rsid w:val="00F75509"/>
    <w:rsid w:val="00F759EB"/>
    <w:rsid w:val="00F75A23"/>
    <w:rsid w:val="00F765B6"/>
    <w:rsid w:val="00F768F1"/>
    <w:rsid w:val="00F76A9C"/>
    <w:rsid w:val="00F76DB7"/>
    <w:rsid w:val="00F7730A"/>
    <w:rsid w:val="00F77502"/>
    <w:rsid w:val="00F77799"/>
    <w:rsid w:val="00F77B8A"/>
    <w:rsid w:val="00F8022C"/>
    <w:rsid w:val="00F803AD"/>
    <w:rsid w:val="00F81103"/>
    <w:rsid w:val="00F82609"/>
    <w:rsid w:val="00F82C54"/>
    <w:rsid w:val="00F82D35"/>
    <w:rsid w:val="00F8302B"/>
    <w:rsid w:val="00F8344E"/>
    <w:rsid w:val="00F83602"/>
    <w:rsid w:val="00F837A5"/>
    <w:rsid w:val="00F837C2"/>
    <w:rsid w:val="00F839C2"/>
    <w:rsid w:val="00F839D8"/>
    <w:rsid w:val="00F83E7A"/>
    <w:rsid w:val="00F83E86"/>
    <w:rsid w:val="00F84235"/>
    <w:rsid w:val="00F8476D"/>
    <w:rsid w:val="00F8493C"/>
    <w:rsid w:val="00F854AE"/>
    <w:rsid w:val="00F85757"/>
    <w:rsid w:val="00F85E3E"/>
    <w:rsid w:val="00F866D2"/>
    <w:rsid w:val="00F868F5"/>
    <w:rsid w:val="00F86C1F"/>
    <w:rsid w:val="00F87113"/>
    <w:rsid w:val="00F874EF"/>
    <w:rsid w:val="00F87791"/>
    <w:rsid w:val="00F877AE"/>
    <w:rsid w:val="00F878F2"/>
    <w:rsid w:val="00F87C2A"/>
    <w:rsid w:val="00F87FF8"/>
    <w:rsid w:val="00F901DC"/>
    <w:rsid w:val="00F90F0F"/>
    <w:rsid w:val="00F90F69"/>
    <w:rsid w:val="00F91379"/>
    <w:rsid w:val="00F9144D"/>
    <w:rsid w:val="00F91805"/>
    <w:rsid w:val="00F9272F"/>
    <w:rsid w:val="00F92905"/>
    <w:rsid w:val="00F92949"/>
    <w:rsid w:val="00F93F22"/>
    <w:rsid w:val="00F94265"/>
    <w:rsid w:val="00F951E5"/>
    <w:rsid w:val="00F95386"/>
    <w:rsid w:val="00F953F1"/>
    <w:rsid w:val="00F96AD7"/>
    <w:rsid w:val="00F973C9"/>
    <w:rsid w:val="00F97833"/>
    <w:rsid w:val="00FA0055"/>
    <w:rsid w:val="00FA01A3"/>
    <w:rsid w:val="00FA0407"/>
    <w:rsid w:val="00FA1283"/>
    <w:rsid w:val="00FA19E2"/>
    <w:rsid w:val="00FA25C7"/>
    <w:rsid w:val="00FA29F4"/>
    <w:rsid w:val="00FA3155"/>
    <w:rsid w:val="00FA3738"/>
    <w:rsid w:val="00FA38AC"/>
    <w:rsid w:val="00FA4124"/>
    <w:rsid w:val="00FA419F"/>
    <w:rsid w:val="00FA446E"/>
    <w:rsid w:val="00FA471D"/>
    <w:rsid w:val="00FA4FC3"/>
    <w:rsid w:val="00FA561D"/>
    <w:rsid w:val="00FA5818"/>
    <w:rsid w:val="00FA6877"/>
    <w:rsid w:val="00FA6FED"/>
    <w:rsid w:val="00FA7044"/>
    <w:rsid w:val="00FA709E"/>
    <w:rsid w:val="00FA716B"/>
    <w:rsid w:val="00FA72CF"/>
    <w:rsid w:val="00FA72E8"/>
    <w:rsid w:val="00FA746D"/>
    <w:rsid w:val="00FA7DD1"/>
    <w:rsid w:val="00FB09FD"/>
    <w:rsid w:val="00FB179A"/>
    <w:rsid w:val="00FB1AE5"/>
    <w:rsid w:val="00FB1C65"/>
    <w:rsid w:val="00FB1CCB"/>
    <w:rsid w:val="00FB20A1"/>
    <w:rsid w:val="00FB25DA"/>
    <w:rsid w:val="00FB294E"/>
    <w:rsid w:val="00FB2FCF"/>
    <w:rsid w:val="00FB3A9B"/>
    <w:rsid w:val="00FB3ADA"/>
    <w:rsid w:val="00FB40C9"/>
    <w:rsid w:val="00FB4200"/>
    <w:rsid w:val="00FB4252"/>
    <w:rsid w:val="00FB4431"/>
    <w:rsid w:val="00FB47FF"/>
    <w:rsid w:val="00FB4823"/>
    <w:rsid w:val="00FB4F86"/>
    <w:rsid w:val="00FB5073"/>
    <w:rsid w:val="00FB5527"/>
    <w:rsid w:val="00FB5EB6"/>
    <w:rsid w:val="00FB61C2"/>
    <w:rsid w:val="00FB6228"/>
    <w:rsid w:val="00FB6724"/>
    <w:rsid w:val="00FB67BC"/>
    <w:rsid w:val="00FB6B48"/>
    <w:rsid w:val="00FB705D"/>
    <w:rsid w:val="00FB70E7"/>
    <w:rsid w:val="00FB738B"/>
    <w:rsid w:val="00FB7459"/>
    <w:rsid w:val="00FB7B16"/>
    <w:rsid w:val="00FB7B71"/>
    <w:rsid w:val="00FB7CED"/>
    <w:rsid w:val="00FB7E4C"/>
    <w:rsid w:val="00FC0215"/>
    <w:rsid w:val="00FC0766"/>
    <w:rsid w:val="00FC0A3A"/>
    <w:rsid w:val="00FC0C23"/>
    <w:rsid w:val="00FC0CD0"/>
    <w:rsid w:val="00FC1307"/>
    <w:rsid w:val="00FC18E7"/>
    <w:rsid w:val="00FC1A96"/>
    <w:rsid w:val="00FC22A5"/>
    <w:rsid w:val="00FC2339"/>
    <w:rsid w:val="00FC2655"/>
    <w:rsid w:val="00FC30AD"/>
    <w:rsid w:val="00FC3C20"/>
    <w:rsid w:val="00FC3DEC"/>
    <w:rsid w:val="00FC3E28"/>
    <w:rsid w:val="00FC4027"/>
    <w:rsid w:val="00FC415C"/>
    <w:rsid w:val="00FC4713"/>
    <w:rsid w:val="00FC4E3B"/>
    <w:rsid w:val="00FC5155"/>
    <w:rsid w:val="00FC5317"/>
    <w:rsid w:val="00FC5555"/>
    <w:rsid w:val="00FC6956"/>
    <w:rsid w:val="00FC6BA9"/>
    <w:rsid w:val="00FC72E2"/>
    <w:rsid w:val="00FC75EB"/>
    <w:rsid w:val="00FC785F"/>
    <w:rsid w:val="00FC7AE6"/>
    <w:rsid w:val="00FD03E8"/>
    <w:rsid w:val="00FD0E46"/>
    <w:rsid w:val="00FD16F9"/>
    <w:rsid w:val="00FD1738"/>
    <w:rsid w:val="00FD17EC"/>
    <w:rsid w:val="00FD1B2D"/>
    <w:rsid w:val="00FD1BC2"/>
    <w:rsid w:val="00FD224F"/>
    <w:rsid w:val="00FD2673"/>
    <w:rsid w:val="00FD2EC8"/>
    <w:rsid w:val="00FD393D"/>
    <w:rsid w:val="00FD4568"/>
    <w:rsid w:val="00FD4B4F"/>
    <w:rsid w:val="00FD4C4A"/>
    <w:rsid w:val="00FD6137"/>
    <w:rsid w:val="00FD6202"/>
    <w:rsid w:val="00FD6B0D"/>
    <w:rsid w:val="00FD6ED1"/>
    <w:rsid w:val="00FD6F64"/>
    <w:rsid w:val="00FD7041"/>
    <w:rsid w:val="00FD7321"/>
    <w:rsid w:val="00FD76E3"/>
    <w:rsid w:val="00FD79E0"/>
    <w:rsid w:val="00FE0400"/>
    <w:rsid w:val="00FE0600"/>
    <w:rsid w:val="00FE07D3"/>
    <w:rsid w:val="00FE0A21"/>
    <w:rsid w:val="00FE115B"/>
    <w:rsid w:val="00FE18B7"/>
    <w:rsid w:val="00FE1CBD"/>
    <w:rsid w:val="00FE1D31"/>
    <w:rsid w:val="00FE1D68"/>
    <w:rsid w:val="00FE2AE8"/>
    <w:rsid w:val="00FE2AE9"/>
    <w:rsid w:val="00FE2BF3"/>
    <w:rsid w:val="00FE2D12"/>
    <w:rsid w:val="00FE322C"/>
    <w:rsid w:val="00FE3640"/>
    <w:rsid w:val="00FE37C7"/>
    <w:rsid w:val="00FE3F3F"/>
    <w:rsid w:val="00FE41B3"/>
    <w:rsid w:val="00FE4F46"/>
    <w:rsid w:val="00FE50DB"/>
    <w:rsid w:val="00FE5F6E"/>
    <w:rsid w:val="00FE6446"/>
    <w:rsid w:val="00FE6541"/>
    <w:rsid w:val="00FE6AB7"/>
    <w:rsid w:val="00FE7049"/>
    <w:rsid w:val="00FE719D"/>
    <w:rsid w:val="00FE78EA"/>
    <w:rsid w:val="00FE78F7"/>
    <w:rsid w:val="00FF05F7"/>
    <w:rsid w:val="00FF09D9"/>
    <w:rsid w:val="00FF0C4E"/>
    <w:rsid w:val="00FF1023"/>
    <w:rsid w:val="00FF1DDD"/>
    <w:rsid w:val="00FF22B8"/>
    <w:rsid w:val="00FF288E"/>
    <w:rsid w:val="00FF2D48"/>
    <w:rsid w:val="00FF2DB8"/>
    <w:rsid w:val="00FF2DCB"/>
    <w:rsid w:val="00FF33A8"/>
    <w:rsid w:val="00FF3B43"/>
    <w:rsid w:val="00FF3B44"/>
    <w:rsid w:val="00FF3CFD"/>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10245BF"/>
    <w:rsid w:val="0137C9DB"/>
    <w:rsid w:val="01AD125F"/>
    <w:rsid w:val="01FA2716"/>
    <w:rsid w:val="02006547"/>
    <w:rsid w:val="02079905"/>
    <w:rsid w:val="02099E54"/>
    <w:rsid w:val="02574DF8"/>
    <w:rsid w:val="025AC00E"/>
    <w:rsid w:val="0264E4DB"/>
    <w:rsid w:val="029D28A0"/>
    <w:rsid w:val="02A05EE5"/>
    <w:rsid w:val="02A0D715"/>
    <w:rsid w:val="02AF7860"/>
    <w:rsid w:val="02B78D87"/>
    <w:rsid w:val="02D5CB4A"/>
    <w:rsid w:val="02DFBF8C"/>
    <w:rsid w:val="02F504F0"/>
    <w:rsid w:val="02F71942"/>
    <w:rsid w:val="0313573B"/>
    <w:rsid w:val="031D7E0B"/>
    <w:rsid w:val="032529D0"/>
    <w:rsid w:val="032E2A49"/>
    <w:rsid w:val="034CF327"/>
    <w:rsid w:val="036D98B6"/>
    <w:rsid w:val="03899064"/>
    <w:rsid w:val="03A038BF"/>
    <w:rsid w:val="03B4433E"/>
    <w:rsid w:val="03D264C6"/>
    <w:rsid w:val="03DACB00"/>
    <w:rsid w:val="0406116A"/>
    <w:rsid w:val="042CE661"/>
    <w:rsid w:val="045F5565"/>
    <w:rsid w:val="0463516F"/>
    <w:rsid w:val="048D227D"/>
    <w:rsid w:val="04C198A1"/>
    <w:rsid w:val="04C9D699"/>
    <w:rsid w:val="051E0AA4"/>
    <w:rsid w:val="05364EAD"/>
    <w:rsid w:val="055906D8"/>
    <w:rsid w:val="06001618"/>
    <w:rsid w:val="06333E45"/>
    <w:rsid w:val="064ACB79"/>
    <w:rsid w:val="06704F5A"/>
    <w:rsid w:val="06AD5351"/>
    <w:rsid w:val="06BB5021"/>
    <w:rsid w:val="06FCBB83"/>
    <w:rsid w:val="0730518D"/>
    <w:rsid w:val="07322AFE"/>
    <w:rsid w:val="07576624"/>
    <w:rsid w:val="075F5A8B"/>
    <w:rsid w:val="07644696"/>
    <w:rsid w:val="076616F0"/>
    <w:rsid w:val="078B41DA"/>
    <w:rsid w:val="079C6D83"/>
    <w:rsid w:val="081D6CE8"/>
    <w:rsid w:val="082A42F7"/>
    <w:rsid w:val="089D1391"/>
    <w:rsid w:val="08A35EBF"/>
    <w:rsid w:val="08B8C15A"/>
    <w:rsid w:val="08C97EC3"/>
    <w:rsid w:val="08FF9990"/>
    <w:rsid w:val="090B78A0"/>
    <w:rsid w:val="091105ED"/>
    <w:rsid w:val="09125F4D"/>
    <w:rsid w:val="09349D65"/>
    <w:rsid w:val="0936EA18"/>
    <w:rsid w:val="099DA061"/>
    <w:rsid w:val="09A5CC11"/>
    <w:rsid w:val="09ADC690"/>
    <w:rsid w:val="09BA64BF"/>
    <w:rsid w:val="09D3B5D5"/>
    <w:rsid w:val="09FB2E9A"/>
    <w:rsid w:val="0A164FDD"/>
    <w:rsid w:val="0A25CA77"/>
    <w:rsid w:val="0A42C1CA"/>
    <w:rsid w:val="0A6E1820"/>
    <w:rsid w:val="0AC5A1EC"/>
    <w:rsid w:val="0B43C00D"/>
    <w:rsid w:val="0B6538D5"/>
    <w:rsid w:val="0BBBD7C1"/>
    <w:rsid w:val="0BEBB73E"/>
    <w:rsid w:val="0C7A981B"/>
    <w:rsid w:val="0C7F7E37"/>
    <w:rsid w:val="0C809B36"/>
    <w:rsid w:val="0CA18270"/>
    <w:rsid w:val="0CA57558"/>
    <w:rsid w:val="0CCFBA9E"/>
    <w:rsid w:val="0CF6B0BC"/>
    <w:rsid w:val="0D06F521"/>
    <w:rsid w:val="0D1CFC45"/>
    <w:rsid w:val="0D3BA62D"/>
    <w:rsid w:val="0D4A3AA8"/>
    <w:rsid w:val="0D767F51"/>
    <w:rsid w:val="0D856D6C"/>
    <w:rsid w:val="0D9536D0"/>
    <w:rsid w:val="0DBE9712"/>
    <w:rsid w:val="0DE8D4D1"/>
    <w:rsid w:val="0DF23F22"/>
    <w:rsid w:val="0E19399C"/>
    <w:rsid w:val="0E1AB747"/>
    <w:rsid w:val="0E5B3DE8"/>
    <w:rsid w:val="0E5FE7A1"/>
    <w:rsid w:val="0E6D4C21"/>
    <w:rsid w:val="0E77B541"/>
    <w:rsid w:val="0EDD0197"/>
    <w:rsid w:val="0F68D88B"/>
    <w:rsid w:val="0F92351F"/>
    <w:rsid w:val="0FA0F254"/>
    <w:rsid w:val="0FA2A43F"/>
    <w:rsid w:val="0FBE3121"/>
    <w:rsid w:val="0FDB9386"/>
    <w:rsid w:val="0FF473BB"/>
    <w:rsid w:val="1058C726"/>
    <w:rsid w:val="10820D25"/>
    <w:rsid w:val="1088F6E1"/>
    <w:rsid w:val="108CF62B"/>
    <w:rsid w:val="10D926EE"/>
    <w:rsid w:val="10F7545C"/>
    <w:rsid w:val="1132EE12"/>
    <w:rsid w:val="11688B1C"/>
    <w:rsid w:val="11925B36"/>
    <w:rsid w:val="1192BEA2"/>
    <w:rsid w:val="11B5EF4E"/>
    <w:rsid w:val="11C585F5"/>
    <w:rsid w:val="11E3F4FB"/>
    <w:rsid w:val="126B4C0B"/>
    <w:rsid w:val="12A5C8D5"/>
    <w:rsid w:val="12E46DF0"/>
    <w:rsid w:val="13249D96"/>
    <w:rsid w:val="1408F6E6"/>
    <w:rsid w:val="142680D5"/>
    <w:rsid w:val="14AE3628"/>
    <w:rsid w:val="14CF98E1"/>
    <w:rsid w:val="14D4293C"/>
    <w:rsid w:val="14F87CCB"/>
    <w:rsid w:val="1547703D"/>
    <w:rsid w:val="156FA638"/>
    <w:rsid w:val="156FCF59"/>
    <w:rsid w:val="15802E22"/>
    <w:rsid w:val="15AB56A1"/>
    <w:rsid w:val="15CA4C67"/>
    <w:rsid w:val="16234D64"/>
    <w:rsid w:val="16350011"/>
    <w:rsid w:val="16668D6B"/>
    <w:rsid w:val="16954DCE"/>
    <w:rsid w:val="16CBCC96"/>
    <w:rsid w:val="16CD0C8E"/>
    <w:rsid w:val="16D7036E"/>
    <w:rsid w:val="1702BA6B"/>
    <w:rsid w:val="17D26D56"/>
    <w:rsid w:val="17D9825A"/>
    <w:rsid w:val="17DA35CB"/>
    <w:rsid w:val="17F1B61A"/>
    <w:rsid w:val="17FF77FE"/>
    <w:rsid w:val="1821D3E6"/>
    <w:rsid w:val="184D5802"/>
    <w:rsid w:val="18C633CB"/>
    <w:rsid w:val="18CDBC1F"/>
    <w:rsid w:val="18EE9470"/>
    <w:rsid w:val="1913DD85"/>
    <w:rsid w:val="192E8EC5"/>
    <w:rsid w:val="1943B87B"/>
    <w:rsid w:val="194BD34A"/>
    <w:rsid w:val="1957A5B2"/>
    <w:rsid w:val="199AC3C2"/>
    <w:rsid w:val="19DCB29D"/>
    <w:rsid w:val="19EC3A34"/>
    <w:rsid w:val="19FFC7BF"/>
    <w:rsid w:val="1A129DC1"/>
    <w:rsid w:val="1AA33119"/>
    <w:rsid w:val="1AB42533"/>
    <w:rsid w:val="1AC11365"/>
    <w:rsid w:val="1AC4E530"/>
    <w:rsid w:val="1B9B2FB7"/>
    <w:rsid w:val="1BA700F2"/>
    <w:rsid w:val="1BC618B0"/>
    <w:rsid w:val="1BCCD509"/>
    <w:rsid w:val="1BCE1E9A"/>
    <w:rsid w:val="1BD2DC95"/>
    <w:rsid w:val="1C0BD593"/>
    <w:rsid w:val="1C357F69"/>
    <w:rsid w:val="1C389A2C"/>
    <w:rsid w:val="1C38B222"/>
    <w:rsid w:val="1C44C164"/>
    <w:rsid w:val="1CC4F339"/>
    <w:rsid w:val="1CCDC9A0"/>
    <w:rsid w:val="1CDBB76E"/>
    <w:rsid w:val="1D1A9170"/>
    <w:rsid w:val="1D26E517"/>
    <w:rsid w:val="1D37691C"/>
    <w:rsid w:val="1D878567"/>
    <w:rsid w:val="1DDF87A0"/>
    <w:rsid w:val="1E0590A9"/>
    <w:rsid w:val="1E06D3EC"/>
    <w:rsid w:val="1E15BD60"/>
    <w:rsid w:val="1E23EB2B"/>
    <w:rsid w:val="1E81C24C"/>
    <w:rsid w:val="1E86EE0E"/>
    <w:rsid w:val="1E9261BF"/>
    <w:rsid w:val="1EF04FA9"/>
    <w:rsid w:val="1F5B69EE"/>
    <w:rsid w:val="1FA9D5EE"/>
    <w:rsid w:val="1FE5A9FE"/>
    <w:rsid w:val="202B08D1"/>
    <w:rsid w:val="2035A5D8"/>
    <w:rsid w:val="2049921B"/>
    <w:rsid w:val="20680663"/>
    <w:rsid w:val="211F80BB"/>
    <w:rsid w:val="214BCB1F"/>
    <w:rsid w:val="21932184"/>
    <w:rsid w:val="21D1E840"/>
    <w:rsid w:val="21EDBCE8"/>
    <w:rsid w:val="221826C7"/>
    <w:rsid w:val="221C7110"/>
    <w:rsid w:val="224CECEC"/>
    <w:rsid w:val="2285B6A9"/>
    <w:rsid w:val="229278AA"/>
    <w:rsid w:val="22B3E456"/>
    <w:rsid w:val="22D76437"/>
    <w:rsid w:val="22DABEE8"/>
    <w:rsid w:val="23343B9C"/>
    <w:rsid w:val="233AB033"/>
    <w:rsid w:val="237189F1"/>
    <w:rsid w:val="238CEE47"/>
    <w:rsid w:val="23978169"/>
    <w:rsid w:val="247CCA02"/>
    <w:rsid w:val="249570C1"/>
    <w:rsid w:val="24B760CC"/>
    <w:rsid w:val="24DDEAE3"/>
    <w:rsid w:val="24F1C5A1"/>
    <w:rsid w:val="2503407D"/>
    <w:rsid w:val="2551DE21"/>
    <w:rsid w:val="256C4A55"/>
    <w:rsid w:val="25DC9387"/>
    <w:rsid w:val="25E910F9"/>
    <w:rsid w:val="25F635C0"/>
    <w:rsid w:val="26157D4F"/>
    <w:rsid w:val="2618362A"/>
    <w:rsid w:val="26759047"/>
    <w:rsid w:val="26D4C965"/>
    <w:rsid w:val="27288D53"/>
    <w:rsid w:val="272BD792"/>
    <w:rsid w:val="2736C87C"/>
    <w:rsid w:val="275617E6"/>
    <w:rsid w:val="275B3BB7"/>
    <w:rsid w:val="2763A869"/>
    <w:rsid w:val="278AC89F"/>
    <w:rsid w:val="27B7EA47"/>
    <w:rsid w:val="27CFC041"/>
    <w:rsid w:val="27D2C3F8"/>
    <w:rsid w:val="27F69007"/>
    <w:rsid w:val="28724034"/>
    <w:rsid w:val="28ABFC5B"/>
    <w:rsid w:val="28B0457C"/>
    <w:rsid w:val="28FC13A5"/>
    <w:rsid w:val="290265B7"/>
    <w:rsid w:val="2929B91E"/>
    <w:rsid w:val="292A4310"/>
    <w:rsid w:val="293CF14E"/>
    <w:rsid w:val="298AD732"/>
    <w:rsid w:val="298F1A8F"/>
    <w:rsid w:val="2997AE96"/>
    <w:rsid w:val="29C1E553"/>
    <w:rsid w:val="29DDE3F2"/>
    <w:rsid w:val="2A7778EC"/>
    <w:rsid w:val="2A93A5AA"/>
    <w:rsid w:val="2AD755A4"/>
    <w:rsid w:val="2ADF78DD"/>
    <w:rsid w:val="2AE281C7"/>
    <w:rsid w:val="2AF55A07"/>
    <w:rsid w:val="2B1BF605"/>
    <w:rsid w:val="2B27AF82"/>
    <w:rsid w:val="2B29BA7C"/>
    <w:rsid w:val="2B3E51C3"/>
    <w:rsid w:val="2BCB768D"/>
    <w:rsid w:val="2C16BBC1"/>
    <w:rsid w:val="2C310614"/>
    <w:rsid w:val="2C4560BF"/>
    <w:rsid w:val="2CC4BFD0"/>
    <w:rsid w:val="2D0695D0"/>
    <w:rsid w:val="2D0C6408"/>
    <w:rsid w:val="2D4F4508"/>
    <w:rsid w:val="2D547362"/>
    <w:rsid w:val="2D790DFB"/>
    <w:rsid w:val="2DB3AD06"/>
    <w:rsid w:val="2E651241"/>
    <w:rsid w:val="2E68746B"/>
    <w:rsid w:val="2EAA5C20"/>
    <w:rsid w:val="2EAE631E"/>
    <w:rsid w:val="2EBE298E"/>
    <w:rsid w:val="2EE89088"/>
    <w:rsid w:val="2F176F70"/>
    <w:rsid w:val="2F58E9BA"/>
    <w:rsid w:val="2FB61BC2"/>
    <w:rsid w:val="2FE45411"/>
    <w:rsid w:val="2FEB9912"/>
    <w:rsid w:val="3032604A"/>
    <w:rsid w:val="303AE135"/>
    <w:rsid w:val="3041ACE3"/>
    <w:rsid w:val="3051BA09"/>
    <w:rsid w:val="307E2A4D"/>
    <w:rsid w:val="30EE68BE"/>
    <w:rsid w:val="3100C6FC"/>
    <w:rsid w:val="3153D418"/>
    <w:rsid w:val="317733D4"/>
    <w:rsid w:val="319E22C1"/>
    <w:rsid w:val="31E506E7"/>
    <w:rsid w:val="31EBF708"/>
    <w:rsid w:val="320C073B"/>
    <w:rsid w:val="323F46E3"/>
    <w:rsid w:val="3247DB52"/>
    <w:rsid w:val="325D3FDC"/>
    <w:rsid w:val="327C29F7"/>
    <w:rsid w:val="3281977E"/>
    <w:rsid w:val="32B47571"/>
    <w:rsid w:val="333ED30F"/>
    <w:rsid w:val="334A3193"/>
    <w:rsid w:val="334B121C"/>
    <w:rsid w:val="3378F5C2"/>
    <w:rsid w:val="33B13572"/>
    <w:rsid w:val="33CC9C3B"/>
    <w:rsid w:val="33F4D8DF"/>
    <w:rsid w:val="34349DBC"/>
    <w:rsid w:val="3435CC84"/>
    <w:rsid w:val="345CD219"/>
    <w:rsid w:val="348D8E7A"/>
    <w:rsid w:val="34962469"/>
    <w:rsid w:val="349D0E2B"/>
    <w:rsid w:val="34A23253"/>
    <w:rsid w:val="34A61F51"/>
    <w:rsid w:val="34E619CB"/>
    <w:rsid w:val="3530ED0B"/>
    <w:rsid w:val="3588C321"/>
    <w:rsid w:val="358F65EF"/>
    <w:rsid w:val="35A43A70"/>
    <w:rsid w:val="35A47888"/>
    <w:rsid w:val="35B13EFF"/>
    <w:rsid w:val="363524BB"/>
    <w:rsid w:val="363F0144"/>
    <w:rsid w:val="36420763"/>
    <w:rsid w:val="367DC848"/>
    <w:rsid w:val="36B4D065"/>
    <w:rsid w:val="378E2F92"/>
    <w:rsid w:val="37C54E15"/>
    <w:rsid w:val="37C6A964"/>
    <w:rsid w:val="37E9D153"/>
    <w:rsid w:val="3866D172"/>
    <w:rsid w:val="388C9C36"/>
    <w:rsid w:val="38A203A1"/>
    <w:rsid w:val="38BDFE8C"/>
    <w:rsid w:val="38CE327B"/>
    <w:rsid w:val="38CFD595"/>
    <w:rsid w:val="38F797D3"/>
    <w:rsid w:val="38FB7FD4"/>
    <w:rsid w:val="3927C58C"/>
    <w:rsid w:val="392C4E80"/>
    <w:rsid w:val="3952F5AA"/>
    <w:rsid w:val="39591B3C"/>
    <w:rsid w:val="39711DFF"/>
    <w:rsid w:val="39C0F768"/>
    <w:rsid w:val="39C54053"/>
    <w:rsid w:val="39ECEF5B"/>
    <w:rsid w:val="3A0CEE04"/>
    <w:rsid w:val="3A205B51"/>
    <w:rsid w:val="3A70DD46"/>
    <w:rsid w:val="3A7C33EE"/>
    <w:rsid w:val="3A97D4BD"/>
    <w:rsid w:val="3ADAFE43"/>
    <w:rsid w:val="3ADE2718"/>
    <w:rsid w:val="3ADF1551"/>
    <w:rsid w:val="3AE62A23"/>
    <w:rsid w:val="3B725252"/>
    <w:rsid w:val="3B9377ED"/>
    <w:rsid w:val="3BBE3254"/>
    <w:rsid w:val="3BD44F1A"/>
    <w:rsid w:val="3BEE1E9A"/>
    <w:rsid w:val="3C3977F2"/>
    <w:rsid w:val="3CDD909F"/>
    <w:rsid w:val="3D242BF5"/>
    <w:rsid w:val="3D6916F0"/>
    <w:rsid w:val="3D8834CF"/>
    <w:rsid w:val="3DA27944"/>
    <w:rsid w:val="3DABE801"/>
    <w:rsid w:val="3DB9983C"/>
    <w:rsid w:val="3DE3D756"/>
    <w:rsid w:val="3E63F4C2"/>
    <w:rsid w:val="3E6EFB1C"/>
    <w:rsid w:val="3E816E7B"/>
    <w:rsid w:val="3EA50EA9"/>
    <w:rsid w:val="3EA84201"/>
    <w:rsid w:val="3EB899E5"/>
    <w:rsid w:val="3EC23FD8"/>
    <w:rsid w:val="3EED8335"/>
    <w:rsid w:val="3EFCB05A"/>
    <w:rsid w:val="3F394D30"/>
    <w:rsid w:val="3F7862AD"/>
    <w:rsid w:val="3F79975C"/>
    <w:rsid w:val="3F8FD137"/>
    <w:rsid w:val="3FB45BB1"/>
    <w:rsid w:val="3FE0AFB7"/>
    <w:rsid w:val="4022BA72"/>
    <w:rsid w:val="40C3611B"/>
    <w:rsid w:val="40C8FA5E"/>
    <w:rsid w:val="41082576"/>
    <w:rsid w:val="413A3B36"/>
    <w:rsid w:val="419D8C94"/>
    <w:rsid w:val="41ADC263"/>
    <w:rsid w:val="4218B16F"/>
    <w:rsid w:val="422DCFA1"/>
    <w:rsid w:val="4250F1E1"/>
    <w:rsid w:val="42883C37"/>
    <w:rsid w:val="428B826E"/>
    <w:rsid w:val="42A73B0B"/>
    <w:rsid w:val="42AE7567"/>
    <w:rsid w:val="438F5A43"/>
    <w:rsid w:val="4395065E"/>
    <w:rsid w:val="43A81926"/>
    <w:rsid w:val="43D7CAC4"/>
    <w:rsid w:val="44027EE9"/>
    <w:rsid w:val="4492A521"/>
    <w:rsid w:val="44A9ABC4"/>
    <w:rsid w:val="44BFFAAE"/>
    <w:rsid w:val="44DA8B0C"/>
    <w:rsid w:val="44DE04C4"/>
    <w:rsid w:val="450759C7"/>
    <w:rsid w:val="4513D9AF"/>
    <w:rsid w:val="455E5B28"/>
    <w:rsid w:val="45712755"/>
    <w:rsid w:val="45D2C646"/>
    <w:rsid w:val="45EB8870"/>
    <w:rsid w:val="45F8D6AD"/>
    <w:rsid w:val="45FE7496"/>
    <w:rsid w:val="46286D9C"/>
    <w:rsid w:val="464F8ACF"/>
    <w:rsid w:val="475DCFD1"/>
    <w:rsid w:val="47770E19"/>
    <w:rsid w:val="47FB372B"/>
    <w:rsid w:val="4845A339"/>
    <w:rsid w:val="4867CBE8"/>
    <w:rsid w:val="48AF7FDA"/>
    <w:rsid w:val="48C6EF8F"/>
    <w:rsid w:val="49290BF4"/>
    <w:rsid w:val="498F64F9"/>
    <w:rsid w:val="499A74C7"/>
    <w:rsid w:val="49DB0EC7"/>
    <w:rsid w:val="4A088B1F"/>
    <w:rsid w:val="4A0D980B"/>
    <w:rsid w:val="4A2FB5E2"/>
    <w:rsid w:val="4A4BC717"/>
    <w:rsid w:val="4A77369F"/>
    <w:rsid w:val="4A99E47F"/>
    <w:rsid w:val="4AA9FF7A"/>
    <w:rsid w:val="4AB51D72"/>
    <w:rsid w:val="4AC65024"/>
    <w:rsid w:val="4B1F522A"/>
    <w:rsid w:val="4B27BBAF"/>
    <w:rsid w:val="4B843D85"/>
    <w:rsid w:val="4B8BF676"/>
    <w:rsid w:val="4B9401CB"/>
    <w:rsid w:val="4BAD5DCC"/>
    <w:rsid w:val="4C80769A"/>
    <w:rsid w:val="4C981EF4"/>
    <w:rsid w:val="4CAAF04C"/>
    <w:rsid w:val="4CAE1F4E"/>
    <w:rsid w:val="4CB4FABD"/>
    <w:rsid w:val="4CF4172D"/>
    <w:rsid w:val="4D2E2716"/>
    <w:rsid w:val="4D325188"/>
    <w:rsid w:val="4D37D188"/>
    <w:rsid w:val="4D3B1B7D"/>
    <w:rsid w:val="4D3BBE5D"/>
    <w:rsid w:val="4D6E5830"/>
    <w:rsid w:val="4D888D1F"/>
    <w:rsid w:val="4DB5CCC2"/>
    <w:rsid w:val="4DC6E63A"/>
    <w:rsid w:val="4E030F54"/>
    <w:rsid w:val="4E08DE61"/>
    <w:rsid w:val="4E264D87"/>
    <w:rsid w:val="4E8CE17F"/>
    <w:rsid w:val="4EA1342B"/>
    <w:rsid w:val="4ECC9AB2"/>
    <w:rsid w:val="4F01567E"/>
    <w:rsid w:val="506D34A0"/>
    <w:rsid w:val="509C2D67"/>
    <w:rsid w:val="50C340ED"/>
    <w:rsid w:val="50F8E8FC"/>
    <w:rsid w:val="50FE499D"/>
    <w:rsid w:val="5103844E"/>
    <w:rsid w:val="510C39F0"/>
    <w:rsid w:val="51382898"/>
    <w:rsid w:val="51C12A32"/>
    <w:rsid w:val="51CC6957"/>
    <w:rsid w:val="51EB488D"/>
    <w:rsid w:val="520B8879"/>
    <w:rsid w:val="5219444F"/>
    <w:rsid w:val="5228499E"/>
    <w:rsid w:val="52C1EE6C"/>
    <w:rsid w:val="52D3283F"/>
    <w:rsid w:val="530CA17E"/>
    <w:rsid w:val="531934EF"/>
    <w:rsid w:val="534E70D4"/>
    <w:rsid w:val="53704310"/>
    <w:rsid w:val="537CD8CD"/>
    <w:rsid w:val="5380C525"/>
    <w:rsid w:val="538122A0"/>
    <w:rsid w:val="53843699"/>
    <w:rsid w:val="53897D92"/>
    <w:rsid w:val="538A3BF7"/>
    <w:rsid w:val="53A25125"/>
    <w:rsid w:val="53B86F96"/>
    <w:rsid w:val="540CF3D9"/>
    <w:rsid w:val="5438974A"/>
    <w:rsid w:val="54523A9E"/>
    <w:rsid w:val="545C0CE9"/>
    <w:rsid w:val="54D89B58"/>
    <w:rsid w:val="552D2621"/>
    <w:rsid w:val="553FE8F3"/>
    <w:rsid w:val="5548C073"/>
    <w:rsid w:val="554AE753"/>
    <w:rsid w:val="55700AB0"/>
    <w:rsid w:val="5598846A"/>
    <w:rsid w:val="559BB9C2"/>
    <w:rsid w:val="559DD480"/>
    <w:rsid w:val="55F0C486"/>
    <w:rsid w:val="563C7456"/>
    <w:rsid w:val="56867A4D"/>
    <w:rsid w:val="56A4EB78"/>
    <w:rsid w:val="56CD37A8"/>
    <w:rsid w:val="5702AE82"/>
    <w:rsid w:val="573F3BD2"/>
    <w:rsid w:val="574257AE"/>
    <w:rsid w:val="576E394A"/>
    <w:rsid w:val="57BA1D13"/>
    <w:rsid w:val="57BF6402"/>
    <w:rsid w:val="57DB1C85"/>
    <w:rsid w:val="57E59B2D"/>
    <w:rsid w:val="581F0C46"/>
    <w:rsid w:val="58200D70"/>
    <w:rsid w:val="583F1E29"/>
    <w:rsid w:val="584E222D"/>
    <w:rsid w:val="58A717F5"/>
    <w:rsid w:val="58AE5EE0"/>
    <w:rsid w:val="58C5FF09"/>
    <w:rsid w:val="58EAFC6E"/>
    <w:rsid w:val="58F0DF13"/>
    <w:rsid w:val="5926F6E8"/>
    <w:rsid w:val="59CDE6E4"/>
    <w:rsid w:val="59DBFD12"/>
    <w:rsid w:val="5A018121"/>
    <w:rsid w:val="5A1A2B92"/>
    <w:rsid w:val="5A536DB5"/>
    <w:rsid w:val="5A79C55F"/>
    <w:rsid w:val="5A7EF9F5"/>
    <w:rsid w:val="5AE2C7A9"/>
    <w:rsid w:val="5B13C31C"/>
    <w:rsid w:val="5B322343"/>
    <w:rsid w:val="5B3D1C3F"/>
    <w:rsid w:val="5BA17556"/>
    <w:rsid w:val="5BB6B7FA"/>
    <w:rsid w:val="5BE73C76"/>
    <w:rsid w:val="5C3C713C"/>
    <w:rsid w:val="5C53EE15"/>
    <w:rsid w:val="5C56F0CD"/>
    <w:rsid w:val="5CB987F1"/>
    <w:rsid w:val="5CDF5C74"/>
    <w:rsid w:val="5D11B95C"/>
    <w:rsid w:val="5D1BE076"/>
    <w:rsid w:val="5D5CD592"/>
    <w:rsid w:val="5D89385A"/>
    <w:rsid w:val="5D9FBE5D"/>
    <w:rsid w:val="5DA07F04"/>
    <w:rsid w:val="5DB280CB"/>
    <w:rsid w:val="5DDB68B0"/>
    <w:rsid w:val="5E4A3982"/>
    <w:rsid w:val="5E53B7E9"/>
    <w:rsid w:val="5E82B956"/>
    <w:rsid w:val="5E95BB3C"/>
    <w:rsid w:val="5F04BF24"/>
    <w:rsid w:val="5F1DDE46"/>
    <w:rsid w:val="5F38A419"/>
    <w:rsid w:val="5F51482B"/>
    <w:rsid w:val="5F564604"/>
    <w:rsid w:val="5F8CB54E"/>
    <w:rsid w:val="5FB2BED1"/>
    <w:rsid w:val="60142DFA"/>
    <w:rsid w:val="6025306C"/>
    <w:rsid w:val="605FA060"/>
    <w:rsid w:val="60652324"/>
    <w:rsid w:val="607A664B"/>
    <w:rsid w:val="60C84688"/>
    <w:rsid w:val="60EB2AA8"/>
    <w:rsid w:val="6127B244"/>
    <w:rsid w:val="615404E6"/>
    <w:rsid w:val="6163CD57"/>
    <w:rsid w:val="61664908"/>
    <w:rsid w:val="61D3DA28"/>
    <w:rsid w:val="61F204EA"/>
    <w:rsid w:val="62598418"/>
    <w:rsid w:val="62FF63E8"/>
    <w:rsid w:val="630CFD21"/>
    <w:rsid w:val="6320AC74"/>
    <w:rsid w:val="63A8B2E0"/>
    <w:rsid w:val="63C077B4"/>
    <w:rsid w:val="63CFC3D4"/>
    <w:rsid w:val="640200E4"/>
    <w:rsid w:val="641429A4"/>
    <w:rsid w:val="64179A74"/>
    <w:rsid w:val="643645AC"/>
    <w:rsid w:val="643FBD74"/>
    <w:rsid w:val="645257EF"/>
    <w:rsid w:val="646B66E8"/>
    <w:rsid w:val="646D0ED0"/>
    <w:rsid w:val="64B80E77"/>
    <w:rsid w:val="64D0DB53"/>
    <w:rsid w:val="6524366B"/>
    <w:rsid w:val="65717181"/>
    <w:rsid w:val="65C76246"/>
    <w:rsid w:val="6643ED3F"/>
    <w:rsid w:val="6654C6E1"/>
    <w:rsid w:val="6657E72B"/>
    <w:rsid w:val="66D756CA"/>
    <w:rsid w:val="67606943"/>
    <w:rsid w:val="67F56D7B"/>
    <w:rsid w:val="68089FD1"/>
    <w:rsid w:val="682B7F5E"/>
    <w:rsid w:val="68343D65"/>
    <w:rsid w:val="683E8278"/>
    <w:rsid w:val="685E7F48"/>
    <w:rsid w:val="6866E336"/>
    <w:rsid w:val="68A0050A"/>
    <w:rsid w:val="6906B5EB"/>
    <w:rsid w:val="69080D80"/>
    <w:rsid w:val="690FF32F"/>
    <w:rsid w:val="692A470D"/>
    <w:rsid w:val="69D8D03B"/>
    <w:rsid w:val="69E6E8BB"/>
    <w:rsid w:val="6A6E87B7"/>
    <w:rsid w:val="6AD0B7D8"/>
    <w:rsid w:val="6AD8036B"/>
    <w:rsid w:val="6AE45D4F"/>
    <w:rsid w:val="6AFAF620"/>
    <w:rsid w:val="6B053E5B"/>
    <w:rsid w:val="6B31F141"/>
    <w:rsid w:val="6B519F7C"/>
    <w:rsid w:val="6B5EF646"/>
    <w:rsid w:val="6B6A971A"/>
    <w:rsid w:val="6BC2A4D6"/>
    <w:rsid w:val="6BCA14A0"/>
    <w:rsid w:val="6BE08376"/>
    <w:rsid w:val="6BEC80B3"/>
    <w:rsid w:val="6BFD2794"/>
    <w:rsid w:val="6C34CD78"/>
    <w:rsid w:val="6C39AC15"/>
    <w:rsid w:val="6C61BD33"/>
    <w:rsid w:val="6C6A48E9"/>
    <w:rsid w:val="6C76F160"/>
    <w:rsid w:val="6C78F58C"/>
    <w:rsid w:val="6C7A34DE"/>
    <w:rsid w:val="6CA6CC55"/>
    <w:rsid w:val="6CAAC88F"/>
    <w:rsid w:val="6CD5EFB6"/>
    <w:rsid w:val="6D799FC5"/>
    <w:rsid w:val="6DC4DB6A"/>
    <w:rsid w:val="6DCE5E39"/>
    <w:rsid w:val="6DF21DC4"/>
    <w:rsid w:val="6E6C62B4"/>
    <w:rsid w:val="6EBA4D87"/>
    <w:rsid w:val="6EE6D708"/>
    <w:rsid w:val="6F06C144"/>
    <w:rsid w:val="6F14DE07"/>
    <w:rsid w:val="6F222706"/>
    <w:rsid w:val="6F6BCB2B"/>
    <w:rsid w:val="6F7B904C"/>
    <w:rsid w:val="6FA63A9B"/>
    <w:rsid w:val="6FF64224"/>
    <w:rsid w:val="700EEB6C"/>
    <w:rsid w:val="7045E926"/>
    <w:rsid w:val="7053DCAF"/>
    <w:rsid w:val="7071DC0C"/>
    <w:rsid w:val="7083A2E8"/>
    <w:rsid w:val="708EF558"/>
    <w:rsid w:val="70A597E8"/>
    <w:rsid w:val="70D4C8FB"/>
    <w:rsid w:val="70D81A12"/>
    <w:rsid w:val="70E62467"/>
    <w:rsid w:val="71707A01"/>
    <w:rsid w:val="71EC2546"/>
    <w:rsid w:val="71EDBE05"/>
    <w:rsid w:val="71F689B2"/>
    <w:rsid w:val="7214012C"/>
    <w:rsid w:val="7223192E"/>
    <w:rsid w:val="72DE4017"/>
    <w:rsid w:val="73109630"/>
    <w:rsid w:val="733999CC"/>
    <w:rsid w:val="734A3651"/>
    <w:rsid w:val="7378BEF5"/>
    <w:rsid w:val="7378D418"/>
    <w:rsid w:val="73AF6129"/>
    <w:rsid w:val="73B282DC"/>
    <w:rsid w:val="73D41600"/>
    <w:rsid w:val="7433BB89"/>
    <w:rsid w:val="7443D334"/>
    <w:rsid w:val="747DE7C2"/>
    <w:rsid w:val="74FD30B6"/>
    <w:rsid w:val="74FFEF91"/>
    <w:rsid w:val="75126D68"/>
    <w:rsid w:val="757602EA"/>
    <w:rsid w:val="7599321A"/>
    <w:rsid w:val="75D7E7E1"/>
    <w:rsid w:val="765ADDA9"/>
    <w:rsid w:val="768AEA6E"/>
    <w:rsid w:val="76A52895"/>
    <w:rsid w:val="76DBB7C9"/>
    <w:rsid w:val="7703668E"/>
    <w:rsid w:val="770D1044"/>
    <w:rsid w:val="7792687E"/>
    <w:rsid w:val="77A1DF86"/>
    <w:rsid w:val="77CB3D6F"/>
    <w:rsid w:val="77D9E1C8"/>
    <w:rsid w:val="7801E1BC"/>
    <w:rsid w:val="781CDC90"/>
    <w:rsid w:val="787733EC"/>
    <w:rsid w:val="78D06A28"/>
    <w:rsid w:val="790A5C2D"/>
    <w:rsid w:val="79189570"/>
    <w:rsid w:val="7934EBDA"/>
    <w:rsid w:val="798D6B1B"/>
    <w:rsid w:val="79912A60"/>
    <w:rsid w:val="7995FF23"/>
    <w:rsid w:val="79C2F7BD"/>
    <w:rsid w:val="79D1EAD0"/>
    <w:rsid w:val="79EA97A2"/>
    <w:rsid w:val="7A2F3176"/>
    <w:rsid w:val="7A60B275"/>
    <w:rsid w:val="7A754831"/>
    <w:rsid w:val="7B1FDD3D"/>
    <w:rsid w:val="7B43A11F"/>
    <w:rsid w:val="7B9701F7"/>
    <w:rsid w:val="7BB3C82A"/>
    <w:rsid w:val="7BF6D4E9"/>
    <w:rsid w:val="7C32A17E"/>
    <w:rsid w:val="7C5CF81C"/>
    <w:rsid w:val="7C71F107"/>
    <w:rsid w:val="7C85A012"/>
    <w:rsid w:val="7C89AF4F"/>
    <w:rsid w:val="7CB4099E"/>
    <w:rsid w:val="7CBD7E1B"/>
    <w:rsid w:val="7D3E8FFA"/>
    <w:rsid w:val="7D7CEB0F"/>
    <w:rsid w:val="7D94F2BF"/>
    <w:rsid w:val="7DB25C33"/>
    <w:rsid w:val="7DC20C75"/>
    <w:rsid w:val="7DE4393B"/>
    <w:rsid w:val="7DE4AAEA"/>
    <w:rsid w:val="7DE92A90"/>
    <w:rsid w:val="7DFD86F9"/>
    <w:rsid w:val="7E5851B9"/>
    <w:rsid w:val="7E5E26BD"/>
    <w:rsid w:val="7EA11C90"/>
    <w:rsid w:val="7ECD2D37"/>
    <w:rsid w:val="7ED40213"/>
    <w:rsid w:val="7EFD7121"/>
    <w:rsid w:val="7F0504AC"/>
    <w:rsid w:val="7F7A692A"/>
    <w:rsid w:val="7F96FF5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2E4BF402-5468-4343-A5E4-8C98D5A2F9F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0" w:semiHidden="1" w:unhideWhenUsed="1"/>
    <w:lsdException w:name="heading 6" w:uiPriority="0" w:semiHidden="1" w:unhideWhenUsed="1"/>
    <w:lsdException w:name="heading 7" w:uiPriority="0" w:semiHidden="1" w:unhideWhenUsed="1"/>
    <w:lsdException w:name="heading 8" w:uiPriority="0" w:semiHidden="1" w:unhideWhenUsed="1"/>
    <w:lsdException w:name="heading 9" w:uiPriority="0"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uiPriority="0" w:semiHidden="1" w:unhideWhenUsed="1"/>
    <w:lsdException w:name="footnote text" w:uiPriority="0" w:semiHidden="1" w:unhideWhenUsed="1"/>
    <w:lsdException w:name="annotation text" w:semiHidden="1" w:unhideWhenUsed="1"/>
    <w:lsdException w:name="header" w:uiPriority="0" w:semiHidden="1" w:unhideWhenUsed="1" w:qFormat="1"/>
    <w:lsdException w:name="footer" w:uiPriority="0"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0"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61003"/>
  </w:style>
  <w:style w:type="paragraph" w:styleId="Heading1">
    <w:name w:val="heading 1"/>
    <w:basedOn w:val="Normal"/>
    <w:next w:val="Normal"/>
    <w:qFormat/>
    <w:rsid w:val="00380B49"/>
    <w:pPr>
      <w:keepNext/>
      <w:keepLines/>
      <w:spacing w:before="600" w:after="240"/>
      <w:outlineLvl w:val="0"/>
    </w:pPr>
    <w:rPr>
      <w:rFonts w:ascii="Arial" w:hAnsi="Arial" w:eastAsia="Times New Roman" w:cs="Arial"/>
      <w:bCs/>
      <w:kern w:val="28"/>
      <w:sz w:val="40"/>
      <w:szCs w:val="40"/>
      <w:lang w:eastAsia="nb-NO"/>
    </w:rPr>
  </w:style>
  <w:style w:type="paragraph" w:styleId="Heading2">
    <w:name w:val="heading 2"/>
    <w:aliases w:val="Overskrit 2"/>
    <w:basedOn w:val="Normal"/>
    <w:next w:val="Normal"/>
    <w:qFormat/>
    <w:rsid w:val="00304D38"/>
    <w:pPr>
      <w:keepNext/>
      <w:keepLines/>
      <w:spacing w:before="300" w:after="120"/>
      <w:outlineLvl w:val="1"/>
    </w:pPr>
    <w:rPr>
      <w:rFonts w:ascii="Arial" w:hAnsi="Arial" w:eastAsia="Times New Roman" w:cs="Arial"/>
      <w:sz w:val="30"/>
      <w:szCs w:val="30"/>
      <w:lang w:eastAsia="nb-NO"/>
    </w:rPr>
  </w:style>
  <w:style w:type="paragraph" w:styleId="Heading3">
    <w:name w:val="heading 3"/>
    <w:basedOn w:val="Normal"/>
    <w:next w:val="Normal"/>
    <w:uiPriority w:val="9"/>
    <w:qFormat/>
    <w:rsid w:val="008F34BB"/>
    <w:pPr>
      <w:keepNext/>
      <w:keepLines/>
      <w:spacing w:before="360" w:after="120"/>
      <w:outlineLvl w:val="2"/>
    </w:pPr>
    <w:rPr>
      <w:rFonts w:ascii="Arial" w:hAnsi="Arial" w:eastAsia="Times New Roman" w:cs="Arial"/>
      <w:b/>
      <w:bCs/>
      <w:lang w:eastAsia="nb-NO"/>
    </w:rPr>
  </w:style>
  <w:style w:type="paragraph" w:styleId="Heading4">
    <w:name w:val="heading 4"/>
    <w:aliases w:val="H4"/>
    <w:basedOn w:val="Normal"/>
    <w:next w:val="Normal"/>
    <w:uiPriority w:val="9"/>
    <w:qFormat/>
    <w:rsid w:val="00BD2BE3"/>
    <w:pPr>
      <w:keepNext/>
      <w:keepLines/>
      <w:widowControl w:val="0"/>
      <w:numPr>
        <w:ilvl w:val="3"/>
        <w:numId w:val="16"/>
      </w:numPr>
      <w:spacing w:before="240" w:after="60"/>
      <w:outlineLvl w:val="3"/>
    </w:pPr>
    <w:rPr>
      <w:rFonts w:ascii="Arial" w:hAnsi="Arial" w:eastAsia="Times New Roman" w:cs="Arial"/>
      <w:b/>
      <w:bCs/>
      <w:i/>
      <w:iCs/>
      <w:sz w:val="22"/>
      <w:szCs w:val="22"/>
      <w:lang w:eastAsia="nb-NO"/>
    </w:rPr>
  </w:style>
  <w:style w:type="paragraph" w:styleId="Heading5">
    <w:name w:val="heading 5"/>
    <w:basedOn w:val="Normal"/>
    <w:next w:val="Normal"/>
    <w:rsid w:val="00BD2BE3"/>
    <w:pPr>
      <w:keepLines/>
      <w:widowControl w:val="0"/>
      <w:tabs>
        <w:tab w:val="num" w:pos="3960"/>
      </w:tabs>
      <w:spacing w:before="240" w:after="60"/>
      <w:ind w:left="3960"/>
      <w:outlineLvl w:val="4"/>
    </w:pPr>
    <w:rPr>
      <w:rFonts w:ascii="Arial" w:hAnsi="Arial" w:eastAsia="Times New Roman" w:cs="Arial"/>
      <w:sz w:val="22"/>
      <w:szCs w:val="22"/>
      <w:lang w:eastAsia="nb-NO"/>
    </w:rPr>
  </w:style>
  <w:style w:type="paragraph" w:styleId="Heading6">
    <w:name w:val="heading 6"/>
    <w:basedOn w:val="Normal"/>
    <w:next w:val="Normal"/>
    <w:rsid w:val="00BD2BE3"/>
    <w:pPr>
      <w:keepLines/>
      <w:widowControl w:val="0"/>
      <w:tabs>
        <w:tab w:val="num" w:pos="4680"/>
      </w:tabs>
      <w:spacing w:before="240" w:after="60"/>
      <w:ind w:left="4680"/>
      <w:outlineLvl w:val="5"/>
    </w:pPr>
    <w:rPr>
      <w:rFonts w:ascii="Arial" w:hAnsi="Arial" w:eastAsia="Times New Roman" w:cs="Arial"/>
      <w:i/>
      <w:iCs/>
      <w:sz w:val="22"/>
      <w:szCs w:val="22"/>
      <w:lang w:eastAsia="nb-NO"/>
    </w:rPr>
  </w:style>
  <w:style w:type="paragraph" w:styleId="Heading7">
    <w:name w:val="heading 7"/>
    <w:basedOn w:val="Normal"/>
    <w:next w:val="Normal"/>
    <w:rsid w:val="00BD2BE3"/>
    <w:pPr>
      <w:keepLines/>
      <w:widowControl w:val="0"/>
      <w:tabs>
        <w:tab w:val="num" w:pos="5400"/>
      </w:tabs>
      <w:spacing w:before="240" w:after="60"/>
      <w:ind w:left="5400"/>
      <w:outlineLvl w:val="6"/>
    </w:pPr>
    <w:rPr>
      <w:rFonts w:ascii="Arial" w:hAnsi="Arial" w:eastAsia="Times New Roman" w:cs="Arial"/>
      <w:sz w:val="20"/>
      <w:szCs w:val="20"/>
      <w:lang w:eastAsia="nb-NO"/>
    </w:rPr>
  </w:style>
  <w:style w:type="paragraph" w:styleId="Heading8">
    <w:name w:val="heading 8"/>
    <w:basedOn w:val="Normal"/>
    <w:next w:val="Normal"/>
    <w:rsid w:val="00BD2BE3"/>
    <w:pPr>
      <w:keepLines/>
      <w:widowControl w:val="0"/>
      <w:tabs>
        <w:tab w:val="num" w:pos="6120"/>
      </w:tabs>
      <w:spacing w:before="240" w:after="60"/>
      <w:ind w:left="6120"/>
      <w:outlineLvl w:val="7"/>
    </w:pPr>
    <w:rPr>
      <w:rFonts w:ascii="Arial" w:hAnsi="Arial" w:eastAsia="Times New Roman" w:cs="Arial"/>
      <w:i/>
      <w:iCs/>
      <w:sz w:val="20"/>
      <w:szCs w:val="20"/>
      <w:lang w:eastAsia="nb-NO"/>
    </w:rPr>
  </w:style>
  <w:style w:type="paragraph" w:styleId="Heading9">
    <w:name w:val="heading 9"/>
    <w:basedOn w:val="Normal"/>
    <w:next w:val="Normal"/>
    <w:rsid w:val="00BD2BE3"/>
    <w:pPr>
      <w:keepLines/>
      <w:widowControl w:val="0"/>
      <w:tabs>
        <w:tab w:val="num" w:pos="6840"/>
      </w:tabs>
      <w:spacing w:before="240" w:after="60"/>
      <w:ind w:left="6840"/>
      <w:outlineLvl w:val="8"/>
    </w:pPr>
    <w:rPr>
      <w:rFonts w:ascii="Arial" w:hAnsi="Arial" w:eastAsia="Times New Roman" w:cs="Arial"/>
      <w:i/>
      <w:iCs/>
      <w:sz w:val="18"/>
      <w:szCs w:val="18"/>
      <w:lang w:eastAsia="nb-NO"/>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1"/>
    <w:semiHidden/>
    <w:unhideWhenUsed/>
    <w:qFormat/>
    <w:rsid w:val="00F13198"/>
    <w:pPr>
      <w:tabs>
        <w:tab w:val="center" w:pos="4536"/>
        <w:tab w:val="right" w:pos="9072"/>
      </w:tabs>
    </w:pPr>
  </w:style>
  <w:style w:type="character" w:styleId="HeaderChar1" w:customStyle="1">
    <w:name w:val="Header Char1"/>
    <w:basedOn w:val="DefaultParagraphFont"/>
    <w:link w:val="Header"/>
    <w:semiHidden/>
    <w:rsid w:val="00F13198"/>
  </w:style>
  <w:style w:type="paragraph" w:styleId="Footer">
    <w:name w:val="footer"/>
    <w:basedOn w:val="Normal"/>
    <w:link w:val="FooterChar1"/>
    <w:semiHidden/>
    <w:unhideWhenUsed/>
    <w:qFormat/>
    <w:rsid w:val="00F13198"/>
    <w:pPr>
      <w:tabs>
        <w:tab w:val="center" w:pos="4536"/>
        <w:tab w:val="right" w:pos="9072"/>
      </w:tabs>
    </w:pPr>
  </w:style>
  <w:style w:type="character" w:styleId="FooterChar1" w:customStyle="1">
    <w:name w:val="Footer Char1"/>
    <w:basedOn w:val="DefaultParagraphFont"/>
    <w:link w:val="Footer"/>
    <w:semiHidden/>
    <w:rsid w:val="00F13198"/>
  </w:style>
  <w:style w:type="paragraph" w:styleId="NormalWeb">
    <w:name w:val="Normal (Web)"/>
    <w:basedOn w:val="Normal"/>
    <w:semiHidden/>
    <w:unhideWhenUsed/>
    <w:rsid w:val="00FA0407"/>
    <w:pPr>
      <w:spacing w:before="100" w:beforeAutospacing="1" w:after="100" w:afterAutospacing="1"/>
    </w:pPr>
    <w:rPr>
      <w:rFonts w:ascii="Times New Roman" w:hAnsi="Times New Roman" w:eastAsia="Times New Roman" w:cs="Times New Roman"/>
      <w:lang w:eastAsia="nb-NO"/>
    </w:rPr>
  </w:style>
  <w:style w:type="character" w:styleId="Strong">
    <w:name w:val="Strong"/>
    <w:uiPriority w:val="22"/>
    <w:qFormat/>
    <w:rsid w:val="0E5B3DE8"/>
    <w:rPr>
      <w:b/>
      <w:bCs/>
    </w:rPr>
  </w:style>
  <w:style w:type="character" w:styleId="Heading1Char" w:customStyle="1">
    <w:name w:val="Heading 1 Char"/>
    <w:rsid w:val="00BD2BE3"/>
    <w:rPr>
      <w:rFonts w:ascii="Cambria" w:hAnsi="Cambria" w:cs="Cambria"/>
      <w:b/>
      <w:bCs/>
      <w:kern w:val="32"/>
      <w:sz w:val="32"/>
      <w:szCs w:val="32"/>
    </w:rPr>
  </w:style>
  <w:style w:type="character" w:styleId="Heading2Char" w:customStyle="1">
    <w:name w:val="Heading 2 Char"/>
    <w:rsid w:val="00BD2BE3"/>
    <w:rPr>
      <w:rFonts w:ascii="Cambria" w:hAnsi="Cambria" w:cs="Cambria"/>
      <w:b/>
      <w:bCs/>
      <w:i/>
      <w:iCs/>
      <w:sz w:val="28"/>
      <w:szCs w:val="28"/>
    </w:rPr>
  </w:style>
  <w:style w:type="character" w:styleId="Heading3Char" w:customStyle="1">
    <w:name w:val="Heading 3 Char"/>
    <w:rsid w:val="00BD2BE3"/>
    <w:rPr>
      <w:rFonts w:ascii="Times New Roman" w:hAnsi="Times New Roman" w:cs="Times New Roman"/>
      <w:b/>
      <w:bCs/>
      <w:sz w:val="22"/>
      <w:szCs w:val="22"/>
      <w:lang w:val="nb-NO" w:eastAsia="nb-NO" w:bidi="ar-SA"/>
    </w:rPr>
  </w:style>
  <w:style w:type="character" w:styleId="Heading4Char" w:customStyle="1">
    <w:name w:val="Heading 4 Char"/>
    <w:rsid w:val="00BD2BE3"/>
    <w:rPr>
      <w:rFonts w:ascii="Calibri" w:hAnsi="Calibri" w:cs="Calibri"/>
      <w:b/>
      <w:bCs/>
      <w:sz w:val="28"/>
      <w:szCs w:val="28"/>
    </w:rPr>
  </w:style>
  <w:style w:type="character" w:styleId="Heading5Char" w:customStyle="1">
    <w:name w:val="Heading 5 Char"/>
    <w:rsid w:val="00BD2BE3"/>
    <w:rPr>
      <w:rFonts w:ascii="Calibri" w:hAnsi="Calibri" w:cs="Calibri"/>
      <w:b/>
      <w:bCs/>
      <w:i/>
      <w:iCs/>
      <w:sz w:val="26"/>
      <w:szCs w:val="26"/>
    </w:rPr>
  </w:style>
  <w:style w:type="character" w:styleId="Heading6Char" w:customStyle="1">
    <w:name w:val="Heading 6 Char"/>
    <w:rsid w:val="00BD2BE3"/>
    <w:rPr>
      <w:rFonts w:ascii="Calibri" w:hAnsi="Calibri" w:cs="Calibri"/>
      <w:b/>
      <w:bCs/>
      <w:sz w:val="22"/>
      <w:szCs w:val="22"/>
    </w:rPr>
  </w:style>
  <w:style w:type="character" w:styleId="Heading7Char" w:customStyle="1">
    <w:name w:val="Heading 7 Char"/>
    <w:rsid w:val="00BD2BE3"/>
    <w:rPr>
      <w:rFonts w:ascii="Calibri" w:hAnsi="Calibri" w:cs="Calibri"/>
      <w:sz w:val="24"/>
      <w:szCs w:val="24"/>
    </w:rPr>
  </w:style>
  <w:style w:type="character" w:styleId="Heading8Char" w:customStyle="1">
    <w:name w:val="Heading 8 Char"/>
    <w:rsid w:val="00BD2BE3"/>
    <w:rPr>
      <w:rFonts w:ascii="Calibri" w:hAnsi="Calibri" w:cs="Calibri"/>
      <w:i/>
      <w:iCs/>
      <w:sz w:val="24"/>
      <w:szCs w:val="24"/>
    </w:rPr>
  </w:style>
  <w:style w:type="character" w:styleId="Heading9Char" w:customStyle="1">
    <w:name w:val="Heading 9 Char"/>
    <w:rsid w:val="00BD2BE3"/>
    <w:rPr>
      <w:rFonts w:ascii="Cambria" w:hAnsi="Cambria" w:cs="Cambria"/>
      <w:sz w:val="22"/>
      <w:szCs w:val="22"/>
    </w:rPr>
  </w:style>
  <w:style w:type="character" w:styleId="HeaderChar" w:customStyle="1">
    <w:name w:val="Header Char"/>
    <w:rsid w:val="00BD2BE3"/>
    <w:rPr>
      <w:rFonts w:ascii="Times New Roman" w:hAnsi="Times New Roman" w:cs="Times New Roman"/>
      <w:sz w:val="22"/>
      <w:szCs w:val="22"/>
    </w:rPr>
  </w:style>
  <w:style w:type="character" w:styleId="FooterChar" w:customStyle="1">
    <w:name w:val="Footer Char"/>
    <w:rsid w:val="00BD2BE3"/>
    <w:rPr>
      <w:rFonts w:ascii="Times New Roman" w:hAnsi="Times New Roman" w:cs="Times New Roman"/>
      <w:sz w:val="22"/>
      <w:szCs w:val="22"/>
    </w:rPr>
  </w:style>
  <w:style w:type="character" w:styleId="PageNumber">
    <w:name w:val="page number"/>
    <w:semiHidden/>
    <w:rsid w:val="00BD2BE3"/>
    <w:rPr>
      <w:rFonts w:ascii="Times New Roman" w:hAnsi="Times New Roman" w:cs="Times New Roman"/>
    </w:rPr>
  </w:style>
  <w:style w:type="character" w:styleId="FollowedHyperlink">
    <w:name w:val="FollowedHyperlink"/>
    <w:semiHidden/>
    <w:rsid w:val="00BD2BE3"/>
    <w:rPr>
      <w:rFonts w:ascii="Times New Roman" w:hAnsi="Times New Roman" w:cs="Times New Roman"/>
      <w:color w:val="800080"/>
      <w:u w:val="single"/>
    </w:rPr>
  </w:style>
  <w:style w:type="paragraph" w:styleId="TOC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TOC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TOC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character" w:styleId="TitleChar" w:customStyle="1">
    <w:name w:val="Title Char"/>
    <w:rsid w:val="00BD2BE3"/>
    <w:rPr>
      <w:rFonts w:ascii="Cambria" w:hAnsi="Cambria" w:cs="Cambria"/>
      <w:b/>
      <w:bCs/>
      <w:kern w:val="28"/>
      <w:sz w:val="32"/>
      <w:szCs w:val="32"/>
    </w:rPr>
  </w:style>
  <w:style w:type="character" w:styleId="Hyperlink">
    <w:name w:val="Hyperlink"/>
    <w:uiPriority w:val="99"/>
    <w:rsid w:val="00BD2BE3"/>
    <w:rPr>
      <w:rFonts w:ascii="Times New Roman" w:hAnsi="Times New Roman" w:cs="Times New Roman"/>
      <w:color w:val="0000FF"/>
      <w:u w:val="single"/>
    </w:rPr>
  </w:style>
  <w:style w:type="paragraph" w:styleId="TOC4">
    <w:name w:val="toc 4"/>
    <w:basedOn w:val="Normal"/>
    <w:next w:val="Normal"/>
    <w:autoRedefine/>
    <w:uiPriority w:val="39"/>
    <w:rsid w:val="00BD2BE3"/>
    <w:pPr>
      <w:keepLines/>
      <w:widowControl w:val="0"/>
      <w:ind w:left="660"/>
    </w:pPr>
    <w:rPr>
      <w:rFonts w:ascii="Calibri" w:hAnsi="Calibri" w:eastAsia="Times New Roman" w:cs="Arial"/>
      <w:sz w:val="18"/>
      <w:szCs w:val="18"/>
      <w:lang w:eastAsia="nb-NO"/>
    </w:rPr>
  </w:style>
  <w:style w:type="paragraph" w:styleId="TOC5">
    <w:name w:val="toc 5"/>
    <w:basedOn w:val="Normal"/>
    <w:next w:val="Normal"/>
    <w:autoRedefine/>
    <w:uiPriority w:val="39"/>
    <w:rsid w:val="00BD2BE3"/>
    <w:pPr>
      <w:keepLines/>
      <w:widowControl w:val="0"/>
      <w:ind w:left="880"/>
    </w:pPr>
    <w:rPr>
      <w:rFonts w:ascii="Calibri" w:hAnsi="Calibri" w:eastAsia="Times New Roman" w:cs="Arial"/>
      <w:sz w:val="18"/>
      <w:szCs w:val="18"/>
      <w:lang w:eastAsia="nb-NO"/>
    </w:rPr>
  </w:style>
  <w:style w:type="paragraph" w:styleId="TOC6">
    <w:name w:val="toc 6"/>
    <w:basedOn w:val="Normal"/>
    <w:next w:val="Normal"/>
    <w:autoRedefine/>
    <w:uiPriority w:val="39"/>
    <w:rsid w:val="00BD2BE3"/>
    <w:pPr>
      <w:keepLines/>
      <w:widowControl w:val="0"/>
      <w:ind w:left="1100"/>
    </w:pPr>
    <w:rPr>
      <w:rFonts w:ascii="Calibri" w:hAnsi="Calibri" w:eastAsia="Times New Roman" w:cs="Arial"/>
      <w:sz w:val="18"/>
      <w:szCs w:val="18"/>
      <w:lang w:eastAsia="nb-NO"/>
    </w:rPr>
  </w:style>
  <w:style w:type="paragraph" w:styleId="TOC7">
    <w:name w:val="toc 7"/>
    <w:basedOn w:val="Normal"/>
    <w:next w:val="Normal"/>
    <w:autoRedefine/>
    <w:uiPriority w:val="39"/>
    <w:rsid w:val="00BD2BE3"/>
    <w:pPr>
      <w:keepLines/>
      <w:widowControl w:val="0"/>
      <w:ind w:left="1320"/>
    </w:pPr>
    <w:rPr>
      <w:rFonts w:ascii="Calibri" w:hAnsi="Calibri" w:eastAsia="Times New Roman" w:cs="Arial"/>
      <w:sz w:val="18"/>
      <w:szCs w:val="18"/>
      <w:lang w:eastAsia="nb-NO"/>
    </w:rPr>
  </w:style>
  <w:style w:type="paragraph" w:styleId="TOC8">
    <w:name w:val="toc 8"/>
    <w:basedOn w:val="Normal"/>
    <w:next w:val="Normal"/>
    <w:autoRedefine/>
    <w:uiPriority w:val="39"/>
    <w:rsid w:val="00BD2BE3"/>
    <w:pPr>
      <w:keepLines/>
      <w:widowControl w:val="0"/>
      <w:ind w:left="1540"/>
    </w:pPr>
    <w:rPr>
      <w:rFonts w:ascii="Calibri" w:hAnsi="Calibri" w:eastAsia="Times New Roman" w:cs="Arial"/>
      <w:sz w:val="18"/>
      <w:szCs w:val="18"/>
      <w:lang w:eastAsia="nb-NO"/>
    </w:rPr>
  </w:style>
  <w:style w:type="paragraph" w:styleId="TOC9">
    <w:name w:val="toc 9"/>
    <w:basedOn w:val="Normal"/>
    <w:next w:val="Normal"/>
    <w:autoRedefine/>
    <w:uiPriority w:val="39"/>
    <w:rsid w:val="00BD2BE3"/>
    <w:pPr>
      <w:keepLines/>
      <w:widowControl w:val="0"/>
      <w:ind w:left="1760"/>
    </w:pPr>
    <w:rPr>
      <w:rFonts w:ascii="Calibri" w:hAnsi="Calibri" w:eastAsia="Times New Roman" w:cs="Arial"/>
      <w:sz w:val="18"/>
      <w:szCs w:val="18"/>
      <w:lang w:eastAsia="nb-NO"/>
    </w:rPr>
  </w:style>
  <w:style w:type="paragraph" w:styleId="StilOverskrift2Hyre-0cm" w:customStyle="1">
    <w:name w:val="Stil Overskrift 2 + Høyre:  -0 cm"/>
    <w:basedOn w:val="Heading2"/>
    <w:rsid w:val="00BD2BE3"/>
  </w:style>
  <w:style w:type="character" w:styleId="FootnoteTextChar" w:customStyle="1">
    <w:name w:val="Footnote Text Char"/>
    <w:rsid w:val="00BD2BE3"/>
    <w:rPr>
      <w:rFonts w:ascii="Times New Roman" w:hAnsi="Times New Roman" w:cs="Times New Roman"/>
    </w:rPr>
  </w:style>
  <w:style w:type="character" w:styleId="FootnoteReference">
    <w:name w:val="footnote reference"/>
    <w:semiHidden/>
    <w:rsid w:val="00BD2BE3"/>
    <w:rPr>
      <w:rFonts w:ascii="Times New Roman" w:hAnsi="Times New Roman" w:cs="Times New Roman"/>
      <w:vertAlign w:val="superscript"/>
    </w:rPr>
  </w:style>
  <w:style w:type="character" w:styleId="CommentTextChar" w:customStyle="1">
    <w:name w:val="Comment Text Char"/>
    <w:uiPriority w:val="99"/>
    <w:rsid w:val="00BD2BE3"/>
    <w:rPr>
      <w:rFonts w:ascii="Times New Roman" w:hAnsi="Times New Roman" w:cs="Times New Roman"/>
    </w:rPr>
  </w:style>
  <w:style w:type="paragraph" w:styleId="BalloonText1" w:customStyle="1">
    <w:name w:val="Balloon Text1"/>
    <w:basedOn w:val="Normal"/>
    <w:rsid w:val="00BD2BE3"/>
    <w:pPr>
      <w:keepLines/>
      <w:widowControl w:val="0"/>
    </w:pPr>
    <w:rPr>
      <w:rFonts w:ascii="Tahoma" w:hAnsi="Tahoma" w:eastAsia="Times New Roman" w:cs="Tahoma"/>
      <w:sz w:val="16"/>
      <w:szCs w:val="16"/>
      <w:lang w:eastAsia="nb-NO"/>
    </w:rPr>
  </w:style>
  <w:style w:type="character" w:styleId="BalloonTextChar" w:customStyle="1">
    <w:name w:val="Balloon Text Char"/>
    <w:rsid w:val="00BD2BE3"/>
    <w:rPr>
      <w:rFonts w:ascii="Times New Roman" w:hAnsi="Times New Roman" w:cs="Times New Roman"/>
      <w:sz w:val="2"/>
      <w:szCs w:val="2"/>
    </w:rPr>
  </w:style>
  <w:style w:type="character" w:styleId="BodyTextChar" w:customStyle="1">
    <w:name w:val="Body Text Char"/>
    <w:rsid w:val="00BD2BE3"/>
    <w:rPr>
      <w:rFonts w:ascii="Times New Roman" w:hAnsi="Times New Roman" w:cs="Times New Roman"/>
      <w:sz w:val="22"/>
      <w:szCs w:val="22"/>
    </w:rPr>
  </w:style>
  <w:style w:type="paragraph" w:styleId="CommentSubject1" w:customStyle="1">
    <w:name w:val="Comment Subject1"/>
    <w:basedOn w:val="Normal"/>
    <w:next w:val="Normal"/>
    <w:rsid w:val="00BD2BE3"/>
    <w:rPr>
      <w:b/>
      <w:bCs/>
    </w:rPr>
  </w:style>
  <w:style w:type="character" w:styleId="CommentSubjectChar" w:customStyle="1">
    <w:name w:val="Comment Subject Char"/>
    <w:rsid w:val="00BD2BE3"/>
    <w:rPr>
      <w:rFonts w:ascii="Times New Roman" w:hAnsi="Times New Roman" w:cs="Times New Roman"/>
      <w:b/>
      <w:bCs/>
      <w:sz w:val="20"/>
      <w:szCs w:val="20"/>
    </w:rPr>
  </w:style>
  <w:style w:type="paragraph" w:styleId="BodyTextIndent1" w:customStyle="1">
    <w:name w:val="Body Text Indent1"/>
    <w:basedOn w:val="Normal"/>
    <w:rsid w:val="00BD2BE3"/>
    <w:pPr>
      <w:widowControl w:val="0"/>
      <w:outlineLvl w:val="0"/>
    </w:pPr>
    <w:rPr>
      <w:rFonts w:ascii="Arial" w:hAnsi="Arial" w:eastAsia="Times New Roman" w:cs="Arial"/>
      <w:b/>
      <w:bCs/>
      <w:sz w:val="28"/>
      <w:szCs w:val="28"/>
      <w:lang w:eastAsia="nb-NO"/>
    </w:rPr>
  </w:style>
  <w:style w:type="character" w:styleId="BodyTextIndentChar" w:customStyle="1">
    <w:name w:val="Body Text Indent Char"/>
    <w:rsid w:val="00BD2BE3"/>
    <w:rPr>
      <w:rFonts w:ascii="Times New Roman" w:hAnsi="Times New Roman" w:cs="Times New Roman"/>
      <w:sz w:val="22"/>
      <w:szCs w:val="22"/>
    </w:rPr>
  </w:style>
  <w:style w:type="character" w:styleId="PlainTextChar" w:customStyle="1">
    <w:name w:val="Plain Text Char"/>
    <w:rsid w:val="00BD2BE3"/>
    <w:rPr>
      <w:rFonts w:ascii="Courier New" w:hAnsi="Courier New" w:cs="Courier New"/>
    </w:rPr>
  </w:style>
  <w:style w:type="character" w:styleId="DateChar" w:customStyle="1">
    <w:name w:val="Date Char"/>
    <w:rsid w:val="00BD2BE3"/>
    <w:rPr>
      <w:rFonts w:ascii="Times New Roman" w:hAnsi="Times New Roman" w:cs="Times New Roman"/>
      <w:sz w:val="22"/>
      <w:szCs w:val="22"/>
    </w:rPr>
  </w:style>
  <w:style w:type="paragraph" w:styleId="undertittel" w:customStyle="1">
    <w:name w:val="undertittel"/>
    <w:basedOn w:val="Normal"/>
    <w:qFormat/>
    <w:rsid w:val="002F5C55"/>
    <w:rPr>
      <w:color w:val="FFFFFF" w:themeColor="background1"/>
      <w:sz w:val="28"/>
      <w:szCs w:val="28"/>
    </w:rPr>
  </w:style>
  <w:style w:type="paragraph" w:styleId="Overskrift" w:customStyle="1">
    <w:name w:val="Overskrift"/>
    <w:basedOn w:val="Heading1"/>
    <w:rsid w:val="00BD2BE3"/>
    <w:pPr>
      <w:spacing w:before="400"/>
    </w:pPr>
  </w:style>
  <w:style w:type="paragraph" w:styleId="Fetskrift11p" w:customStyle="1">
    <w:name w:val="Fet skrift 11p"/>
    <w:basedOn w:val="Normal"/>
    <w:rsid w:val="00BD2BE3"/>
    <w:pPr>
      <w:keepLines/>
      <w:widowControl w:val="0"/>
    </w:pPr>
    <w:rPr>
      <w:rFonts w:ascii="Arial" w:hAnsi="Arial" w:eastAsia="Times New Roman" w:cs="Arial"/>
      <w:b/>
      <w:bCs/>
      <w:sz w:val="22"/>
      <w:szCs w:val="22"/>
      <w:lang w:eastAsia="nb-NO"/>
    </w:rPr>
  </w:style>
  <w:style w:type="paragraph" w:styleId="Forsidetittel" w:customStyle="1">
    <w:name w:val="Forsidetittel"/>
    <w:basedOn w:val="Normal"/>
    <w:rsid w:val="00BD2BE3"/>
    <w:pPr>
      <w:widowControl w:val="0"/>
      <w:autoSpaceDE w:val="0"/>
      <w:autoSpaceDN w:val="0"/>
      <w:adjustRightInd w:val="0"/>
    </w:pPr>
    <w:rPr>
      <w:rFonts w:ascii="Arial" w:hAnsi="Arial" w:eastAsia="MS P????" w:cs="Arial"/>
      <w:color w:val="061844"/>
      <w:sz w:val="80"/>
      <w:szCs w:val="80"/>
      <w:lang w:eastAsia="nb-NO"/>
    </w:rPr>
  </w:style>
  <w:style w:type="paragraph" w:styleId="Forsidetopp" w:customStyle="1">
    <w:name w:val="Forsidetopp"/>
    <w:basedOn w:val="Normal"/>
    <w:rsid w:val="00BD2BE3"/>
    <w:pPr>
      <w:widowControl w:val="0"/>
      <w:autoSpaceDE w:val="0"/>
      <w:autoSpaceDN w:val="0"/>
      <w:adjustRightInd w:val="0"/>
    </w:pPr>
    <w:rPr>
      <w:rFonts w:ascii="Arial" w:hAnsi="Arial" w:eastAsia="MS P????" w:cs="Arial"/>
      <w:color w:val="061844"/>
      <w:sz w:val="40"/>
      <w:szCs w:val="40"/>
      <w:lang w:eastAsia="nb-NO"/>
    </w:rPr>
  </w:style>
  <w:style w:type="paragraph" w:styleId="Forsidetittel2" w:customStyle="1">
    <w:name w:val="Forsidetittel 2"/>
    <w:basedOn w:val="BodyTextIndent1"/>
    <w:rsid w:val="00BD2BE3"/>
    <w:rPr>
      <w:rFonts w:eastAsia="MS P????"/>
      <w:b w:val="0"/>
      <w:bCs w:val="0"/>
      <w:color w:val="061844"/>
    </w:rPr>
  </w:style>
  <w:style w:type="paragraph" w:styleId="nummerertliste1" w:customStyle="1">
    <w:name w:val="nummerert liste 1"/>
    <w:basedOn w:val="Normal"/>
    <w:rsid w:val="00BD2BE3"/>
    <w:pPr>
      <w:tabs>
        <w:tab w:val="num" w:pos="720"/>
      </w:tabs>
      <w:spacing w:after="180"/>
    </w:pPr>
    <w:rPr>
      <w:rFonts w:ascii="Arial" w:hAnsi="Arial" w:eastAsia="Times New Roman" w:cs="Arial"/>
      <w:sz w:val="22"/>
      <w:szCs w:val="22"/>
      <w:lang w:eastAsia="nb-NO"/>
    </w:rPr>
  </w:style>
  <w:style w:type="paragraph" w:styleId="Nummerertlisteinnrykk" w:customStyle="1">
    <w:name w:val="Nummerert liste innrykk"/>
    <w:basedOn w:val="Normal"/>
    <w:rsid w:val="00BD2BE3"/>
    <w:pPr>
      <w:keepLines/>
      <w:widowControl w:val="0"/>
      <w:tabs>
        <w:tab w:val="num" w:pos="1080"/>
      </w:tabs>
      <w:ind w:left="1080" w:hanging="360"/>
    </w:pPr>
    <w:rPr>
      <w:rFonts w:ascii="Arial" w:hAnsi="Arial" w:eastAsia="Times New Roman" w:cs="Arial"/>
      <w:sz w:val="22"/>
      <w:szCs w:val="22"/>
      <w:lang w:eastAsia="nb-NO"/>
    </w:rPr>
  </w:style>
  <w:style w:type="paragraph" w:styleId="Tabellnavn" w:customStyle="1">
    <w:name w:val="Tabellnavn"/>
    <w:basedOn w:val="Normal"/>
    <w:rsid w:val="00BD2BE3"/>
    <w:pPr>
      <w:keepLines/>
      <w:widowControl w:val="0"/>
    </w:pPr>
    <w:rPr>
      <w:rFonts w:ascii="Arial" w:hAnsi="Arial" w:eastAsia="Times New Roman" w:cs="Arial"/>
      <w:i/>
      <w:iCs/>
      <w:sz w:val="22"/>
      <w:szCs w:val="22"/>
      <w:lang w:eastAsia="nb-NO"/>
    </w:rPr>
  </w:style>
  <w:style w:type="paragraph" w:styleId="Bokstavliste" w:customStyle="1">
    <w:name w:val="Bokstavliste"/>
    <w:basedOn w:val="Normal"/>
    <w:rsid w:val="00BD2BE3"/>
    <w:pPr>
      <w:keepLines/>
      <w:widowControl w:val="0"/>
      <w:spacing w:after="120"/>
      <w:ind w:hanging="1134"/>
    </w:pPr>
    <w:rPr>
      <w:rFonts w:ascii="Arial" w:hAnsi="Arial" w:eastAsia="Times New Roman" w:cs="Arial"/>
      <w:sz w:val="22"/>
      <w:szCs w:val="22"/>
      <w:lang w:eastAsia="nb-NO"/>
    </w:rPr>
  </w:style>
  <w:style w:type="paragraph" w:styleId="Nummerliste2" w:customStyle="1">
    <w:name w:val="Nummerliste 2"/>
    <w:basedOn w:val="Normal"/>
    <w:rsid w:val="00BD2BE3"/>
    <w:pPr>
      <w:keepLines/>
      <w:widowControl w:val="0"/>
      <w:tabs>
        <w:tab w:val="num" w:pos="454"/>
      </w:tabs>
      <w:spacing w:after="120"/>
      <w:ind w:left="454" w:hanging="454"/>
      <w:outlineLvl w:val="0"/>
    </w:pPr>
    <w:rPr>
      <w:rFonts w:ascii="Arial" w:hAnsi="Arial" w:eastAsia="Times New Roman" w:cs="Arial"/>
      <w:sz w:val="22"/>
      <w:szCs w:val="22"/>
      <w:lang w:eastAsia="nb-NO"/>
    </w:rPr>
  </w:style>
  <w:style w:type="paragraph" w:styleId="Bokstavliste2" w:customStyle="1">
    <w:name w:val="Bokstavliste 2"/>
    <w:basedOn w:val="Normal"/>
    <w:rsid w:val="00BD2BE3"/>
    <w:pPr>
      <w:keepLines/>
      <w:widowControl w:val="0"/>
      <w:tabs>
        <w:tab w:val="num" w:pos="1080"/>
      </w:tabs>
      <w:spacing w:after="60"/>
      <w:ind w:left="1080"/>
    </w:pPr>
    <w:rPr>
      <w:rFonts w:ascii="Arial" w:hAnsi="Arial" w:eastAsia="Times New Roman" w:cs="Arial"/>
      <w:sz w:val="22"/>
      <w:szCs w:val="22"/>
      <w:lang w:eastAsia="nb-NO"/>
    </w:rPr>
  </w:style>
  <w:style w:type="paragraph" w:styleId="bokstavliste3" w:customStyle="1">
    <w:name w:val="bokstavliste 3"/>
    <w:basedOn w:val="Normal"/>
    <w:rsid w:val="00BD2BE3"/>
    <w:pPr>
      <w:keepLines/>
      <w:widowControl w:val="0"/>
      <w:tabs>
        <w:tab w:val="num" w:pos="840"/>
      </w:tabs>
      <w:ind w:left="840" w:hanging="480"/>
    </w:pPr>
    <w:rPr>
      <w:rFonts w:ascii="Arial" w:hAnsi="Arial" w:eastAsia="Times New Roman" w:cs="Arial"/>
      <w:sz w:val="22"/>
      <w:szCs w:val="22"/>
      <w:lang w:eastAsia="nb-NO"/>
    </w:rPr>
  </w:style>
  <w:style w:type="paragraph" w:styleId="liste" w:customStyle="1">
    <w:name w:val="liste"/>
    <w:basedOn w:val="Normal"/>
    <w:rsid w:val="00BD2BE3"/>
    <w:pPr>
      <w:widowControl w:val="0"/>
      <w:autoSpaceDE w:val="0"/>
      <w:autoSpaceDN w:val="0"/>
      <w:adjustRightInd w:val="0"/>
      <w:spacing w:after="60"/>
    </w:pPr>
    <w:rPr>
      <w:rFonts w:ascii="Arial" w:hAnsi="Arial" w:eastAsia="Times New Roman" w:cs="Arial"/>
      <w:sz w:val="22"/>
      <w:szCs w:val="22"/>
      <w:lang w:eastAsia="nb-NO"/>
    </w:rPr>
  </w:style>
  <w:style w:type="paragraph" w:styleId="kule1" w:customStyle="1">
    <w:name w:val="kule 1"/>
    <w:basedOn w:val="liste"/>
    <w:rsid w:val="00BD2BE3"/>
  </w:style>
  <w:style w:type="paragraph" w:styleId="definisjoner" w:customStyle="1">
    <w:name w:val="definisjoner"/>
    <w:basedOn w:val="Normal"/>
    <w:rsid w:val="00BD2BE3"/>
    <w:pPr>
      <w:widowControl w:val="0"/>
      <w:autoSpaceDE w:val="0"/>
      <w:autoSpaceDN w:val="0"/>
      <w:adjustRightInd w:val="0"/>
      <w:spacing w:after="120"/>
    </w:pPr>
    <w:rPr>
      <w:rFonts w:ascii="Arial" w:hAnsi="Arial" w:eastAsia="Times New Roman" w:cs="Arial"/>
      <w:sz w:val="22"/>
      <w:szCs w:val="22"/>
      <w:lang w:eastAsia="nb-NO"/>
    </w:rPr>
  </w:style>
  <w:style w:type="paragraph" w:styleId="NormalIndent">
    <w:name w:val="Normal Indent"/>
    <w:basedOn w:val="Normal"/>
    <w:semiHidden/>
    <w:rsid w:val="00BD2BE3"/>
    <w:pPr>
      <w:keepLines/>
      <w:widowControl w:val="0"/>
      <w:ind w:left="708"/>
    </w:pPr>
    <w:rPr>
      <w:rFonts w:ascii="Arial" w:hAnsi="Arial" w:eastAsia="Times New Roman" w:cs="Arial"/>
      <w:lang w:eastAsia="nb-NO"/>
    </w:rPr>
  </w:style>
  <w:style w:type="paragraph" w:styleId="Avtaleoverskrift" w:customStyle="1">
    <w:name w:val="Avtale overskrift"/>
    <w:basedOn w:val="Overskrift"/>
    <w:rsid w:val="00BD2BE3"/>
    <w:pPr>
      <w:numPr>
        <w:numId w:val="14"/>
      </w:numPr>
      <w:tabs>
        <w:tab w:val="num" w:pos="720"/>
      </w:tabs>
      <w:spacing w:before="200"/>
      <w:ind w:left="0" w:firstLine="0"/>
      <w:jc w:val="center"/>
    </w:pPr>
    <w:rPr>
      <w:color w:val="0D162C"/>
      <w:sz w:val="24"/>
      <w:szCs w:val="24"/>
    </w:rPr>
  </w:style>
  <w:style w:type="paragraph" w:styleId="kule" w:customStyle="1">
    <w:name w:val="kule"/>
    <w:basedOn w:val="Normal"/>
    <w:rsid w:val="00BD2BE3"/>
    <w:pPr>
      <w:keepLines/>
      <w:widowControl w:val="0"/>
      <w:tabs>
        <w:tab w:val="num" w:pos="12"/>
        <w:tab w:val="num" w:pos="1080"/>
      </w:tabs>
      <w:ind w:left="732" w:hanging="360"/>
    </w:pPr>
    <w:rPr>
      <w:rFonts w:ascii="Arial" w:hAnsi="Arial" w:eastAsia="Times New Roman" w:cs="Arial"/>
      <w:sz w:val="22"/>
      <w:szCs w:val="22"/>
      <w:lang w:eastAsia="nb-NO"/>
    </w:rPr>
  </w:style>
  <w:style w:type="paragraph" w:styleId="figurtekst" w:customStyle="1">
    <w:name w:val="figurtekst"/>
    <w:basedOn w:val="Normal"/>
    <w:rsid w:val="00BD2BE3"/>
    <w:pPr>
      <w:keepLines/>
      <w:widowControl w:val="0"/>
      <w:tabs>
        <w:tab w:val="num" w:pos="720"/>
      </w:tabs>
    </w:pPr>
    <w:rPr>
      <w:rFonts w:ascii="Arial" w:hAnsi="Arial" w:eastAsia="Times New Roman" w:cs="Arial"/>
      <w:i/>
      <w:iCs/>
      <w:sz w:val="22"/>
      <w:szCs w:val="22"/>
      <w:lang w:eastAsia="nb-NO"/>
    </w:rPr>
  </w:style>
  <w:style w:type="paragraph" w:styleId="Listenummer" w:customStyle="1">
    <w:name w:val="Liste nummer"/>
    <w:basedOn w:val="Normal"/>
    <w:rsid w:val="00BD2BE3"/>
    <w:pPr>
      <w:keepLines/>
      <w:widowControl w:val="0"/>
      <w:tabs>
        <w:tab w:val="num" w:pos="360"/>
      </w:tabs>
      <w:ind w:left="360" w:hanging="360"/>
    </w:pPr>
    <w:rPr>
      <w:rFonts w:ascii="Arial" w:hAnsi="Arial" w:eastAsia="Times New Roman" w:cs="Arial"/>
      <w:sz w:val="22"/>
      <w:szCs w:val="22"/>
      <w:lang w:eastAsia="nb-NO"/>
    </w:rPr>
  </w:style>
  <w:style w:type="paragraph" w:styleId="forord" w:customStyle="1">
    <w:name w:val="forord"/>
    <w:basedOn w:val="Normal"/>
    <w:rsid w:val="00BD2BE3"/>
    <w:pPr>
      <w:widowControl w:val="0"/>
      <w:autoSpaceDE w:val="0"/>
      <w:autoSpaceDN w:val="0"/>
      <w:adjustRightInd w:val="0"/>
      <w:spacing w:after="120"/>
    </w:pPr>
    <w:rPr>
      <w:rFonts w:ascii="Arial" w:hAnsi="Arial" w:eastAsia="Times New Roman" w:cs="Arial"/>
      <w:sz w:val="22"/>
      <w:szCs w:val="22"/>
      <w:lang w:eastAsia="nb-NO"/>
    </w:rPr>
  </w:style>
  <w:style w:type="character" w:styleId="BodyText2Char" w:customStyle="1">
    <w:name w:val="Body Text 2 Char"/>
    <w:rsid w:val="00BD2BE3"/>
    <w:rPr>
      <w:rFonts w:ascii="Times New Roman" w:hAnsi="Times New Roman" w:cs="Times New Roman"/>
      <w:sz w:val="22"/>
      <w:szCs w:val="22"/>
    </w:rPr>
  </w:style>
  <w:style w:type="paragraph" w:styleId="signatur" w:customStyle="1">
    <w:name w:val="signatur"/>
    <w:basedOn w:val="Normal"/>
    <w:rsid w:val="00BD2BE3"/>
    <w:pPr>
      <w:tabs>
        <w:tab w:val="left" w:pos="4820"/>
      </w:tabs>
    </w:pPr>
    <w:rPr>
      <w:rFonts w:ascii="Arial" w:hAnsi="Arial" w:eastAsia="Times New Roman" w:cs="Arial"/>
      <w:sz w:val="22"/>
      <w:szCs w:val="20"/>
    </w:rPr>
  </w:style>
  <w:style w:type="paragraph" w:styleId="Merknadstekst1" w:customStyle="1">
    <w:name w:val="Merknadstekst1"/>
    <w:basedOn w:val="Normal"/>
    <w:rsid w:val="00BD2BE3"/>
    <w:pPr>
      <w:suppressAutoHyphens/>
    </w:pPr>
    <w:rPr>
      <w:rFonts w:ascii="Arial" w:hAnsi="Arial" w:eastAsia="Times New Roman" w:cs="Times New Roman"/>
      <w:sz w:val="22"/>
      <w:szCs w:val="22"/>
      <w:lang w:eastAsia="ar-SA"/>
    </w:rPr>
  </w:style>
  <w:style w:type="paragraph" w:styleId="TableContents" w:customStyle="1">
    <w:name w:val="Table Contents"/>
    <w:basedOn w:val="Normal"/>
    <w:rsid w:val="00BD2BE3"/>
    <w:pPr>
      <w:suppressLineNumbers/>
      <w:suppressAutoHyphens/>
    </w:pPr>
    <w:rPr>
      <w:rFonts w:ascii="Arial" w:hAnsi="Arial" w:eastAsia="Times New Roman" w:cs="Times New Roman"/>
      <w:sz w:val="22"/>
      <w:szCs w:val="22"/>
      <w:lang w:eastAsia="ar-SA"/>
    </w:rPr>
  </w:style>
  <w:style w:type="paragraph" w:styleId="Revision">
    <w:name w:val="Revision"/>
    <w:hidden/>
    <w:uiPriority w:val="99"/>
    <w:semiHidden/>
    <w:rsid w:val="00BD2BE3"/>
    <w:rPr>
      <w:rFonts w:ascii="Arial" w:hAnsi="Arial" w:eastAsia="Times New Roman" w:cs="Arial"/>
      <w:sz w:val="22"/>
      <w:szCs w:val="22"/>
      <w:lang w:eastAsia="nb-NO"/>
    </w:rPr>
  </w:style>
  <w:style w:type="paragraph" w:styleId="TOCHeading">
    <w:name w:val="TOC Heading"/>
    <w:basedOn w:val="Heading1"/>
    <w:next w:val="Normal"/>
    <w:uiPriority w:val="39"/>
    <w:unhideWhenUsed/>
    <w:rsid w:val="00BD2BE3"/>
    <w:pPr>
      <w:spacing w:before="480" w:after="0" w:line="276" w:lineRule="auto"/>
      <w:outlineLvl w:val="9"/>
    </w:pPr>
    <w:rPr>
      <w:rFonts w:ascii="Cambria" w:hAnsi="Cambria" w:eastAsia="MS Gothic" w:cs="Times New Roman"/>
      <w:caps/>
      <w:color w:val="365F91"/>
      <w:kern w:val="0"/>
      <w:szCs w:val="28"/>
      <w:lang w:val="en-US" w:eastAsia="ja-JP"/>
    </w:rPr>
  </w:style>
  <w:style w:type="paragraph" w:styleId="Normalmedluftover" w:customStyle="1">
    <w:name w:val="Normal med luft over"/>
    <w:basedOn w:val="Normal"/>
    <w:link w:val="NormalmedluftoverTegn"/>
    <w:qFormat/>
    <w:rsid w:val="00BD2BE3"/>
    <w:pPr>
      <w:keepLines/>
      <w:widowControl w:val="0"/>
      <w:spacing w:before="140"/>
    </w:pPr>
    <w:rPr>
      <w:rFonts w:ascii="Arial" w:hAnsi="Arial" w:eastAsia="Times New Roman" w:cs="Arial"/>
      <w:sz w:val="22"/>
      <w:szCs w:val="22"/>
      <w:lang w:eastAsia="nb-NO"/>
    </w:rPr>
  </w:style>
  <w:style w:type="character" w:styleId="NormalmedluftoverTegn" w:customStyle="1">
    <w:name w:val="Normal med luft over Tegn"/>
    <w:link w:val="Normalmedluftover"/>
    <w:uiPriority w:val="1"/>
    <w:rsid w:val="0E5B3DE8"/>
    <w:rPr>
      <w:rFonts w:ascii="Arial" w:hAnsi="Arial" w:eastAsia="Times New Roman" w:cs="Arial"/>
      <w:sz w:val="22"/>
      <w:szCs w:val="22"/>
      <w:lang w:eastAsia="nb-NO"/>
    </w:rPr>
  </w:style>
  <w:style w:type="character" w:styleId="SubtleEmphasis">
    <w:name w:val="Subtle Emphasis"/>
    <w:uiPriority w:val="19"/>
    <w:rsid w:val="0E5B3DE8"/>
    <w:rPr>
      <w:i/>
      <w:iCs/>
      <w:color w:val="404040" w:themeColor="text1" w:themeTint="BF"/>
    </w:rPr>
  </w:style>
  <w:style w:type="table" w:styleId="Tabellrutenett1" w:customStyle="1">
    <w:name w:val="Tabellrutenett1"/>
    <w:basedOn w:val="TableNormal"/>
    <w:next w:val="TableGrid"/>
    <w:uiPriority w:val="39"/>
    <w:rsid w:val="00BD2BE3"/>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
    <w:name w:val="Table Grid"/>
    <w:basedOn w:val="TableNormal"/>
    <w:uiPriority w:val="39"/>
    <w:rsid w:val="00BD2BE3"/>
    <w:rPr>
      <w:rFonts w:ascii="Times New Roman" w:hAnsi="Times New Roman"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2" w:customStyle="1">
    <w:name w:val="Tabellrutenett2"/>
    <w:basedOn w:val="TableNormal"/>
    <w:next w:val="TableGrid"/>
    <w:uiPriority w:val="39"/>
    <w:rsid w:val="00BD2BE3"/>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telforside" w:customStyle="1">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styleId="TittelforsideTegn" w:customStyle="1">
    <w:name w:val="Tittel forside Tegn"/>
    <w:link w:val="Tittelforside"/>
    <w:uiPriority w:val="1"/>
    <w:rsid w:val="0E5B3DE8"/>
    <w:rPr>
      <w:rFonts w:ascii="Source Sans Pro SemiBold" w:hAnsi="Source Sans Pro SemiBold"/>
      <w:color w:val="FFFFFF" w:themeColor="background1"/>
      <w:sz w:val="48"/>
      <w:szCs w:val="48"/>
    </w:rPr>
  </w:style>
  <w:style w:type="paragraph" w:styleId="Tittelside2" w:customStyle="1">
    <w:name w:val="Tittel side 2"/>
    <w:basedOn w:val="Normal"/>
    <w:link w:val="Tittelside2Tegn"/>
    <w:qFormat/>
    <w:rsid w:val="00BD2BE3"/>
    <w:pPr>
      <w:pageBreakBefore/>
      <w:widowControl w:val="0"/>
      <w:suppressAutoHyphens/>
    </w:pPr>
    <w:rPr>
      <w:rFonts w:ascii="Arial" w:hAnsi="Arial" w:eastAsia="Times New Roman" w:cs="Arial"/>
      <w:b/>
      <w:bCs/>
      <w:sz w:val="28"/>
      <w:szCs w:val="28"/>
      <w:lang w:eastAsia="ar-SA"/>
    </w:rPr>
  </w:style>
  <w:style w:type="character" w:styleId="Tittelside2Tegn" w:customStyle="1">
    <w:name w:val="Tittel side 2 Tegn"/>
    <w:link w:val="Tittelside2"/>
    <w:uiPriority w:val="1"/>
    <w:rsid w:val="0E5B3DE8"/>
    <w:rPr>
      <w:rFonts w:ascii="Arial" w:hAnsi="Arial" w:eastAsia="Times New Roman" w:cs="Arial"/>
      <w:b/>
      <w:bCs/>
      <w:sz w:val="28"/>
      <w:szCs w:val="28"/>
      <w:lang w:eastAsia="ar-SA"/>
    </w:rPr>
  </w:style>
  <w:style w:type="paragraph" w:styleId="grnnfirkant" w:customStyle="1">
    <w:name w:val="grønn firkant"/>
    <w:basedOn w:val="Normal"/>
    <w:link w:val="grnnfirkantTegn"/>
    <w:rsid w:val="00BD2BE3"/>
    <w:pPr>
      <w:keepLines/>
      <w:widowControl w:val="0"/>
      <w:jc w:val="center"/>
    </w:pPr>
    <w:rPr>
      <w:rFonts w:ascii="Arial" w:hAnsi="Arial" w:eastAsia="Times New Roman" w:cs="Arial"/>
      <w:b/>
      <w:bCs/>
      <w:color w:val="FFFFFF"/>
      <w:sz w:val="34"/>
      <w:szCs w:val="34"/>
      <w:lang w:eastAsia="nb-NO"/>
    </w:rPr>
  </w:style>
  <w:style w:type="character" w:styleId="grnnfirkantTegn" w:customStyle="1">
    <w:name w:val="grønn firkant Tegn"/>
    <w:link w:val="grnnfirkant"/>
    <w:uiPriority w:val="1"/>
    <w:rsid w:val="0E5B3DE8"/>
    <w:rPr>
      <w:rFonts w:ascii="Arial" w:hAnsi="Arial" w:eastAsia="Times New Roman" w:cs="Arial"/>
      <w:b/>
      <w:bCs/>
      <w:color w:val="FFFFFF" w:themeColor="background1"/>
      <w:sz w:val="34"/>
      <w:szCs w:val="34"/>
      <w:lang w:eastAsia="nb-NO"/>
    </w:rPr>
  </w:style>
  <w:style w:type="character" w:styleId="Omtale1" w:customStyle="1">
    <w:name w:val="Omtale1"/>
    <w:uiPriority w:val="99"/>
    <w:semiHidden/>
    <w:unhideWhenUsed/>
    <w:rsid w:val="0E5B3DE8"/>
    <w:rPr>
      <w:color w:val="2B579A"/>
    </w:rPr>
  </w:style>
  <w:style w:type="character" w:styleId="Ulstomtale1" w:customStyle="1">
    <w:name w:val="Uløst omtale1"/>
    <w:uiPriority w:val="99"/>
    <w:semiHidden/>
    <w:unhideWhenUsed/>
    <w:rsid w:val="0E5B3DE8"/>
    <w:rPr>
      <w:color w:val="605E5C"/>
    </w:rPr>
  </w:style>
  <w:style w:type="character" w:styleId="Omtale10" w:customStyle="1">
    <w:name w:val="Omtale10"/>
    <w:uiPriority w:val="99"/>
    <w:semiHidden/>
    <w:unhideWhenUsed/>
    <w:rsid w:val="0E5B3DE8"/>
    <w:rPr>
      <w:color w:val="2B579A"/>
    </w:rPr>
  </w:style>
  <w:style w:type="paragraph" w:styleId="ListParagraph">
    <w:name w:val="List Paragraph"/>
    <w:basedOn w:val="Normal"/>
    <w:uiPriority w:val="34"/>
    <w:qFormat/>
    <w:rsid w:val="00B93503"/>
    <w:pPr>
      <w:keepLines/>
      <w:widowControl w:val="0"/>
      <w:tabs>
        <w:tab w:val="num" w:pos="720"/>
      </w:tabs>
      <w:spacing w:line="276" w:lineRule="auto"/>
      <w:ind w:left="720" w:hanging="360"/>
      <w:contextualSpacing/>
    </w:pPr>
    <w:rPr>
      <w:rFonts w:cstheme="minorHAnsi"/>
    </w:rPr>
  </w:style>
  <w:style w:type="paragraph" w:styleId="Dato1" w:customStyle="1">
    <w:name w:val="Dato1"/>
    <w:basedOn w:val="Normal"/>
    <w:next w:val="Normal"/>
    <w:rsid w:val="00A9372B"/>
    <w:pPr>
      <w:suppressAutoHyphens/>
    </w:pPr>
    <w:rPr>
      <w:rFonts w:ascii="Arial" w:hAnsi="Arial" w:eastAsia="Times New Roman" w:cs="Times New Roman"/>
      <w:lang w:eastAsia="ar-SA"/>
    </w:rPr>
  </w:style>
  <w:style w:type="character" w:styleId="Ulstomtale2" w:customStyle="1">
    <w:name w:val="Uløst omtale2"/>
    <w:uiPriority w:val="99"/>
    <w:semiHidden/>
    <w:unhideWhenUsed/>
    <w:rsid w:val="0E5B3DE8"/>
    <w:rPr>
      <w:color w:val="605E5C"/>
    </w:rPr>
  </w:style>
  <w:style w:type="character" w:styleId="Ulstomtale3" w:customStyle="1">
    <w:name w:val="Uløst omtale3"/>
    <w:uiPriority w:val="99"/>
    <w:semiHidden/>
    <w:unhideWhenUsed/>
    <w:rsid w:val="0E5B3DE8"/>
    <w:rPr>
      <w:color w:val="605E5C"/>
    </w:rPr>
  </w:style>
  <w:style w:type="paragraph" w:styleId="Bilag" w:customStyle="1">
    <w:name w:val="Bilag"/>
    <w:basedOn w:val="Normal"/>
    <w:next w:val="Normal"/>
    <w:uiPriority w:val="8"/>
    <w:rsid w:val="00F3000B"/>
  </w:style>
  <w:style w:type="paragraph" w:styleId="SSAforsidetopp" w:customStyle="1">
    <w:name w:val="SSA forside topp"/>
    <w:basedOn w:val="Normal"/>
    <w:link w:val="SSAforsidetoppTegn"/>
    <w:rsid w:val="00561003"/>
    <w:pPr>
      <w:jc w:val="center"/>
    </w:pPr>
    <w:rPr>
      <w:color w:val="FFFFFF" w:themeColor="background1"/>
      <w:sz w:val="44"/>
      <w:szCs w:val="44"/>
    </w:rPr>
  </w:style>
  <w:style w:type="character" w:styleId="SSAforsidetoppTegn" w:customStyle="1">
    <w:name w:val="SSA forside topp Tegn"/>
    <w:link w:val="SSAforsidetopp"/>
    <w:uiPriority w:val="1"/>
    <w:rsid w:val="0E5B3DE8"/>
    <w:rPr>
      <w:color w:val="FFFFFF" w:themeColor="background1"/>
      <w:sz w:val="44"/>
      <w:szCs w:val="44"/>
    </w:rPr>
  </w:style>
  <w:style w:type="paragraph" w:styleId="SSAtoppforside" w:customStyle="1">
    <w:name w:val="SSA topp forside"/>
    <w:basedOn w:val="Normal"/>
    <w:qFormat/>
    <w:rsid w:val="00561003"/>
    <w:pPr>
      <w:jc w:val="center"/>
    </w:pPr>
    <w:rPr>
      <w:color w:val="FFFFFF" w:themeColor="background1"/>
      <w:sz w:val="44"/>
      <w:szCs w:val="44"/>
    </w:rPr>
  </w:style>
  <w:style w:type="character" w:styleId="Ulstomtale4" w:customStyle="1">
    <w:name w:val="Uløst omtale4"/>
    <w:uiPriority w:val="99"/>
    <w:semiHidden/>
    <w:unhideWhenUsed/>
    <w:rsid w:val="0E5B3DE8"/>
    <w:rPr>
      <w:color w:val="605E5C"/>
    </w:rPr>
  </w:style>
  <w:style w:type="character" w:styleId="UnresolvedMention">
    <w:name w:val="Unresolved Mention"/>
    <w:uiPriority w:val="99"/>
    <w:semiHidden/>
    <w:unhideWhenUsed/>
    <w:rsid w:val="0E5B3DE8"/>
    <w:rPr>
      <w:color w:val="605E5C"/>
    </w:rPr>
  </w:style>
  <w:style w:type="paragraph" w:styleId="Normalar" w:customStyle="1">
    <w:name w:val="Normal + ar"/>
    <w:basedOn w:val="Normal"/>
    <w:link w:val="NormalarTegn"/>
    <w:rsid w:val="001F03B4"/>
    <w:pPr>
      <w:keepLines/>
      <w:widowControl w:val="0"/>
    </w:pPr>
    <w:rPr>
      <w:rFonts w:ascii="Arial" w:hAnsi="Arial" w:eastAsia="Times New Roman" w:cs="Arial"/>
      <w:sz w:val="22"/>
      <w:szCs w:val="22"/>
      <w:lang w:eastAsia="nb-NO"/>
    </w:rPr>
  </w:style>
  <w:style w:type="character" w:styleId="NormalarTegn" w:customStyle="1">
    <w:name w:val="Normal + ar Tegn"/>
    <w:link w:val="Normalar"/>
    <w:rsid w:val="001F03B4"/>
    <w:rPr>
      <w:rFonts w:ascii="Arial" w:hAnsi="Arial" w:eastAsia="Times New Roman" w:cs="Arial"/>
      <w:sz w:val="22"/>
      <w:szCs w:val="22"/>
      <w:lang w:eastAsia="nb-NO"/>
    </w:rPr>
  </w:style>
  <w:style w:type="paragraph" w:styleId="undertittel2" w:customStyle="1">
    <w:name w:val="undertittel 2"/>
    <w:basedOn w:val="Normal"/>
    <w:link w:val="undertittel2Tegn"/>
    <w:qFormat/>
    <w:rsid w:val="00EC6897"/>
    <w:rPr>
      <w:color w:val="005B91"/>
      <w:sz w:val="32"/>
      <w:szCs w:val="32"/>
    </w:rPr>
  </w:style>
  <w:style w:type="character" w:styleId="undertittel2Tegn" w:customStyle="1">
    <w:name w:val="undertittel 2 Tegn"/>
    <w:link w:val="undertittel2"/>
    <w:uiPriority w:val="1"/>
    <w:rsid w:val="0E5B3DE8"/>
    <w:rPr>
      <w:color w:val="005B91"/>
      <w:sz w:val="32"/>
      <w:szCs w:val="32"/>
    </w:rPr>
  </w:style>
  <w:style w:type="paragraph" w:styleId="paragraph" w:customStyle="1">
    <w:name w:val="paragraph"/>
    <w:basedOn w:val="Normal"/>
    <w:rsid w:val="00D3340B"/>
    <w:pPr>
      <w:spacing w:before="100" w:beforeAutospacing="1" w:after="100" w:afterAutospacing="1"/>
    </w:pPr>
    <w:rPr>
      <w:rFonts w:ascii="Times New Roman" w:hAnsi="Times New Roman" w:eastAsia="Times New Roman" w:cs="Times New Roman"/>
      <w:lang w:eastAsia="nb-NO"/>
    </w:rPr>
  </w:style>
  <w:style w:type="character" w:styleId="normaltextrun" w:customStyle="1">
    <w:name w:val="normaltextrun"/>
    <w:rsid w:val="0E5B3DE8"/>
  </w:style>
  <w:style w:type="character" w:styleId="eop" w:customStyle="1">
    <w:name w:val="eop"/>
    <w:rsid w:val="0E5B3DE8"/>
  </w:style>
  <w:style w:type="character" w:styleId="Mention">
    <w:name w:val="Mention"/>
    <w:uiPriority w:val="99"/>
    <w:unhideWhenUsed/>
    <w:rsid w:val="0E5B3DE8"/>
    <w:rPr>
      <w:color w:val="2B579A"/>
    </w:rPr>
  </w:style>
  <w:style w:type="table" w:styleId="TableNormal1" w:customStyle="1">
    <w:name w:val="Table Normal1"/>
    <w:uiPriority w:val="2"/>
    <w:semiHidden/>
    <w:unhideWhenUsed/>
    <w:qFormat/>
    <w:rsid w:val="00C137E3"/>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styleId="TableParagraph" w:customStyle="1">
    <w:name w:val="Table Paragraph"/>
    <w:basedOn w:val="Normal"/>
    <w:uiPriority w:val="1"/>
    <w:qFormat/>
    <w:rsid w:val="00C137E3"/>
    <w:pPr>
      <w:widowControl w:val="0"/>
      <w:autoSpaceDE w:val="0"/>
      <w:autoSpaceDN w:val="0"/>
    </w:pPr>
    <w:rPr>
      <w:rFonts w:ascii="Calibri" w:hAnsi="Calibri" w:eastAsia="Calibri" w:cs="Calibri"/>
      <w:sz w:val="22"/>
      <w:szCs w:val="22"/>
      <w:lang w:val="nn-NO"/>
    </w:rPr>
  </w:style>
  <w:style w:type="character" w:styleId="CommentReference1" w:customStyle="1">
    <w:name w:val="Comment Reference1"/>
    <w:uiPriority w:val="99"/>
    <w:semiHidden/>
    <w:rsid w:val="00A179E0"/>
    <w:rPr>
      <w:rFonts w:ascii="Times New Roman" w:hAnsi="Times New Roman" w:cs="Times New Roman"/>
      <w:sz w:val="16"/>
      <w:szCs w:val="16"/>
    </w:rPr>
  </w:style>
  <w:style w:type="paragraph" w:styleId="CommentText1" w:customStyle="1">
    <w:name w:val="Comment Text1"/>
    <w:basedOn w:val="Normal"/>
    <w:uiPriority w:val="99"/>
    <w:rsid w:val="00A179E0"/>
    <w:pPr>
      <w:keepLines/>
      <w:widowControl w:val="0"/>
    </w:pPr>
    <w:rPr>
      <w:rFonts w:ascii="Arial" w:hAnsi="Arial" w:eastAsia="Times New Roman" w:cs="Arial"/>
      <w:sz w:val="22"/>
      <w:szCs w:val="22"/>
      <w:lang w:eastAsia="nb-NO"/>
    </w:rPr>
  </w:style>
  <w:style w:type="paragraph" w:styleId="CommentSubject2" w:customStyle="1">
    <w:name w:val="Comment Subject2"/>
    <w:basedOn w:val="CommentText1"/>
    <w:next w:val="CommentText1"/>
    <w:rsid w:val="00A179E0"/>
    <w:rPr>
      <w:b/>
      <w:bCs/>
      <w:sz w:val="20"/>
      <w:szCs w:val="20"/>
    </w:rPr>
  </w:style>
  <w:style w:type="character" w:styleId="CommentReference2" w:customStyle="1">
    <w:name w:val="Comment Reference2"/>
    <w:uiPriority w:val="99"/>
    <w:semiHidden/>
    <w:unhideWhenUsed/>
    <w:rsid w:val="0E5B3DE8"/>
    <w:rPr>
      <w:sz w:val="16"/>
      <w:szCs w:val="16"/>
    </w:rPr>
  </w:style>
  <w:style w:type="paragraph" w:styleId="CommentText2" w:customStyle="1">
    <w:name w:val="Comment Text2"/>
    <w:basedOn w:val="Normal"/>
    <w:link w:val="CommentTextChar1"/>
    <w:uiPriority w:val="99"/>
    <w:unhideWhenUsed/>
    <w:rsid w:val="00236AC7"/>
    <w:rPr>
      <w:sz w:val="20"/>
      <w:szCs w:val="20"/>
    </w:rPr>
  </w:style>
  <w:style w:type="character" w:styleId="CommentTextChar1" w:customStyle="1">
    <w:name w:val="Comment Text Char1"/>
    <w:link w:val="CommentText2"/>
    <w:uiPriority w:val="99"/>
    <w:rsid w:val="0E5B3DE8"/>
    <w:rPr>
      <w:sz w:val="20"/>
      <w:szCs w:val="20"/>
    </w:rPr>
  </w:style>
  <w:style w:type="paragraph" w:styleId="CommentSubject3" w:customStyle="1">
    <w:name w:val="Comment Subject3"/>
    <w:basedOn w:val="CommentText2"/>
    <w:next w:val="CommentText2"/>
    <w:link w:val="CommentSubjectChar1"/>
    <w:semiHidden/>
    <w:unhideWhenUsed/>
    <w:rsid w:val="00236AC7"/>
    <w:rPr>
      <w:b/>
      <w:bCs/>
    </w:rPr>
  </w:style>
  <w:style w:type="character" w:styleId="CommentSubjectChar1" w:customStyle="1">
    <w:name w:val="Comment Subject Char1"/>
    <w:basedOn w:val="CommentTextChar1"/>
    <w:link w:val="CommentSubject3"/>
    <w:semiHidden/>
    <w:rsid w:val="00236AC7"/>
    <w:rPr>
      <w:b/>
      <w:bCs/>
      <w:sz w:val="20"/>
      <w:szCs w:val="20"/>
    </w:rPr>
  </w:style>
  <w:style w:type="paragraph" w:styleId="Teknisk4" w:customStyle="1">
    <w:name w:val="Teknisk 4"/>
    <w:basedOn w:val="Normal"/>
    <w:uiPriority w:val="1"/>
    <w:rsid w:val="6AFAF620"/>
    <w:rPr>
      <w:rFonts w:ascii="Courier New" w:hAnsi="Courier New" w:eastAsia="Times New Roman" w:cs="Times New Roman"/>
      <w:b/>
      <w:bCs/>
      <w:lang w:val="en-US"/>
    </w:rPr>
  </w:style>
  <w:style w:type="character" w:styleId="xxnormaltextrun" w:customStyle="1">
    <w:name w:val="x_xnormaltextrun"/>
    <w:uiPriority w:val="1"/>
    <w:rsid w:val="0E5B3DE8"/>
    <w:rPr>
      <w:rFonts w:ascii="Times New Roman" w:hAnsi="Times New Roman" w:eastAsia="Times New Roman" w:cs="Times New Roman"/>
    </w:rPr>
  </w:style>
  <w:style w:type="character" w:styleId="Overskrift1Tegn" w:customStyle="1">
    <w:name w:val="Overskrift 1 Tegn"/>
    <w:uiPriority w:val="1"/>
    <w:rsid w:val="006E0BCF"/>
    <w:rPr>
      <w:rFonts w:ascii="Arial" w:hAnsi="Arial" w:eastAsia="Times New Roman" w:cs="Arial"/>
      <w:sz w:val="40"/>
      <w:szCs w:val="40"/>
      <w:lang w:eastAsia="nb-NO"/>
    </w:rPr>
  </w:style>
  <w:style w:type="character" w:styleId="Overskrift2Tegn" w:customStyle="1">
    <w:name w:val="Overskrift 2 Tegn"/>
    <w:aliases w:val="Overskrit 2 Tegn"/>
    <w:uiPriority w:val="1"/>
    <w:rsid w:val="006E0BCF"/>
    <w:rPr>
      <w:rFonts w:ascii="Arial" w:hAnsi="Arial" w:eastAsia="Times New Roman" w:cs="Arial"/>
      <w:sz w:val="30"/>
      <w:szCs w:val="30"/>
      <w:lang w:eastAsia="nb-NO"/>
    </w:rPr>
  </w:style>
  <w:style w:type="character" w:styleId="Overskrift3Tegn" w:customStyle="1">
    <w:name w:val="Overskrift 3 Tegn"/>
    <w:uiPriority w:val="9"/>
    <w:rsid w:val="006E0BCF"/>
    <w:rPr>
      <w:rFonts w:ascii="Arial" w:hAnsi="Arial" w:eastAsia="Times New Roman" w:cs="Arial"/>
      <w:b/>
      <w:bCs/>
      <w:lang w:eastAsia="nb-NO"/>
    </w:rPr>
  </w:style>
  <w:style w:type="character" w:styleId="Overskrift4Tegn" w:customStyle="1">
    <w:name w:val="Overskrift 4 Tegn"/>
    <w:aliases w:val="H4 Tegn"/>
    <w:uiPriority w:val="9"/>
    <w:rsid w:val="006E0BCF"/>
    <w:rPr>
      <w:rFonts w:ascii="Arial" w:hAnsi="Arial" w:eastAsia="Times New Roman" w:cs="Arial"/>
      <w:b/>
      <w:bCs/>
      <w:i/>
      <w:iCs/>
      <w:sz w:val="22"/>
      <w:szCs w:val="22"/>
      <w:lang w:eastAsia="nb-NO"/>
    </w:rPr>
  </w:style>
  <w:style w:type="character" w:styleId="Overskrift5Tegn" w:customStyle="1">
    <w:name w:val="Overskrift 5 Tegn"/>
    <w:uiPriority w:val="1"/>
    <w:rsid w:val="006E0BCF"/>
    <w:rPr>
      <w:rFonts w:ascii="Arial" w:hAnsi="Arial" w:eastAsia="Times New Roman" w:cs="Arial"/>
      <w:sz w:val="22"/>
      <w:szCs w:val="22"/>
      <w:lang w:eastAsia="nb-NO"/>
    </w:rPr>
  </w:style>
  <w:style w:type="character" w:styleId="Overskrift6Tegn" w:customStyle="1">
    <w:name w:val="Overskrift 6 Tegn"/>
    <w:uiPriority w:val="1"/>
    <w:rsid w:val="006E0BCF"/>
    <w:rPr>
      <w:rFonts w:ascii="Arial" w:hAnsi="Arial" w:eastAsia="Times New Roman" w:cs="Arial"/>
      <w:i/>
      <w:iCs/>
      <w:sz w:val="22"/>
      <w:szCs w:val="22"/>
      <w:lang w:eastAsia="nb-NO"/>
    </w:rPr>
  </w:style>
  <w:style w:type="character" w:styleId="Overskrift7Tegn" w:customStyle="1">
    <w:name w:val="Overskrift 7 Tegn"/>
    <w:uiPriority w:val="1"/>
    <w:rsid w:val="006E0BCF"/>
    <w:rPr>
      <w:rFonts w:ascii="Arial" w:hAnsi="Arial" w:eastAsia="Times New Roman" w:cs="Arial"/>
      <w:sz w:val="20"/>
      <w:szCs w:val="20"/>
      <w:lang w:eastAsia="nb-NO"/>
    </w:rPr>
  </w:style>
  <w:style w:type="character" w:styleId="Overskrift8Tegn" w:customStyle="1">
    <w:name w:val="Overskrift 8 Tegn"/>
    <w:uiPriority w:val="1"/>
    <w:rsid w:val="006E0BCF"/>
    <w:rPr>
      <w:rFonts w:ascii="Arial" w:hAnsi="Arial" w:eastAsia="Times New Roman" w:cs="Arial"/>
      <w:i/>
      <w:iCs/>
      <w:sz w:val="20"/>
      <w:szCs w:val="20"/>
      <w:lang w:eastAsia="nb-NO"/>
    </w:rPr>
  </w:style>
  <w:style w:type="character" w:styleId="Overskrift9Tegn" w:customStyle="1">
    <w:name w:val="Overskrift 9 Tegn"/>
    <w:uiPriority w:val="1"/>
    <w:rsid w:val="006E0BCF"/>
    <w:rPr>
      <w:rFonts w:ascii="Arial" w:hAnsi="Arial" w:eastAsia="Times New Roman" w:cs="Arial"/>
      <w:i/>
      <w:iCs/>
      <w:sz w:val="18"/>
      <w:szCs w:val="18"/>
      <w:lang w:eastAsia="nb-NO"/>
    </w:rPr>
  </w:style>
  <w:style w:type="character" w:styleId="TopptekstTegn" w:customStyle="1">
    <w:name w:val="Topptekst Tegn"/>
    <w:uiPriority w:val="1"/>
    <w:semiHidden/>
    <w:rsid w:val="006E0BCF"/>
    <w:rPr>
      <w:rFonts w:eastAsia="Times New Roman" w:cs="Arial"/>
      <w:sz w:val="20"/>
      <w:szCs w:val="20"/>
      <w:lang w:eastAsia="nb-NO"/>
    </w:rPr>
  </w:style>
  <w:style w:type="character" w:styleId="BunntekstTegn" w:customStyle="1">
    <w:name w:val="Bunntekst Tegn"/>
    <w:uiPriority w:val="1"/>
    <w:semiHidden/>
    <w:rsid w:val="006E0BCF"/>
    <w:rPr>
      <w:rFonts w:eastAsia="Times New Roman" w:cs="Arial"/>
      <w:smallCaps/>
      <w:sz w:val="20"/>
      <w:szCs w:val="20"/>
      <w:lang w:eastAsia="nb-NO"/>
    </w:rPr>
  </w:style>
  <w:style w:type="character" w:styleId="TittelTegn" w:customStyle="1">
    <w:name w:val="Tittel Tegn"/>
    <w:uiPriority w:val="1"/>
    <w:rsid w:val="006E0BCF"/>
    <w:rPr>
      <w:rFonts w:ascii="Arial" w:hAnsi="Arial" w:eastAsia="Calibri" w:cs="Arial"/>
      <w:b/>
      <w:bCs/>
      <w:color w:val="464646"/>
      <w:sz w:val="60"/>
      <w:szCs w:val="60"/>
    </w:rPr>
  </w:style>
  <w:style w:type="character" w:styleId="FotnotetekstTegn" w:customStyle="1">
    <w:name w:val="Fotnotetekst Tegn"/>
    <w:uiPriority w:val="1"/>
    <w:semiHidden/>
    <w:rsid w:val="006E0BCF"/>
    <w:rPr>
      <w:rFonts w:ascii="Arial" w:hAnsi="Arial" w:eastAsia="Times New Roman" w:cs="Arial"/>
      <w:sz w:val="18"/>
      <w:szCs w:val="18"/>
      <w:lang w:eastAsia="nb-NO"/>
    </w:rPr>
  </w:style>
  <w:style w:type="character" w:styleId="BrdtekstTegn" w:customStyle="1">
    <w:name w:val="Brødtekst Tegn"/>
    <w:uiPriority w:val="1"/>
    <w:semiHidden/>
    <w:rsid w:val="006E0BCF"/>
    <w:rPr>
      <w:rFonts w:ascii="Arial" w:hAnsi="Arial" w:eastAsia="Times New Roman" w:cs="Arial"/>
      <w:i/>
      <w:iCs/>
      <w:sz w:val="22"/>
      <w:szCs w:val="22"/>
      <w:lang w:eastAsia="nb-NO"/>
    </w:rPr>
  </w:style>
  <w:style w:type="character" w:styleId="RentekstTegn" w:customStyle="1">
    <w:name w:val="Ren tekst Tegn"/>
    <w:uiPriority w:val="1"/>
    <w:semiHidden/>
    <w:rsid w:val="006E0BCF"/>
    <w:rPr>
      <w:rFonts w:ascii="Courier New" w:hAnsi="Courier New" w:eastAsia="Times New Roman" w:cs="Courier New"/>
      <w:sz w:val="22"/>
      <w:szCs w:val="22"/>
      <w:lang w:eastAsia="nb-NO"/>
    </w:rPr>
  </w:style>
  <w:style w:type="character" w:styleId="DatoTegn" w:customStyle="1">
    <w:name w:val="Dato Tegn"/>
    <w:uiPriority w:val="1"/>
    <w:semiHidden/>
    <w:rsid w:val="006E0BCF"/>
    <w:rPr>
      <w:rFonts w:ascii="Arial" w:hAnsi="Arial" w:eastAsia="Times New Roman" w:cs="Arial"/>
      <w:lang w:eastAsia="nb-NO"/>
    </w:rPr>
  </w:style>
  <w:style w:type="character" w:styleId="BrdtekstinnrykkTegn" w:customStyle="1">
    <w:name w:val="Brødtekstinnrykk Tegn"/>
    <w:uiPriority w:val="1"/>
    <w:semiHidden/>
    <w:rsid w:val="006E0BCF"/>
    <w:rPr>
      <w:rFonts w:ascii="Arial" w:hAnsi="Arial" w:eastAsia="Times New Roman" w:cs="Arial"/>
      <w:sz w:val="22"/>
      <w:szCs w:val="22"/>
      <w:lang w:eastAsia="nb-NO"/>
    </w:rPr>
  </w:style>
  <w:style w:type="character" w:styleId="BobletekstTegn" w:customStyle="1">
    <w:name w:val="Bobletekst Tegn"/>
    <w:uiPriority w:val="99"/>
    <w:semiHidden/>
    <w:rsid w:val="006E0BCF"/>
    <w:rPr>
      <w:rFonts w:ascii="Tahoma" w:hAnsi="Tahoma" w:eastAsia="Times New Roman" w:cs="Tahoma"/>
      <w:sz w:val="16"/>
      <w:szCs w:val="16"/>
      <w:lang w:eastAsia="nb-NO"/>
    </w:rPr>
  </w:style>
  <w:style w:type="character" w:styleId="MerknadstekstTegn" w:customStyle="1">
    <w:name w:val="Merknadstekst Tegn"/>
    <w:uiPriority w:val="99"/>
    <w:rsid w:val="006E0BCF"/>
    <w:rPr>
      <w:sz w:val="20"/>
      <w:szCs w:val="20"/>
    </w:rPr>
  </w:style>
  <w:style w:type="paragraph" w:styleId="CommentText">
    <w:name w:val="Comment Text"/>
    <w:basedOn w:val="Normal"/>
    <w:link w:val="CommentTextChar2"/>
    <w:uiPriority w:val="99"/>
    <w:unhideWhenUsed/>
    <w:rPr>
      <w:sz w:val="20"/>
      <w:szCs w:val="20"/>
    </w:rPr>
  </w:style>
  <w:style w:type="character" w:styleId="CommentTextChar2" w:customStyle="1">
    <w:name w:val="Comment Text Char2"/>
    <w:basedOn w:val="DefaultParagraphFont"/>
    <w:link w:val="CommentText"/>
    <w:uiPriority w:val="99"/>
    <w:rPr>
      <w:sz w:val="20"/>
      <w:szCs w:val="20"/>
    </w:rPr>
  </w:style>
  <w:style w:type="character" w:styleId="CommentReference">
    <w:name w:val="Comment Reference"/>
    <w:basedOn w:val="DefaultParagraphFont"/>
    <w:uiPriority w:val="99"/>
    <w:unhideWhenUsed/>
    <w:rPr>
      <w:sz w:val="16"/>
      <w:szCs w:val="16"/>
    </w:rPr>
  </w:style>
  <w:style w:type="paragraph" w:styleId="CommentSubject">
    <w:name w:val="Comment Subject"/>
    <w:basedOn w:val="CommentText"/>
    <w:next w:val="CommentText"/>
    <w:link w:val="CommentSubjectChar2"/>
    <w:semiHidden/>
    <w:unhideWhenUsed/>
    <w:rsid w:val="006757E7"/>
    <w:rPr>
      <w:b/>
      <w:bCs/>
    </w:rPr>
  </w:style>
  <w:style w:type="character" w:styleId="CommentSubjectChar2" w:customStyle="1">
    <w:name w:val="Comment Subject Char2"/>
    <w:basedOn w:val="CommentTextChar2"/>
    <w:link w:val="CommentSubject"/>
    <w:semiHidden/>
    <w:rsid w:val="006757E7"/>
    <w:rPr>
      <w:b/>
      <w:bCs/>
      <w:sz w:val="20"/>
      <w:szCs w:val="20"/>
    </w:rPr>
  </w:style>
  <w:style w:type="character" w:styleId="CommentReference3" w:customStyle="1">
    <w:name w:val="Comment Reference3"/>
    <w:uiPriority w:val="99"/>
    <w:semiHidden/>
    <w:unhideWhenUsed/>
    <w:rsid w:val="00AC16C8"/>
    <w:rPr>
      <w:sz w:val="16"/>
      <w:szCs w:val="16"/>
    </w:rPr>
  </w:style>
  <w:style w:type="paragraph" w:styleId="CommentSubject4" w:customStyle="1">
    <w:name w:val="Comment Subject4"/>
    <w:basedOn w:val="Normal"/>
    <w:next w:val="Normal"/>
    <w:semiHidden/>
    <w:unhideWhenUsed/>
    <w:rsid w:val="00AC16C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footer" Target="footer5.xml" Id="rId26" /><Relationship Type="http://schemas.openxmlformats.org/officeDocument/2006/relationships/customXml" Target="../customXml/item3.xml" Id="rId3" /><Relationship Type="http://schemas.microsoft.com/office/2011/relationships/commentsExtended" Target="commentsExtended.xml" Id="rId21"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header" Target="header3.xml" Id="rId17" /><Relationship Type="http://schemas.openxmlformats.org/officeDocument/2006/relationships/header" Target="header5.xml" Id="rId25" /><Relationship Type="http://schemas.microsoft.com/office/2019/05/relationships/documenttasks" Target="documenttasks/documenttasks1.xml" Id="rId33"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hyperlink" Target="https://www.anskaffelser.no/verktoy/maler/verktoy-pa-ssa-mal-databehandleravtale-og-sjekkliste"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header" Target="header4.xml" Id="rId24" /><Relationship Type="http://schemas.openxmlformats.org/officeDocument/2006/relationships/theme" Target="theme/theme1.xml" Id="rId32"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hyperlink" Target="mailto:anita.eriksen@bufdir.no" TargetMode="External" Id="rId28" /><Relationship Type="http://schemas.openxmlformats.org/officeDocument/2006/relationships/endnotes" Target="endnotes.xml" Id="rId10" /><Relationship Type="http://schemas.openxmlformats.org/officeDocument/2006/relationships/footer" Target="footer4.xml" Id="rId19" /><Relationship Type="http://schemas.microsoft.com/office/2011/relationships/people" Target="people.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 Type="http://schemas.microsoft.com/office/2016/09/relationships/commentsIds" Target="commentsIds.xml" Id="rId22" /><Relationship Type="http://schemas.openxmlformats.org/officeDocument/2006/relationships/header" Target="header6.xml" Id="rId27" /><Relationship Type="http://schemas.openxmlformats.org/officeDocument/2006/relationships/fontTable" Target="fontTable.xml" Id="rId30" /><Relationship Type="http://schemas.openxmlformats.org/officeDocument/2006/relationships/webSettings" Target="webSettings.xml" Id="rId8" /></Relationships>
</file>

<file path=word/documenttasks/documenttasks1.xml><?xml version="1.0" encoding="utf-8"?>
<t:Tasks xmlns:t="http://schemas.microsoft.com/office/tasks/2019/documenttasks" xmlns:oel="http://schemas.microsoft.com/office/2019/extlst">
  <t:Task id="{5B99B587-8040-4C06-B70F-C991BC12DF14}">
    <t:Anchor>
      <t:Comment id="1909573049"/>
    </t:Anchor>
    <t:History>
      <t:Event id="{0F0565A1-9BA2-4156-9E27-4F6F032617E0}" time="2026-09-07T14:21:04.215Z">
        <t:Attribution userId="S::natalia.lerpold@bufdir.no::b9ab4b5e-0254-4d06-a25f-6cd701b09df5" userProvider="AD" userName="Natalia Lerpold"/>
        <t:Anchor>
          <t:Comment id="1909573049"/>
        </t:Anchor>
        <t:Create/>
      </t:Event>
      <t:Event id="{90C472E7-545E-4636-9EAB-7A50BDFC4D34}" time="2026-09-07T14:21:04.215Z">
        <t:Attribution userId="S::natalia.lerpold@bufdir.no::b9ab4b5e-0254-4d06-a25f-6cd701b09df5" userProvider="AD" userName="Natalia Lerpold"/>
        <t:Anchor>
          <t:Comment id="1909573049"/>
        </t:Anchor>
        <t:Assign userId="S::idabremvik.nielsen@bufdir.no::1040def7-b571-450e-91aa-cbec1d165e05" userProvider="AD" userName="Ida Bremvik Nielsen"/>
      </t:Event>
      <t:Event id="{C2E09641-483F-4649-9199-80AA68D7B404}" time="2026-09-07T14:21:04.215Z">
        <t:Attribution userId="S::natalia.lerpold@bufdir.no::b9ab4b5e-0254-4d06-a25f-6cd701b09df5" userProvider="AD" userName="Natalia Lerpold"/>
        <t:Anchor>
          <t:Comment id="1909573049"/>
        </t:Anchor>
        <t:SetTitle title="@Ida Bremvik Nielsen Har dette noe for seg? Eller bør det formuleres på en annen måte? "/>
      </t:Event>
    </t:History>
  </t:Task>
  <t:Task id="{5BB87F95-8AD7-47DD-A070-97B9AA9E9892}">
    <t:Anchor>
      <t:Comment id="1459353638"/>
    </t:Anchor>
    <t:History>
      <t:Event id="{4E146602-0805-4B3B-BA94-5B741307C379}" time="2026-09-07T14:28:33.459Z">
        <t:Attribution userId="S::natalia.lerpold@bufdir.no::b9ab4b5e-0254-4d06-a25f-6cd701b09df5" userProvider="AD" userName="Natalia Lerpold"/>
        <t:Anchor>
          <t:Comment id="1459353638"/>
        </t:Anchor>
        <t:Create/>
      </t:Event>
      <t:Event id="{BCC61F73-1A35-4BDE-BE47-C0F6E5CE43D0}" time="2026-09-07T14:28:33.459Z">
        <t:Attribution userId="S::natalia.lerpold@bufdir.no::b9ab4b5e-0254-4d06-a25f-6cd701b09df5" userProvider="AD" userName="Natalia Lerpold"/>
        <t:Anchor>
          <t:Comment id="1459353638"/>
        </t:Anchor>
        <t:Assign userId="S::anita.eriksen@bufdir.no::bb230ff1-376a-4ad1-b6e3-3f1e8e04835c" userProvider="AD" userName="Anita Synnøve Wie Eriksen"/>
      </t:Event>
      <t:Event id="{BE8DA4E6-1C4E-4713-B8A5-39B8F83B2924}" time="2026-09-07T14:28:33.459Z">
        <t:Attribution userId="S::natalia.lerpold@bufdir.no::b9ab4b5e-0254-4d06-a25f-6cd701b09df5" userProvider="AD" userName="Natalia Lerpold"/>
        <t:Anchor>
          <t:Comment id="1459353638"/>
        </t:Anchor>
        <t:SetTitle title="@Anita Synnøve Wie Eriksen Er offentlig virksomhet tilstrekkelig presist eller skal det snevres inn til departamenter, direktorater og etater? Vi tenker at det ikke er nødvendig å snevre inn, men hva mener du? Dette bør samkjøres med spørsmålet under …"/>
      </t:Event>
    </t:History>
  </t:Task>
  <t:Task id="{FD49EE16-BF73-4655-8A53-106D730DC3E0}">
    <t:Anchor>
      <t:Comment id="801594168"/>
    </t:Anchor>
    <t:History>
      <t:Event id="{16072C05-BB52-47EB-A2A7-A6F792627701}" time="2026-09-07T14:29:12.514Z">
        <t:Attribution userId="S::natalia.lerpold@bufdir.no::b9ab4b5e-0254-4d06-a25f-6cd701b09df5" userProvider="AD" userName="Natalia Lerpold"/>
        <t:Anchor>
          <t:Comment id="801594168"/>
        </t:Anchor>
        <t:Create/>
      </t:Event>
      <t:Event id="{CE86463B-588B-4658-A8B4-2C454996FEBC}" time="2026-09-07T14:29:12.514Z">
        <t:Attribution userId="S::natalia.lerpold@bufdir.no::b9ab4b5e-0254-4d06-a25f-6cd701b09df5" userProvider="AD" userName="Natalia Lerpold"/>
        <t:Anchor>
          <t:Comment id="801594168"/>
        </t:Anchor>
        <t:Assign userId="S::anita.eriksen@bufdir.no::bb230ff1-376a-4ad1-b6e3-3f1e8e04835c" userProvider="AD" userName="Anita Synnøve Wie Eriksen"/>
      </t:Event>
      <t:Event id="{FD694980-0BDA-4DE5-A728-22289E057EDA}" time="2026-09-07T14:29:12.514Z">
        <t:Attribution userId="S::natalia.lerpold@bufdir.no::b9ab4b5e-0254-4d06-a25f-6cd701b09df5" userProvider="AD" userName="Natalia Lerpold"/>
        <t:Anchor>
          <t:Comment id="801594168"/>
        </t:Anchor>
        <t:SetTitle title="@Anita Synnøve Wie Eriksen Etter at Bente har godkjent økonomisk omfang er det kanskje ikke nødvendig å ta med denne formuleringen? Hva tenker du?"/>
      </t:Event>
    </t:History>
  </t:Task>
  <t:Task id="{60E93C1F-DA68-4901-A167-3E7746191847}">
    <t:Anchor>
      <t:Comment id="876160357"/>
    </t:Anchor>
    <t:History>
      <t:Event id="{ACBCC689-EF99-4351-85BA-48A1E9B74E46}" time="2026-09-07T14:29:57.591Z">
        <t:Attribution userId="S::natalia.lerpold@bufdir.no::b9ab4b5e-0254-4d06-a25f-6cd701b09df5" userProvider="AD" userName="Natalia Lerpold"/>
        <t:Anchor>
          <t:Comment id="876160357"/>
        </t:Anchor>
        <t:Create/>
      </t:Event>
      <t:Event id="{93E83E89-D490-47B8-AB35-63F9B09F30B3}" time="2026-09-07T14:29:57.591Z">
        <t:Attribution userId="S::natalia.lerpold@bufdir.no::b9ab4b5e-0254-4d06-a25f-6cd701b09df5" userProvider="AD" userName="Natalia Lerpold"/>
        <t:Anchor>
          <t:Comment id="876160357"/>
        </t:Anchor>
        <t:Assign userId="S::anita.eriksen@bufdir.no::bb230ff1-376a-4ad1-b6e3-3f1e8e04835c" userProvider="AD" userName="Anita Synnøve Wie Eriksen"/>
      </t:Event>
      <t:Event id="{EAC35C7E-B5EC-4B56-93BC-E1A0CBBBC8C3}" time="2026-09-07T14:29:57.591Z">
        <t:Attribution userId="S::natalia.lerpold@bufdir.no::b9ab4b5e-0254-4d06-a25f-6cd701b09df5" userProvider="AD" userName="Natalia Lerpold"/>
        <t:Anchor>
          <t:Comment id="876160357"/>
        </t:Anchor>
        <t:SetTitle title="@Anita Synnøve Wie Eriksen Her var det en litt pussig inndeling av tekst. Vi har justert den slik som den nå står. Er det i tråd med hva dere har ment?"/>
      </t:Event>
    </t:History>
  </t:Task>
</t:Task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EEF9EFDE27A54C92C32DDAF70811F5" ma:contentTypeVersion="6" ma:contentTypeDescription="Create a new document." ma:contentTypeScope="" ma:versionID="aef7519fb170e06aa224e2546d4a3dd9">
  <xsd:schema xmlns:xsd="http://www.w3.org/2001/XMLSchema" xmlns:xs="http://www.w3.org/2001/XMLSchema" xmlns:p="http://schemas.microsoft.com/office/2006/metadata/properties" xmlns:ns2="829c5c14-7f8f-43c8-800d-33ce3182fd8f" xmlns:ns3="8a342cb9-7262-486d-b52d-5cb23418ffc0" targetNamespace="http://schemas.microsoft.com/office/2006/metadata/properties" ma:root="true" ma:fieldsID="8e38dc2cb3e53125b925238973d8b6b7" ns2:_="" ns3:_="">
    <xsd:import namespace="829c5c14-7f8f-43c8-800d-33ce3182fd8f"/>
    <xsd:import namespace="8a342cb9-7262-486d-b52d-5cb23418ff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9c5c14-7f8f-43c8-800d-33ce3182fd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42cb9-7262-486d-b52d-5cb23418ffc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B4856F-8EA5-4038-8021-095A6E1DF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9c5c14-7f8f-43c8-800d-33ce3182fd8f"/>
    <ds:schemaRef ds:uri="8a342cb9-7262-486d-b52d-5cb23418ff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FA7473-20AE-4A4F-BAE4-4098339925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E91443-D4A0-406E-BED7-A8F91F73FE03}">
  <ds:schemaRefs>
    <ds:schemaRef ds:uri="http://schemas.openxmlformats.org/officeDocument/2006/bibliography"/>
  </ds:schemaRefs>
</ds:datastoreItem>
</file>

<file path=customXml/itemProps4.xml><?xml version="1.0" encoding="utf-8"?>
<ds:datastoreItem xmlns:ds="http://schemas.openxmlformats.org/officeDocument/2006/customXml" ds:itemID="{13B10D82-1FE1-4FBC-82BF-28407F89EAA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Natalia Lerpold</lastModifiedBy>
  <revision>708</revision>
  <dcterms:created xsi:type="dcterms:W3CDTF">2026-01-30T17:45:00.0000000Z</dcterms:created>
  <dcterms:modified xsi:type="dcterms:W3CDTF">2026-09-14T06:45:53.0249412Z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0x01010066EEF9EFDE27A54C92C32DDAF70811F5</vt:lpwstr>
  </property>
  <property fmtid="{D5CDD505-2E9C-101B-9397-08002B2CF9AE}" pid="3" name="Order">
    <vt:r8>3900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